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2DCEC" w14:textId="39019499" w:rsidR="00B6792E" w:rsidRDefault="00B6792E" w:rsidP="00B6792E">
      <w:pPr>
        <w:pStyle w:val="Heading2"/>
      </w:pPr>
      <w:r>
        <w:t>CHW3M Comparison of Medieval Lord and Vassal Obligations</w:t>
      </w:r>
    </w:p>
    <w:p w14:paraId="0CAE7B64" w14:textId="1CC05B96" w:rsidR="00B6792E" w:rsidRDefault="00B6792E" w:rsidP="00B6792E"/>
    <w:p w14:paraId="7E9AA065" w14:textId="77777777" w:rsidR="004155E9" w:rsidRPr="0096535A" w:rsidRDefault="004155E9" w:rsidP="004155E9">
      <w:pPr>
        <w:rPr>
          <w:b/>
          <w:bCs/>
        </w:rPr>
      </w:pPr>
      <w:r w:rsidRPr="0096535A">
        <w:rPr>
          <w:b/>
          <w:bCs/>
        </w:rPr>
        <w:t>How Feudalism Evolved</w:t>
      </w:r>
    </w:p>
    <w:p w14:paraId="0D082FDE" w14:textId="77777777" w:rsidR="004155E9" w:rsidRPr="00971C01" w:rsidRDefault="004155E9" w:rsidP="004155E9">
      <w:pPr>
        <w:pStyle w:val="ListParagraph"/>
        <w:numPr>
          <w:ilvl w:val="0"/>
          <w:numId w:val="3"/>
        </w:numPr>
      </w:pPr>
      <w:r w:rsidRPr="00971C01">
        <w:rPr>
          <w:lang w:val="en-US"/>
        </w:rPr>
        <w:t>Landowners buil</w:t>
      </w:r>
      <w:r>
        <w:rPr>
          <w:lang w:val="en-US"/>
        </w:rPr>
        <w:t>t</w:t>
      </w:r>
      <w:r w:rsidRPr="00971C01">
        <w:rPr>
          <w:lang w:val="en-US"/>
        </w:rPr>
        <w:t xml:space="preserve"> defensive forts</w:t>
      </w:r>
      <w:r>
        <w:rPr>
          <w:lang w:val="en-US"/>
        </w:rPr>
        <w:t xml:space="preserve"> because they could afford to do so</w:t>
      </w:r>
      <w:r w:rsidRPr="00971C01">
        <w:rPr>
          <w:lang w:val="en-US"/>
        </w:rPr>
        <w:t xml:space="preserve"> (LORDS)</w:t>
      </w:r>
    </w:p>
    <w:p w14:paraId="0E20FDCA" w14:textId="77777777" w:rsidR="004155E9" w:rsidRPr="00971C01" w:rsidRDefault="004155E9" w:rsidP="004155E9">
      <w:pPr>
        <w:pStyle w:val="ListParagraph"/>
        <w:numPr>
          <w:ilvl w:val="1"/>
          <w:numId w:val="3"/>
        </w:numPr>
      </w:pPr>
      <w:r w:rsidRPr="00971C01">
        <w:rPr>
          <w:lang w:val="en-US"/>
        </w:rPr>
        <w:t xml:space="preserve">Ordinary people </w:t>
      </w:r>
      <w:r>
        <w:rPr>
          <w:lang w:val="en-US"/>
        </w:rPr>
        <w:t>were</w:t>
      </w:r>
      <w:r w:rsidRPr="00971C01">
        <w:rPr>
          <w:lang w:val="en-US"/>
        </w:rPr>
        <w:t xml:space="preserve"> willing to give up their freedom in order to receive protection from </w:t>
      </w:r>
      <w:r>
        <w:rPr>
          <w:lang w:val="en-US"/>
        </w:rPr>
        <w:t xml:space="preserve">these </w:t>
      </w:r>
      <w:r w:rsidRPr="00971C01">
        <w:rPr>
          <w:lang w:val="en-US"/>
        </w:rPr>
        <w:t>lords (SERFS)</w:t>
      </w:r>
    </w:p>
    <w:p w14:paraId="22B4F352" w14:textId="77777777" w:rsidR="004155E9" w:rsidRPr="00971C01" w:rsidRDefault="004155E9" w:rsidP="004155E9">
      <w:pPr>
        <w:pStyle w:val="ListParagraph"/>
        <w:numPr>
          <w:ilvl w:val="0"/>
          <w:numId w:val="3"/>
        </w:numPr>
      </w:pPr>
      <w:r w:rsidRPr="00971C01">
        <w:rPr>
          <w:lang w:val="en-US"/>
        </w:rPr>
        <w:t xml:space="preserve">Feudalism is a system of </w:t>
      </w:r>
      <w:r w:rsidRPr="00971C01">
        <w:rPr>
          <w:b/>
          <w:bCs/>
          <w:lang w:val="en-US"/>
        </w:rPr>
        <w:t>relationships</w:t>
      </w:r>
      <w:r w:rsidRPr="00971C01">
        <w:rPr>
          <w:lang w:val="en-US"/>
        </w:rPr>
        <w:t xml:space="preserve"> related to land-owning and land-working</w:t>
      </w:r>
    </w:p>
    <w:p w14:paraId="12E74877" w14:textId="77777777" w:rsidR="004155E9" w:rsidRDefault="004155E9" w:rsidP="004155E9">
      <w:pPr>
        <w:pStyle w:val="ListParagraph"/>
      </w:pPr>
    </w:p>
    <w:p w14:paraId="4DD3AF22" w14:textId="77777777" w:rsidR="004155E9" w:rsidRPr="0096535A" w:rsidRDefault="004155E9" w:rsidP="004155E9">
      <w:pPr>
        <w:rPr>
          <w:b/>
          <w:bCs/>
        </w:rPr>
      </w:pPr>
      <w:r w:rsidRPr="0096535A">
        <w:rPr>
          <w:b/>
          <w:bCs/>
        </w:rPr>
        <w:t>Kinds of People</w:t>
      </w:r>
    </w:p>
    <w:p w14:paraId="4CF28424" w14:textId="77777777" w:rsidR="004155E9" w:rsidRDefault="004155E9" w:rsidP="004155E9">
      <w:r>
        <w:t>People in the Middle Ages (mostly rural, few cities) were largely divided between these groups:</w:t>
      </w:r>
    </w:p>
    <w:p w14:paraId="0EC43C49" w14:textId="77777777" w:rsidR="004155E9" w:rsidRPr="00971C01" w:rsidRDefault="004155E9" w:rsidP="004155E9">
      <w:pPr>
        <w:numPr>
          <w:ilvl w:val="1"/>
          <w:numId w:val="4"/>
        </w:numPr>
        <w:spacing w:after="160" w:line="259" w:lineRule="auto"/>
      </w:pPr>
      <w:r>
        <w:t xml:space="preserve">Those who </w:t>
      </w:r>
      <w:r w:rsidRPr="00971C01">
        <w:rPr>
          <w:b/>
          <w:bCs/>
        </w:rPr>
        <w:t>Fight</w:t>
      </w:r>
      <w:r w:rsidRPr="00971C01">
        <w:t xml:space="preserve"> (knights = independent warriors)</w:t>
      </w:r>
    </w:p>
    <w:p w14:paraId="194982E1" w14:textId="77777777" w:rsidR="004155E9" w:rsidRPr="00971C01" w:rsidRDefault="004155E9" w:rsidP="004155E9">
      <w:pPr>
        <w:numPr>
          <w:ilvl w:val="1"/>
          <w:numId w:val="4"/>
        </w:numPr>
        <w:spacing w:after="160" w:line="259" w:lineRule="auto"/>
      </w:pPr>
      <w:r>
        <w:t xml:space="preserve">Those who </w:t>
      </w:r>
      <w:r w:rsidRPr="00971C01">
        <w:rPr>
          <w:b/>
          <w:bCs/>
        </w:rPr>
        <w:t>Pray</w:t>
      </w:r>
      <w:r w:rsidRPr="00971C01">
        <w:t xml:space="preserve"> (priests)</w:t>
      </w:r>
    </w:p>
    <w:p w14:paraId="342EBAB8" w14:textId="77777777" w:rsidR="004155E9" w:rsidRPr="00971C01" w:rsidRDefault="004155E9" w:rsidP="004155E9">
      <w:pPr>
        <w:numPr>
          <w:ilvl w:val="1"/>
          <w:numId w:val="4"/>
        </w:numPr>
        <w:spacing w:after="160" w:line="259" w:lineRule="auto"/>
      </w:pPr>
      <w:r>
        <w:t xml:space="preserve">Those who </w:t>
      </w:r>
      <w:r w:rsidRPr="00971C01">
        <w:rPr>
          <w:b/>
          <w:bCs/>
        </w:rPr>
        <w:t>Farm</w:t>
      </w:r>
      <w:r w:rsidRPr="00971C01">
        <w:t xml:space="preserve"> (serfs and  peasants)</w:t>
      </w:r>
    </w:p>
    <w:p w14:paraId="7FBDFB88" w14:textId="77777777" w:rsidR="004155E9" w:rsidRPr="00971C01" w:rsidRDefault="004155E9" w:rsidP="004155E9">
      <w:pPr>
        <w:numPr>
          <w:ilvl w:val="1"/>
          <w:numId w:val="4"/>
        </w:numPr>
        <w:spacing w:after="160" w:line="259" w:lineRule="auto"/>
      </w:pPr>
      <w:r>
        <w:t xml:space="preserve">Those who </w:t>
      </w:r>
      <w:r w:rsidRPr="00971C01">
        <w:rPr>
          <w:b/>
          <w:bCs/>
        </w:rPr>
        <w:t>Own</w:t>
      </w:r>
      <w:r w:rsidRPr="00971C01">
        <w:t xml:space="preserve"> land (lords, also the Catholic Church)</w:t>
      </w:r>
    </w:p>
    <w:p w14:paraId="366796AE" w14:textId="77777777" w:rsidR="004155E9" w:rsidRDefault="004155E9" w:rsidP="004155E9">
      <w:r>
        <w:t xml:space="preserve">In </w:t>
      </w:r>
      <w:r w:rsidRPr="0096535A">
        <w:rPr>
          <w:u w:val="single"/>
        </w:rPr>
        <w:t>theory</w:t>
      </w:r>
      <w:r>
        <w:t xml:space="preserve">, the system of feudalism provided mutual advantages between lord and vassal (someone who is sub-ordinate to the person above). As you see in the diagram, each gets something in return for a service provided. </w:t>
      </w:r>
    </w:p>
    <w:p w14:paraId="3F0C57DE" w14:textId="77777777" w:rsidR="004155E9" w:rsidRDefault="004155E9" w:rsidP="004155E9"/>
    <w:p w14:paraId="5793C480" w14:textId="77777777" w:rsidR="004155E9" w:rsidRDefault="004155E9" w:rsidP="004155E9">
      <w:r>
        <w:rPr>
          <w:noProof/>
        </w:rPr>
        <mc:AlternateContent>
          <mc:Choice Requires="wpi">
            <w:drawing>
              <wp:anchor distT="0" distB="0" distL="114300" distR="114300" simplePos="0" relativeHeight="251673600" behindDoc="0" locked="0" layoutInCell="1" allowOverlap="1" wp14:anchorId="040BB3FF" wp14:editId="5004E4F9">
                <wp:simplePos x="0" y="0"/>
                <wp:positionH relativeFrom="column">
                  <wp:posOffset>1212850</wp:posOffset>
                </wp:positionH>
                <wp:positionV relativeFrom="paragraph">
                  <wp:posOffset>1388745</wp:posOffset>
                </wp:positionV>
                <wp:extent cx="404385" cy="163045"/>
                <wp:effectExtent l="57150" t="38100" r="53340" b="66040"/>
                <wp:wrapNone/>
                <wp:docPr id="31" name="Ink 31"/>
                <wp:cNvGraphicFramePr/>
                <a:graphic xmlns:a="http://schemas.openxmlformats.org/drawingml/2006/main">
                  <a:graphicData uri="http://schemas.microsoft.com/office/word/2010/wordprocessingInk">
                    <w14:contentPart bwMode="auto" r:id="rId5">
                      <w14:nvContentPartPr>
                        <w14:cNvContentPartPr/>
                      </w14:nvContentPartPr>
                      <w14:xfrm>
                        <a:off x="0" y="0"/>
                        <a:ext cx="404385" cy="163045"/>
                      </w14:xfrm>
                    </w14:contentPart>
                  </a:graphicData>
                </a:graphic>
              </wp:anchor>
            </w:drawing>
          </mc:Choice>
          <mc:Fallback>
            <w:pict>
              <v:shapetype w14:anchorId="0D1969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94.1pt;margin-top:107.95pt;width:34.7pt;height:15.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">
                <v:imagedata r:id="rId6" o:title=""/>
              </v:shape>
            </w:pict>
          </mc:Fallback>
        </mc:AlternateContent>
      </w:r>
      <w:r>
        <w:rPr>
          <w:noProof/>
        </w:rPr>
        <mc:AlternateContent>
          <mc:Choice Requires="wpi">
            <w:drawing>
              <wp:anchor distT="0" distB="0" distL="114300" distR="114300" simplePos="0" relativeHeight="251672576" behindDoc="0" locked="0" layoutInCell="1" allowOverlap="1" wp14:anchorId="66D10C28" wp14:editId="7CCC435A">
                <wp:simplePos x="0" y="0"/>
                <wp:positionH relativeFrom="column">
                  <wp:posOffset>1026893</wp:posOffset>
                </wp:positionH>
                <wp:positionV relativeFrom="paragraph">
                  <wp:posOffset>1394352</wp:posOffset>
                </wp:positionV>
                <wp:extent cx="121320" cy="111240"/>
                <wp:effectExtent l="57150" t="57150" r="69215" b="60325"/>
                <wp:wrapNone/>
                <wp:docPr id="24" name="Ink 24"/>
                <wp:cNvGraphicFramePr/>
                <a:graphic xmlns:a="http://schemas.openxmlformats.org/drawingml/2006/main">
                  <a:graphicData uri="http://schemas.microsoft.com/office/word/2010/wordprocessingInk">
                    <w14:contentPart bwMode="auto" r:id="rId7">
                      <w14:nvContentPartPr>
                        <w14:cNvContentPartPr/>
                      </w14:nvContentPartPr>
                      <w14:xfrm>
                        <a:off x="0" y="0"/>
                        <a:ext cx="121320" cy="111240"/>
                      </w14:xfrm>
                    </w14:contentPart>
                  </a:graphicData>
                </a:graphic>
              </wp:anchor>
            </w:drawing>
          </mc:Choice>
          <mc:Fallback>
            <w:pict>
              <v:shape w14:anchorId="045AC7A3" id="Ink 24" o:spid="_x0000_s1026" type="#_x0000_t75" style="position:absolute;margin-left:79.45pt;margin-top:108.4pt;width:12.35pt;height:11.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">
                <v:imagedata r:id="rId8" o:title=""/>
              </v:shape>
            </w:pict>
          </mc:Fallback>
        </mc:AlternateContent>
      </w:r>
      <w:r>
        <w:rPr>
          <w:noProof/>
        </w:rPr>
        <mc:AlternateContent>
          <mc:Choice Requires="wpi">
            <w:drawing>
              <wp:anchor distT="0" distB="0" distL="114300" distR="114300" simplePos="0" relativeHeight="251671552" behindDoc="0" locked="0" layoutInCell="1" allowOverlap="1" wp14:anchorId="4340D852" wp14:editId="29B788BF">
                <wp:simplePos x="0" y="0"/>
                <wp:positionH relativeFrom="column">
                  <wp:posOffset>916013</wp:posOffset>
                </wp:positionH>
                <wp:positionV relativeFrom="paragraph">
                  <wp:posOffset>1437912</wp:posOffset>
                </wp:positionV>
                <wp:extent cx="91440" cy="72000"/>
                <wp:effectExtent l="38100" t="57150" r="60960" b="61595"/>
                <wp:wrapNone/>
                <wp:docPr id="23"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91440" cy="72000"/>
                      </w14:xfrm>
                    </w14:contentPart>
                  </a:graphicData>
                </a:graphic>
              </wp:anchor>
            </w:drawing>
          </mc:Choice>
          <mc:Fallback>
            <w:pict>
              <v:shape w14:anchorId="00A848D7" id="Ink 23" o:spid="_x0000_s1026" type="#_x0000_t75" style="position:absolute;margin-left:70.75pt;margin-top:111.8pt;width:10pt;height: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">
                <v:imagedata r:id="rId10" o:title=""/>
              </v:shape>
            </w:pict>
          </mc:Fallback>
        </mc:AlternateContent>
      </w:r>
      <w:r>
        <w:rPr>
          <w:noProof/>
        </w:rPr>
        <mc:AlternateContent>
          <mc:Choice Requires="wpi">
            <w:drawing>
              <wp:anchor distT="0" distB="0" distL="114300" distR="114300" simplePos="0" relativeHeight="251670528" behindDoc="0" locked="0" layoutInCell="1" allowOverlap="1" wp14:anchorId="0105E1C1" wp14:editId="59B25ED6">
                <wp:simplePos x="0" y="0"/>
                <wp:positionH relativeFrom="column">
                  <wp:posOffset>2740493</wp:posOffset>
                </wp:positionH>
                <wp:positionV relativeFrom="paragraph">
                  <wp:posOffset>1073232</wp:posOffset>
                </wp:positionV>
                <wp:extent cx="218880" cy="74520"/>
                <wp:effectExtent l="57150" t="57150" r="67310" b="5905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218880" cy="74520"/>
                      </w14:xfrm>
                    </w14:contentPart>
                  </a:graphicData>
                </a:graphic>
              </wp:anchor>
            </w:drawing>
          </mc:Choice>
          <mc:Fallback>
            <w:pict>
              <v:shape w14:anchorId="33CF94ED" id="Ink 22" o:spid="_x0000_s1026" type="#_x0000_t75" style="position:absolute;margin-left:214.4pt;margin-top:83.1pt;width:20.1pt;height:8.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">
                <v:imagedata r:id="rId12" o:title=""/>
              </v:shape>
            </w:pict>
          </mc:Fallback>
        </mc:AlternateContent>
      </w:r>
      <w:r>
        <w:rPr>
          <w:noProof/>
        </w:rPr>
        <mc:AlternateContent>
          <mc:Choice Requires="wpi">
            <w:drawing>
              <wp:anchor distT="0" distB="0" distL="114300" distR="114300" simplePos="0" relativeHeight="251669504" behindDoc="0" locked="0" layoutInCell="1" allowOverlap="1" wp14:anchorId="2AED1AA6" wp14:editId="65242E9D">
                <wp:simplePos x="0" y="0"/>
                <wp:positionH relativeFrom="column">
                  <wp:posOffset>2302733</wp:posOffset>
                </wp:positionH>
                <wp:positionV relativeFrom="paragraph">
                  <wp:posOffset>897552</wp:posOffset>
                </wp:positionV>
                <wp:extent cx="169920" cy="74520"/>
                <wp:effectExtent l="38100" t="57150" r="59055" b="59055"/>
                <wp:wrapNone/>
                <wp:docPr id="21" name="Ink 21"/>
                <wp:cNvGraphicFramePr/>
                <a:graphic xmlns:a="http://schemas.openxmlformats.org/drawingml/2006/main">
                  <a:graphicData uri="http://schemas.microsoft.com/office/word/2010/wordprocessingInk">
                    <w14:contentPart bwMode="auto" r:id="rId13">
                      <w14:nvContentPartPr>
                        <w14:cNvContentPartPr/>
                      </w14:nvContentPartPr>
                      <w14:xfrm>
                        <a:off x="0" y="0"/>
                        <a:ext cx="169920" cy="74520"/>
                      </w14:xfrm>
                    </w14:contentPart>
                  </a:graphicData>
                </a:graphic>
              </wp:anchor>
            </w:drawing>
          </mc:Choice>
          <mc:Fallback>
            <w:pict>
              <v:shape w14:anchorId="2CB9F931" id="Ink 21" o:spid="_x0000_s1026" type="#_x0000_t75" style="position:absolute;margin-left:179.9pt;margin-top:69.25pt;width:16.25pt;height:8.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">
                <v:imagedata r:id="rId14" o:title=""/>
              </v:shape>
            </w:pict>
          </mc:Fallback>
        </mc:AlternateContent>
      </w:r>
      <w:r>
        <w:rPr>
          <w:noProof/>
        </w:rPr>
        <mc:AlternateContent>
          <mc:Choice Requires="wpi">
            <w:drawing>
              <wp:anchor distT="0" distB="0" distL="114300" distR="114300" simplePos="0" relativeHeight="251668480" behindDoc="0" locked="0" layoutInCell="1" allowOverlap="1" wp14:anchorId="381D34D9" wp14:editId="53812D51">
                <wp:simplePos x="0" y="0"/>
                <wp:positionH relativeFrom="column">
                  <wp:posOffset>2098613</wp:posOffset>
                </wp:positionH>
                <wp:positionV relativeFrom="paragraph">
                  <wp:posOffset>590472</wp:posOffset>
                </wp:positionV>
                <wp:extent cx="121680" cy="68400"/>
                <wp:effectExtent l="57150" t="57150" r="69215" b="65405"/>
                <wp:wrapNone/>
                <wp:docPr id="20" name="Ink 20"/>
                <wp:cNvGraphicFramePr/>
                <a:graphic xmlns:a="http://schemas.openxmlformats.org/drawingml/2006/main">
                  <a:graphicData uri="http://schemas.microsoft.com/office/word/2010/wordprocessingInk">
                    <w14:contentPart bwMode="auto" r:id="rId15">
                      <w14:nvContentPartPr>
                        <w14:cNvContentPartPr/>
                      </w14:nvContentPartPr>
                      <w14:xfrm>
                        <a:off x="0" y="0"/>
                        <a:ext cx="121680" cy="68400"/>
                      </w14:xfrm>
                    </w14:contentPart>
                  </a:graphicData>
                </a:graphic>
              </wp:anchor>
            </w:drawing>
          </mc:Choice>
          <mc:Fallback>
            <w:pict>
              <v:shape w14:anchorId="3DE815A8" id="Ink 20" o:spid="_x0000_s1026" type="#_x0000_t75" style="position:absolute;margin-left:163.85pt;margin-top:45.1pt;width:12.45pt;height:8.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">
                <v:imagedata r:id="rId16" o:title=""/>
              </v:shape>
            </w:pict>
          </mc:Fallback>
        </mc:AlternateContent>
      </w:r>
      <w:r>
        <w:rPr>
          <w:noProof/>
        </w:rPr>
        <mc:AlternateContent>
          <mc:Choice Requires="wpi">
            <w:drawing>
              <wp:anchor distT="0" distB="0" distL="114300" distR="114300" simplePos="0" relativeHeight="251667456" behindDoc="0" locked="0" layoutInCell="1" allowOverlap="1" wp14:anchorId="1DB45704" wp14:editId="2A7AFF15">
                <wp:simplePos x="0" y="0"/>
                <wp:positionH relativeFrom="column">
                  <wp:posOffset>2700655</wp:posOffset>
                </wp:positionH>
                <wp:positionV relativeFrom="paragraph">
                  <wp:posOffset>425450</wp:posOffset>
                </wp:positionV>
                <wp:extent cx="1010305" cy="410400"/>
                <wp:effectExtent l="38100" t="57150" r="75565" b="66040"/>
                <wp:wrapNone/>
                <wp:docPr id="19" name="Ink 19"/>
                <wp:cNvGraphicFramePr/>
                <a:graphic xmlns:a="http://schemas.openxmlformats.org/drawingml/2006/main">
                  <a:graphicData uri="http://schemas.microsoft.com/office/word/2010/wordprocessingInk">
                    <w14:contentPart bwMode="auto" r:id="rId17">
                      <w14:nvContentPartPr>
                        <w14:cNvContentPartPr/>
                      </w14:nvContentPartPr>
                      <w14:xfrm>
                        <a:off x="0" y="0"/>
                        <a:ext cx="1010305" cy="410400"/>
                      </w14:xfrm>
                    </w14:contentPart>
                  </a:graphicData>
                </a:graphic>
              </wp:anchor>
            </w:drawing>
          </mc:Choice>
          <mc:Fallback>
            <w:pict>
              <v:shape w14:anchorId="16106A45" id="Ink 19" o:spid="_x0000_s1026" type="#_x0000_t75" style="position:absolute;margin-left:211.25pt;margin-top:32.1pt;width:82.35pt;height:35.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">
                <v:imagedata r:id="rId18" o:title=""/>
              </v:shape>
            </w:pict>
          </mc:Fallback>
        </mc:AlternateContent>
      </w:r>
      <w:r>
        <w:rPr>
          <w:noProof/>
        </w:rPr>
        <mc:AlternateContent>
          <mc:Choice Requires="wpi">
            <w:drawing>
              <wp:anchor distT="0" distB="0" distL="114300" distR="114300" simplePos="0" relativeHeight="251666432" behindDoc="0" locked="0" layoutInCell="1" allowOverlap="1" wp14:anchorId="4B989F2C" wp14:editId="391F2CF5">
                <wp:simplePos x="0" y="0"/>
                <wp:positionH relativeFrom="column">
                  <wp:posOffset>2435573</wp:posOffset>
                </wp:positionH>
                <wp:positionV relativeFrom="paragraph">
                  <wp:posOffset>579312</wp:posOffset>
                </wp:positionV>
                <wp:extent cx="161640" cy="198720"/>
                <wp:effectExtent l="57150" t="38100" r="67310" b="68580"/>
                <wp:wrapNone/>
                <wp:docPr id="7"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161640" cy="198720"/>
                      </w14:xfrm>
                    </w14:contentPart>
                  </a:graphicData>
                </a:graphic>
              </wp:anchor>
            </w:drawing>
          </mc:Choice>
          <mc:Fallback>
            <w:pict>
              <v:shape w14:anchorId="3E710054" id="Ink 7" o:spid="_x0000_s1026" type="#_x0000_t75" style="position:absolute;margin-left:190.4pt;margin-top:44.2pt;width:15.6pt;height:1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">
                <v:imagedata r:id="rId20" o:title=""/>
              </v:shape>
            </w:pict>
          </mc:Fallback>
        </mc:AlternateContent>
      </w:r>
      <w:r>
        <w:rPr>
          <w:noProof/>
        </w:rPr>
        <w:drawing>
          <wp:inline distT="0" distB="0" distL="0" distR="0" wp14:anchorId="7C0C81E6" wp14:editId="06E05F07">
            <wp:extent cx="2582779" cy="1545615"/>
            <wp:effectExtent l="0" t="0" r="8255" b="0"/>
            <wp:docPr id="17412" name="Picture 5">
              <a:extLst xmlns:a="http://schemas.openxmlformats.org/drawingml/2006/main">
                <a:ext uri="{FF2B5EF4-FFF2-40B4-BE49-F238E27FC236}">
                  <a16:creationId xmlns:a16="http://schemas.microsoft.com/office/drawing/2014/main" id="{69AD1181-A5AC-4101-ACB2-7E61448EF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5">
                      <a:extLst>
                        <a:ext uri="{FF2B5EF4-FFF2-40B4-BE49-F238E27FC236}">
                          <a16:creationId xmlns:a16="http://schemas.microsoft.com/office/drawing/2014/main" id="{69AD1181-A5AC-4101-ACB2-7E61448EF2B0}"/>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561" cy="1550272"/>
                    </a:xfrm>
                    <a:prstGeom prst="rect">
                      <a:avLst/>
                    </a:prstGeom>
                    <a:noFill/>
                    <a:ln>
                      <a:noFill/>
                    </a:ln>
                  </pic:spPr>
                </pic:pic>
              </a:graphicData>
            </a:graphic>
          </wp:inline>
        </w:drawing>
      </w:r>
    </w:p>
    <w:p w14:paraId="5AE64F12" w14:textId="77777777" w:rsidR="004155E9" w:rsidRDefault="004155E9" w:rsidP="004155E9"/>
    <w:p w14:paraId="507446F2" w14:textId="0B86C962" w:rsidR="004155E9" w:rsidRPr="004155E9" w:rsidRDefault="004155E9" w:rsidP="004155E9">
      <w:pPr>
        <w:rPr>
          <w:highlight w:val="yellow"/>
        </w:rPr>
      </w:pPr>
      <w:r w:rsidRPr="004155E9">
        <w:rPr>
          <w:highlight w:val="yellow"/>
        </w:rPr>
        <w:t xml:space="preserve">However, let’s see if you think it was so </w:t>
      </w:r>
      <w:r w:rsidRPr="004155E9">
        <w:rPr>
          <w:b/>
          <w:bCs/>
          <w:highlight w:val="yellow"/>
        </w:rPr>
        <w:t>mutual</w:t>
      </w:r>
      <w:r w:rsidRPr="004155E9">
        <w:rPr>
          <w:highlight w:val="yellow"/>
        </w:rPr>
        <w:t xml:space="preserve"> in practice. Make your way through </w:t>
      </w:r>
      <w:r w:rsidRPr="004155E9">
        <w:rPr>
          <w:highlight w:val="yellow"/>
        </w:rPr>
        <w:t>the</w:t>
      </w:r>
      <w:r w:rsidRPr="004155E9">
        <w:rPr>
          <w:highlight w:val="yellow"/>
        </w:rPr>
        <w:t xml:space="preserve"> chart</w:t>
      </w:r>
      <w:r w:rsidRPr="004155E9">
        <w:rPr>
          <w:highlight w:val="yellow"/>
        </w:rPr>
        <w:t xml:space="preserve"> on the next page</w:t>
      </w:r>
      <w:r w:rsidRPr="004155E9">
        <w:rPr>
          <w:highlight w:val="yellow"/>
        </w:rPr>
        <w:t xml:space="preserve">, noticing that there are two kinds of vassals. Read the green section first, from left to right. You’ll notice that the biggest landowner (maybe a king) grants some land to a vassal under him, but that vassal is still a pretty high-up person in society. Then, read the lower half of the chart from left to right. Here you’ll see that the king’s vassal has in turn granted land to someone else who in turn has actual people working on the land (farming it!). This lowest kind of vassal is a serf, kind of like an agricultural slave, but not quite as unfree as a slave. </w:t>
      </w:r>
    </w:p>
    <w:p w14:paraId="17D290DA" w14:textId="77777777" w:rsidR="004155E9" w:rsidRDefault="004155E9" w:rsidP="004155E9"/>
    <w:p w14:paraId="1A863C12" w14:textId="4CE865E7" w:rsidR="004155E9" w:rsidRDefault="004155E9">
      <w:pPr>
        <w:spacing w:after="160" w:line="259" w:lineRule="auto"/>
      </w:pPr>
      <w:r>
        <w:br w:type="page"/>
      </w:r>
    </w:p>
    <w:p w14:paraId="0A9A3CB1" w14:textId="77777777" w:rsidR="00B6792E" w:rsidRPr="00B6792E" w:rsidRDefault="00B6792E" w:rsidP="00B6792E"/>
    <w:p w14:paraId="32F20E85" w14:textId="77777777" w:rsidR="00B6792E" w:rsidRDefault="00B6792E" w:rsidP="00B6792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B6792E" w14:paraId="1817BC7F" w14:textId="77777777" w:rsidTr="00AC7A06">
        <w:tblPrEx>
          <w:tblCellMar>
            <w:top w:w="0" w:type="dxa"/>
            <w:bottom w:w="0" w:type="dxa"/>
          </w:tblCellMar>
        </w:tblPrEx>
        <w:tc>
          <w:tcPr>
            <w:tcW w:w="8856" w:type="dxa"/>
            <w:gridSpan w:val="2"/>
          </w:tcPr>
          <w:p w14:paraId="0B23D46B" w14:textId="77777777" w:rsidR="00B6792E" w:rsidRDefault="00B6792E" w:rsidP="00AC7A06">
            <w:pPr>
              <w:spacing w:after="120"/>
              <w:jc w:val="center"/>
              <w:rPr>
                <w:b/>
              </w:rPr>
            </w:pPr>
            <w:r>
              <w:rPr>
                <w:b/>
              </w:rPr>
              <w:t>MUTUALLY BENEFICIAL RELATIONSHIP?</w:t>
            </w:r>
          </w:p>
          <w:p w14:paraId="7898C703" w14:textId="77777777" w:rsidR="00B6792E" w:rsidRDefault="00B6792E" w:rsidP="00AC7A06">
            <w:pPr>
              <w:spacing w:after="120"/>
              <w:jc w:val="center"/>
              <w:rPr>
                <w:b/>
              </w:rPr>
            </w:pPr>
            <w:r>
              <w:rPr>
                <w:b/>
              </w:rPr>
              <w:sym w:font="Wingdings" w:char="F0E7"/>
            </w:r>
            <w:r>
              <w:rPr>
                <w:b/>
              </w:rPr>
              <w:sym w:font="Wingdings" w:char="F0E8"/>
            </w:r>
          </w:p>
        </w:tc>
      </w:tr>
      <w:tr w:rsidR="00B6792E" w14:paraId="563E7017" w14:textId="77777777" w:rsidTr="00AC7A06">
        <w:tblPrEx>
          <w:tblCellMar>
            <w:top w:w="0" w:type="dxa"/>
            <w:bottom w:w="0" w:type="dxa"/>
          </w:tblCellMar>
        </w:tblPrEx>
        <w:tc>
          <w:tcPr>
            <w:tcW w:w="4428" w:type="dxa"/>
          </w:tcPr>
          <w:p w14:paraId="61A71818" w14:textId="77777777" w:rsidR="00B6792E" w:rsidRPr="004155E9" w:rsidRDefault="00B6792E" w:rsidP="00AC7A06">
            <w:pPr>
              <w:spacing w:after="120"/>
              <w:rPr>
                <w:b/>
                <w:highlight w:val="green"/>
                <w:u w:val="single"/>
              </w:rPr>
            </w:pPr>
            <w:r w:rsidRPr="004155E9">
              <w:rPr>
                <w:b/>
                <w:highlight w:val="green"/>
                <w:u w:val="single"/>
              </w:rPr>
              <w:t>Lord (king, noble, bishop, knight) Provides to their vassal…</w:t>
            </w:r>
          </w:p>
        </w:tc>
        <w:tc>
          <w:tcPr>
            <w:tcW w:w="4428" w:type="dxa"/>
          </w:tcPr>
          <w:p w14:paraId="62544741" w14:textId="77777777" w:rsidR="00B6792E" w:rsidRPr="004155E9" w:rsidRDefault="00B6792E" w:rsidP="00AC7A06">
            <w:pPr>
              <w:spacing w:after="120"/>
              <w:rPr>
                <w:b/>
                <w:highlight w:val="green"/>
                <w:u w:val="single"/>
              </w:rPr>
            </w:pPr>
            <w:r w:rsidRPr="004155E9">
              <w:rPr>
                <w:b/>
                <w:highlight w:val="green"/>
                <w:u w:val="single"/>
              </w:rPr>
              <w:t>Vassal Provides… (to their lord)</w:t>
            </w:r>
          </w:p>
        </w:tc>
      </w:tr>
      <w:tr w:rsidR="00B6792E" w14:paraId="302CCCC5" w14:textId="77777777" w:rsidTr="00AC7A06">
        <w:tblPrEx>
          <w:tblCellMar>
            <w:top w:w="0" w:type="dxa"/>
            <w:bottom w:w="0" w:type="dxa"/>
          </w:tblCellMar>
        </w:tblPrEx>
        <w:tc>
          <w:tcPr>
            <w:tcW w:w="4428" w:type="dxa"/>
          </w:tcPr>
          <w:p w14:paraId="345EF647" w14:textId="77777777" w:rsidR="00B6792E" w:rsidRPr="004155E9" w:rsidRDefault="00B6792E" w:rsidP="00AC7A06">
            <w:pPr>
              <w:spacing w:after="120"/>
              <w:rPr>
                <w:highlight w:val="green"/>
              </w:rPr>
            </w:pPr>
            <w:r w:rsidRPr="004155E9">
              <w:rPr>
                <w:highlight w:val="green"/>
              </w:rPr>
              <w:t>Military protection</w:t>
            </w:r>
          </w:p>
        </w:tc>
        <w:tc>
          <w:tcPr>
            <w:tcW w:w="4428" w:type="dxa"/>
          </w:tcPr>
          <w:p w14:paraId="3A1AC60E" w14:textId="77777777" w:rsidR="00B6792E" w:rsidRPr="004155E9" w:rsidRDefault="00B6792E" w:rsidP="00AC7A06">
            <w:pPr>
              <w:spacing w:after="120"/>
              <w:rPr>
                <w:highlight w:val="green"/>
              </w:rPr>
            </w:pPr>
            <w:r w:rsidRPr="004155E9">
              <w:rPr>
                <w:highlight w:val="green"/>
              </w:rPr>
              <w:t>Military service or payment in lieu</w:t>
            </w:r>
          </w:p>
        </w:tc>
      </w:tr>
      <w:tr w:rsidR="00B6792E" w14:paraId="5EED81AF" w14:textId="77777777" w:rsidTr="00AC7A06">
        <w:tblPrEx>
          <w:tblCellMar>
            <w:top w:w="0" w:type="dxa"/>
            <w:bottom w:w="0" w:type="dxa"/>
          </w:tblCellMar>
        </w:tblPrEx>
        <w:tc>
          <w:tcPr>
            <w:tcW w:w="4428" w:type="dxa"/>
          </w:tcPr>
          <w:p w14:paraId="41B8788F" w14:textId="77777777" w:rsidR="00B6792E" w:rsidRPr="004155E9" w:rsidRDefault="00B6792E" w:rsidP="00AC7A06">
            <w:pPr>
              <w:spacing w:after="120"/>
              <w:rPr>
                <w:highlight w:val="green"/>
              </w:rPr>
            </w:pPr>
            <w:r w:rsidRPr="004155E9">
              <w:rPr>
                <w:highlight w:val="green"/>
              </w:rPr>
              <w:t>Justice</w:t>
            </w:r>
          </w:p>
        </w:tc>
        <w:tc>
          <w:tcPr>
            <w:tcW w:w="4428" w:type="dxa"/>
          </w:tcPr>
          <w:p w14:paraId="5CF5DB5E" w14:textId="77777777" w:rsidR="00B6792E" w:rsidRPr="004155E9" w:rsidRDefault="00B6792E" w:rsidP="00AC7A06">
            <w:pPr>
              <w:spacing w:after="120"/>
              <w:rPr>
                <w:highlight w:val="green"/>
              </w:rPr>
            </w:pPr>
            <w:r w:rsidRPr="004155E9">
              <w:rPr>
                <w:highlight w:val="green"/>
              </w:rPr>
              <w:t>Guard castle</w:t>
            </w:r>
          </w:p>
        </w:tc>
      </w:tr>
      <w:tr w:rsidR="00B6792E" w14:paraId="3948A5D8" w14:textId="77777777" w:rsidTr="00AC7A06">
        <w:tblPrEx>
          <w:tblCellMar>
            <w:top w:w="0" w:type="dxa"/>
            <w:bottom w:w="0" w:type="dxa"/>
          </w:tblCellMar>
        </w:tblPrEx>
        <w:tc>
          <w:tcPr>
            <w:tcW w:w="4428" w:type="dxa"/>
          </w:tcPr>
          <w:p w14:paraId="5894FCED" w14:textId="77777777" w:rsidR="00B6792E" w:rsidRPr="004155E9" w:rsidRDefault="00B6792E" w:rsidP="00AC7A06">
            <w:pPr>
              <w:spacing w:after="120"/>
              <w:rPr>
                <w:highlight w:val="green"/>
              </w:rPr>
            </w:pPr>
          </w:p>
        </w:tc>
        <w:tc>
          <w:tcPr>
            <w:tcW w:w="4428" w:type="dxa"/>
          </w:tcPr>
          <w:p w14:paraId="66B7EE95" w14:textId="77777777" w:rsidR="00B6792E" w:rsidRPr="004155E9" w:rsidRDefault="00B6792E" w:rsidP="00AC7A06">
            <w:pPr>
              <w:spacing w:after="120"/>
              <w:rPr>
                <w:highlight w:val="green"/>
              </w:rPr>
            </w:pPr>
            <w:r w:rsidRPr="004155E9">
              <w:rPr>
                <w:highlight w:val="green"/>
              </w:rPr>
              <w:t>Ransom money if lord captured</w:t>
            </w:r>
          </w:p>
        </w:tc>
      </w:tr>
      <w:tr w:rsidR="00B6792E" w14:paraId="4C8E0483" w14:textId="77777777" w:rsidTr="00AC7A06">
        <w:tblPrEx>
          <w:tblCellMar>
            <w:top w:w="0" w:type="dxa"/>
            <w:bottom w:w="0" w:type="dxa"/>
          </w:tblCellMar>
        </w:tblPrEx>
        <w:tc>
          <w:tcPr>
            <w:tcW w:w="4428" w:type="dxa"/>
          </w:tcPr>
          <w:p w14:paraId="330F0F89" w14:textId="77777777" w:rsidR="00B6792E" w:rsidRPr="004155E9" w:rsidRDefault="00B6792E" w:rsidP="00AC7A06">
            <w:pPr>
              <w:spacing w:after="120"/>
              <w:rPr>
                <w:highlight w:val="green"/>
              </w:rPr>
            </w:pPr>
          </w:p>
        </w:tc>
        <w:tc>
          <w:tcPr>
            <w:tcW w:w="4428" w:type="dxa"/>
          </w:tcPr>
          <w:p w14:paraId="63D3B9DB" w14:textId="77777777" w:rsidR="00B6792E" w:rsidRPr="004155E9" w:rsidRDefault="00B6792E" w:rsidP="00AC7A06">
            <w:pPr>
              <w:spacing w:after="120"/>
              <w:rPr>
                <w:highlight w:val="green"/>
              </w:rPr>
            </w:pPr>
            <w:r w:rsidRPr="004155E9">
              <w:rPr>
                <w:highlight w:val="green"/>
              </w:rPr>
              <w:t>Contribution for knighting of lord’s eldest son or marriage of eldest daughter</w:t>
            </w:r>
          </w:p>
        </w:tc>
      </w:tr>
      <w:tr w:rsidR="00B6792E" w14:paraId="1E034F67" w14:textId="77777777" w:rsidTr="00AC7A06">
        <w:tblPrEx>
          <w:tblCellMar>
            <w:top w:w="0" w:type="dxa"/>
            <w:bottom w:w="0" w:type="dxa"/>
          </w:tblCellMar>
        </w:tblPrEx>
        <w:tc>
          <w:tcPr>
            <w:tcW w:w="4428" w:type="dxa"/>
          </w:tcPr>
          <w:p w14:paraId="7F4FFC63" w14:textId="77777777" w:rsidR="00B6792E" w:rsidRPr="004155E9" w:rsidRDefault="00B6792E" w:rsidP="00AC7A06">
            <w:pPr>
              <w:spacing w:after="120"/>
              <w:rPr>
                <w:highlight w:val="green"/>
              </w:rPr>
            </w:pPr>
          </w:p>
        </w:tc>
        <w:tc>
          <w:tcPr>
            <w:tcW w:w="4428" w:type="dxa"/>
          </w:tcPr>
          <w:p w14:paraId="3A926A43" w14:textId="77777777" w:rsidR="00B6792E" w:rsidRPr="004155E9" w:rsidRDefault="00B6792E" w:rsidP="00AC7A06">
            <w:pPr>
              <w:spacing w:after="120"/>
              <w:rPr>
                <w:highlight w:val="green"/>
              </w:rPr>
            </w:pPr>
            <w:r w:rsidRPr="004155E9">
              <w:rPr>
                <w:highlight w:val="green"/>
              </w:rPr>
              <w:t>Fee to inherit fief (paid by vassal’s son)</w:t>
            </w:r>
          </w:p>
        </w:tc>
      </w:tr>
      <w:tr w:rsidR="00B6792E" w14:paraId="095CECDD" w14:textId="77777777" w:rsidTr="00AC7A06">
        <w:tblPrEx>
          <w:tblCellMar>
            <w:top w:w="0" w:type="dxa"/>
            <w:bottom w:w="0" w:type="dxa"/>
          </w:tblCellMar>
        </w:tblPrEx>
        <w:tc>
          <w:tcPr>
            <w:tcW w:w="4428" w:type="dxa"/>
          </w:tcPr>
          <w:p w14:paraId="0009EBB4" w14:textId="77777777" w:rsidR="00B6792E" w:rsidRPr="004155E9" w:rsidRDefault="00B6792E" w:rsidP="00AC7A06">
            <w:pPr>
              <w:spacing w:after="120"/>
              <w:rPr>
                <w:b/>
                <w:u w:val="single"/>
              </w:rPr>
            </w:pPr>
            <w:r w:rsidRPr="004155E9">
              <w:rPr>
                <w:b/>
                <w:u w:val="single"/>
              </w:rPr>
              <w:t>Lord Provides  To Their Serf</w:t>
            </w:r>
          </w:p>
        </w:tc>
        <w:tc>
          <w:tcPr>
            <w:tcW w:w="4428" w:type="dxa"/>
          </w:tcPr>
          <w:p w14:paraId="17A3FE3B" w14:textId="77777777" w:rsidR="00B6792E" w:rsidRPr="004155E9" w:rsidRDefault="00B6792E" w:rsidP="00AC7A06">
            <w:pPr>
              <w:pStyle w:val="Heading1"/>
              <w:spacing w:after="120"/>
              <w:jc w:val="left"/>
              <w:rPr>
                <w:sz w:val="24"/>
                <w:u w:val="single"/>
              </w:rPr>
            </w:pPr>
            <w:r w:rsidRPr="004155E9">
              <w:rPr>
                <w:sz w:val="24"/>
                <w:u w:val="single"/>
              </w:rPr>
              <w:t>Serfs Provide (to whomever their lord is)</w:t>
            </w:r>
          </w:p>
        </w:tc>
      </w:tr>
      <w:tr w:rsidR="00B6792E" w14:paraId="74101656" w14:textId="77777777" w:rsidTr="00AC7A06">
        <w:tblPrEx>
          <w:tblCellMar>
            <w:top w:w="0" w:type="dxa"/>
            <w:bottom w:w="0" w:type="dxa"/>
          </w:tblCellMar>
        </w:tblPrEx>
        <w:tc>
          <w:tcPr>
            <w:tcW w:w="4428" w:type="dxa"/>
          </w:tcPr>
          <w:p w14:paraId="4CF789BC" w14:textId="77777777" w:rsidR="00B6792E" w:rsidRDefault="00B6792E" w:rsidP="00AC7A06">
            <w:pPr>
              <w:spacing w:after="120"/>
            </w:pPr>
            <w:r>
              <w:t>Land to farm and live on</w:t>
            </w:r>
          </w:p>
        </w:tc>
        <w:tc>
          <w:tcPr>
            <w:tcW w:w="4428" w:type="dxa"/>
          </w:tcPr>
          <w:p w14:paraId="4F6BC276" w14:textId="77777777" w:rsidR="00B6792E" w:rsidRDefault="00B6792E" w:rsidP="00AC7A06">
            <w:pPr>
              <w:spacing w:after="120"/>
            </w:pPr>
            <w:r>
              <w:t>Work on lord’s land (farming, digging moat, repairing castle and roads)</w:t>
            </w:r>
          </w:p>
        </w:tc>
      </w:tr>
      <w:tr w:rsidR="00B6792E" w14:paraId="33E3C643" w14:textId="77777777" w:rsidTr="00AC7A06">
        <w:tblPrEx>
          <w:tblCellMar>
            <w:top w:w="0" w:type="dxa"/>
            <w:bottom w:w="0" w:type="dxa"/>
          </w:tblCellMar>
        </w:tblPrEx>
        <w:tc>
          <w:tcPr>
            <w:tcW w:w="4428" w:type="dxa"/>
          </w:tcPr>
          <w:p w14:paraId="2835C98B" w14:textId="77777777" w:rsidR="00B6792E" w:rsidRDefault="00B6792E" w:rsidP="00AC7A06">
            <w:pPr>
              <w:spacing w:after="120"/>
            </w:pPr>
            <w:r>
              <w:t>Fair treatment</w:t>
            </w:r>
          </w:p>
        </w:tc>
        <w:tc>
          <w:tcPr>
            <w:tcW w:w="4428" w:type="dxa"/>
          </w:tcPr>
          <w:p w14:paraId="3281AD58" w14:textId="77777777" w:rsidR="00B6792E" w:rsidRDefault="00B6792E" w:rsidP="00AC7A06">
            <w:pPr>
              <w:spacing w:after="120"/>
            </w:pPr>
            <w:r>
              <w:t>Extra work at harvest time</w:t>
            </w:r>
          </w:p>
        </w:tc>
      </w:tr>
      <w:tr w:rsidR="00B6792E" w14:paraId="1EDC0464" w14:textId="77777777" w:rsidTr="00AC7A06">
        <w:tblPrEx>
          <w:tblCellMar>
            <w:top w:w="0" w:type="dxa"/>
            <w:bottom w:w="0" w:type="dxa"/>
          </w:tblCellMar>
        </w:tblPrEx>
        <w:tc>
          <w:tcPr>
            <w:tcW w:w="4428" w:type="dxa"/>
          </w:tcPr>
          <w:p w14:paraId="4439C225" w14:textId="77777777" w:rsidR="00B6792E" w:rsidRDefault="00B6792E" w:rsidP="00AC7A06">
            <w:pPr>
              <w:spacing w:after="120"/>
            </w:pPr>
          </w:p>
        </w:tc>
        <w:tc>
          <w:tcPr>
            <w:tcW w:w="4428" w:type="dxa"/>
          </w:tcPr>
          <w:p w14:paraId="76D9DC0E" w14:textId="77777777" w:rsidR="00B6792E" w:rsidRDefault="00B6792E" w:rsidP="00AC7A06">
            <w:pPr>
              <w:spacing w:after="120"/>
            </w:pPr>
            <w:r>
              <w:t>Annual tax for home and land</w:t>
            </w:r>
          </w:p>
        </w:tc>
      </w:tr>
      <w:tr w:rsidR="00B6792E" w14:paraId="6F4BCDA6" w14:textId="77777777" w:rsidTr="00AC7A06">
        <w:tblPrEx>
          <w:tblCellMar>
            <w:top w:w="0" w:type="dxa"/>
            <w:bottom w:w="0" w:type="dxa"/>
          </w:tblCellMar>
        </w:tblPrEx>
        <w:tc>
          <w:tcPr>
            <w:tcW w:w="4428" w:type="dxa"/>
          </w:tcPr>
          <w:p w14:paraId="79A13B2E" w14:textId="77777777" w:rsidR="00B6792E" w:rsidRDefault="00B6792E" w:rsidP="00AC7A06">
            <w:pPr>
              <w:spacing w:after="120"/>
            </w:pPr>
          </w:p>
        </w:tc>
        <w:tc>
          <w:tcPr>
            <w:tcW w:w="4428" w:type="dxa"/>
          </w:tcPr>
          <w:p w14:paraId="39683F29" w14:textId="77777777" w:rsidR="00B6792E" w:rsidRDefault="00B6792E" w:rsidP="00AC7A06">
            <w:pPr>
              <w:spacing w:after="120"/>
            </w:pPr>
            <w:r>
              <w:t>Fees (for use of lord’s road, bridges, mill, oven, wine press, streams for fishing)</w:t>
            </w:r>
          </w:p>
        </w:tc>
      </w:tr>
      <w:tr w:rsidR="00B6792E" w14:paraId="35194DAC" w14:textId="77777777" w:rsidTr="00AC7A06">
        <w:tblPrEx>
          <w:tblCellMar>
            <w:top w:w="0" w:type="dxa"/>
            <w:bottom w:w="0" w:type="dxa"/>
          </w:tblCellMar>
        </w:tblPrEx>
        <w:tc>
          <w:tcPr>
            <w:tcW w:w="4428" w:type="dxa"/>
          </w:tcPr>
          <w:p w14:paraId="4A1D5DA1" w14:textId="77777777" w:rsidR="00B6792E" w:rsidRDefault="00B6792E" w:rsidP="00AC7A06">
            <w:pPr>
              <w:spacing w:after="120"/>
            </w:pPr>
          </w:p>
        </w:tc>
        <w:tc>
          <w:tcPr>
            <w:tcW w:w="4428" w:type="dxa"/>
          </w:tcPr>
          <w:p w14:paraId="639DBAEF" w14:textId="77777777" w:rsidR="00B6792E" w:rsidRDefault="00B6792E" w:rsidP="00AC7A06">
            <w:pPr>
              <w:spacing w:after="120"/>
            </w:pPr>
            <w:r>
              <w:t>Marriage tax</w:t>
            </w:r>
          </w:p>
        </w:tc>
      </w:tr>
      <w:tr w:rsidR="00B6792E" w14:paraId="7BD958F2" w14:textId="77777777" w:rsidTr="00AC7A06">
        <w:tblPrEx>
          <w:tblCellMar>
            <w:top w:w="0" w:type="dxa"/>
            <w:bottom w:w="0" w:type="dxa"/>
          </w:tblCellMar>
        </w:tblPrEx>
        <w:tc>
          <w:tcPr>
            <w:tcW w:w="4428" w:type="dxa"/>
          </w:tcPr>
          <w:p w14:paraId="26C59A13" w14:textId="77777777" w:rsidR="00B6792E" w:rsidRDefault="00B6792E" w:rsidP="00AC7A06">
            <w:pPr>
              <w:spacing w:after="120"/>
            </w:pPr>
          </w:p>
        </w:tc>
        <w:tc>
          <w:tcPr>
            <w:tcW w:w="4428" w:type="dxa"/>
          </w:tcPr>
          <w:p w14:paraId="05B49589" w14:textId="77777777" w:rsidR="00B6792E" w:rsidRDefault="00B6792E" w:rsidP="00AC7A06">
            <w:pPr>
              <w:spacing w:after="120"/>
            </w:pPr>
            <w:r>
              <w:t>Christmas and Easter payments</w:t>
            </w:r>
          </w:p>
        </w:tc>
      </w:tr>
      <w:tr w:rsidR="00B6792E" w14:paraId="7C5237A6" w14:textId="77777777" w:rsidTr="00AC7A06">
        <w:tblPrEx>
          <w:tblCellMar>
            <w:top w:w="0" w:type="dxa"/>
            <w:bottom w:w="0" w:type="dxa"/>
          </w:tblCellMar>
        </w:tblPrEx>
        <w:tc>
          <w:tcPr>
            <w:tcW w:w="4428" w:type="dxa"/>
          </w:tcPr>
          <w:p w14:paraId="5C36343F" w14:textId="77777777" w:rsidR="00B6792E" w:rsidRDefault="00B6792E" w:rsidP="00AC7A06">
            <w:pPr>
              <w:spacing w:after="120"/>
            </w:pPr>
          </w:p>
        </w:tc>
        <w:tc>
          <w:tcPr>
            <w:tcW w:w="4428" w:type="dxa"/>
          </w:tcPr>
          <w:p w14:paraId="267F4A4D" w14:textId="77777777" w:rsidR="00B6792E" w:rsidRDefault="00B6792E" w:rsidP="00AC7A06">
            <w:pPr>
              <w:spacing w:after="120"/>
            </w:pPr>
            <w:r>
              <w:t>Death tax (paid by widow)</w:t>
            </w:r>
          </w:p>
        </w:tc>
      </w:tr>
      <w:tr w:rsidR="00B6792E" w14:paraId="656EC249" w14:textId="77777777" w:rsidTr="00AC7A06">
        <w:tblPrEx>
          <w:tblCellMar>
            <w:top w:w="0" w:type="dxa"/>
            <w:bottom w:w="0" w:type="dxa"/>
          </w:tblCellMar>
        </w:tblPrEx>
        <w:tc>
          <w:tcPr>
            <w:tcW w:w="4428" w:type="dxa"/>
          </w:tcPr>
          <w:p w14:paraId="792DC6AC" w14:textId="77777777" w:rsidR="00B6792E" w:rsidRDefault="00B6792E" w:rsidP="00AC7A06">
            <w:pPr>
              <w:spacing w:after="120"/>
            </w:pPr>
          </w:p>
        </w:tc>
        <w:tc>
          <w:tcPr>
            <w:tcW w:w="4428" w:type="dxa"/>
          </w:tcPr>
          <w:p w14:paraId="6C2BBFEC" w14:textId="77777777" w:rsidR="00B6792E" w:rsidRDefault="00B6792E" w:rsidP="00AC7A06">
            <w:pPr>
              <w:spacing w:after="120"/>
            </w:pPr>
            <w:r>
              <w:t>Fines for infractions</w:t>
            </w:r>
          </w:p>
        </w:tc>
      </w:tr>
    </w:tbl>
    <w:p w14:paraId="6520469B" w14:textId="77777777" w:rsidR="00B6792E" w:rsidRDefault="00B6792E" w:rsidP="00B6792E"/>
    <w:p w14:paraId="47868DD4" w14:textId="4AC794CE" w:rsidR="00B6792E" w:rsidRDefault="004155E9" w:rsidP="004155E9">
      <w:pPr>
        <w:spacing w:after="960"/>
        <w:ind w:left="360"/>
        <w:rPr>
          <w:b/>
        </w:rPr>
      </w:pPr>
      <w:r>
        <w:rPr>
          <w:b/>
        </w:rPr>
        <w:t>The shape below could represent the way land is divided up.</w:t>
      </w:r>
    </w:p>
    <w:p w14:paraId="0FFBD77C" w14:textId="5F52A5A0" w:rsidR="00B6792E" w:rsidRDefault="00B6792E" w:rsidP="00B6792E">
      <w:pPr>
        <w:spacing w:after="960"/>
        <w:rPr>
          <w:b/>
        </w:rPr>
      </w:pPr>
      <w:r>
        <w:rPr>
          <w:b/>
          <w:noProof/>
        </w:rPr>
        <mc:AlternateContent>
          <mc:Choice Requires="wps">
            <w:drawing>
              <wp:anchor distT="0" distB="0" distL="114300" distR="114300" simplePos="0" relativeHeight="251659264" behindDoc="0" locked="0" layoutInCell="1" allowOverlap="1" wp14:anchorId="73678C59" wp14:editId="122CE4CF">
                <wp:simplePos x="0" y="0"/>
                <wp:positionH relativeFrom="column">
                  <wp:posOffset>851535</wp:posOffset>
                </wp:positionH>
                <wp:positionV relativeFrom="paragraph">
                  <wp:posOffset>27305</wp:posOffset>
                </wp:positionV>
                <wp:extent cx="2743200" cy="800100"/>
                <wp:effectExtent l="13335" t="12700" r="571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35AB5" id="Rectangle 6" o:spid="_x0000_s1026" style="position:absolute;margin-left:67.05pt;margin-top:2.15pt;width:3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"/>
            </w:pict>
          </mc:Fallback>
        </mc:AlternateContent>
      </w:r>
      <w:r>
        <w:rPr>
          <w:b/>
          <w:noProof/>
        </w:rPr>
        <mc:AlternateContent>
          <mc:Choice Requires="wps">
            <w:drawing>
              <wp:anchor distT="0" distB="0" distL="114300" distR="114300" simplePos="0" relativeHeight="251664384" behindDoc="0" locked="0" layoutInCell="1" allowOverlap="1" wp14:anchorId="6680330F" wp14:editId="4AF5304C">
                <wp:simplePos x="0" y="0"/>
                <wp:positionH relativeFrom="column">
                  <wp:posOffset>3137535</wp:posOffset>
                </wp:positionH>
                <wp:positionV relativeFrom="paragraph">
                  <wp:posOffset>27305</wp:posOffset>
                </wp:positionV>
                <wp:extent cx="0" cy="80010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7142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2.15pt" to="247.0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"/>
            </w:pict>
          </mc:Fallback>
        </mc:AlternateContent>
      </w:r>
      <w:r>
        <w:rPr>
          <w:b/>
          <w:noProof/>
        </w:rPr>
        <mc:AlternateContent>
          <mc:Choice Requires="wps">
            <w:drawing>
              <wp:anchor distT="0" distB="0" distL="114300" distR="114300" simplePos="0" relativeHeight="251663360" behindDoc="0" locked="0" layoutInCell="1" allowOverlap="1" wp14:anchorId="5F33A2AF" wp14:editId="60829B0D">
                <wp:simplePos x="0" y="0"/>
                <wp:positionH relativeFrom="column">
                  <wp:posOffset>2680335</wp:posOffset>
                </wp:positionH>
                <wp:positionV relativeFrom="paragraph">
                  <wp:posOffset>27305</wp:posOffset>
                </wp:positionV>
                <wp:extent cx="0" cy="80010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F409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2.15pt" to="211.0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"/>
            </w:pict>
          </mc:Fallback>
        </mc:AlternateContent>
      </w:r>
      <w:r>
        <w:rPr>
          <w:b/>
          <w:noProof/>
        </w:rPr>
        <mc:AlternateContent>
          <mc:Choice Requires="wps">
            <w:drawing>
              <wp:anchor distT="0" distB="0" distL="114300" distR="114300" simplePos="0" relativeHeight="251662336" behindDoc="0" locked="0" layoutInCell="1" allowOverlap="1" wp14:anchorId="5AF5046A" wp14:editId="34C5F85C">
                <wp:simplePos x="0" y="0"/>
                <wp:positionH relativeFrom="column">
                  <wp:posOffset>2223135</wp:posOffset>
                </wp:positionH>
                <wp:positionV relativeFrom="paragraph">
                  <wp:posOffset>27305</wp:posOffset>
                </wp:positionV>
                <wp:extent cx="0" cy="80010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45F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15pt" to="175.0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"/>
            </w:pict>
          </mc:Fallback>
        </mc:AlternateContent>
      </w:r>
      <w:r>
        <w:rPr>
          <w:b/>
          <w:noProof/>
        </w:rPr>
        <mc:AlternateContent>
          <mc:Choice Requires="wps">
            <w:drawing>
              <wp:anchor distT="0" distB="0" distL="114300" distR="114300" simplePos="0" relativeHeight="251661312" behindDoc="0" locked="0" layoutInCell="1" allowOverlap="1" wp14:anchorId="04B7457B" wp14:editId="66F297A7">
                <wp:simplePos x="0" y="0"/>
                <wp:positionH relativeFrom="column">
                  <wp:posOffset>1765935</wp:posOffset>
                </wp:positionH>
                <wp:positionV relativeFrom="paragraph">
                  <wp:posOffset>27305</wp:posOffset>
                </wp:positionV>
                <wp:extent cx="0" cy="80010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B6C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2.15pt" to="139.0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"/>
            </w:pict>
          </mc:Fallback>
        </mc:AlternateContent>
      </w:r>
      <w:r>
        <w:rPr>
          <w:b/>
          <w:noProof/>
        </w:rPr>
        <mc:AlternateContent>
          <mc:Choice Requires="wps">
            <w:drawing>
              <wp:anchor distT="0" distB="0" distL="114300" distR="114300" simplePos="0" relativeHeight="251660288" behindDoc="0" locked="0" layoutInCell="1" allowOverlap="1" wp14:anchorId="05F1338A" wp14:editId="03E53018">
                <wp:simplePos x="0" y="0"/>
                <wp:positionH relativeFrom="column">
                  <wp:posOffset>1308735</wp:posOffset>
                </wp:positionH>
                <wp:positionV relativeFrom="paragraph">
                  <wp:posOffset>27305</wp:posOffset>
                </wp:positionV>
                <wp:extent cx="0" cy="80010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F4C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2.15pt" to="103.0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"/>
            </w:pict>
          </mc:Fallback>
        </mc:AlternateContent>
      </w:r>
    </w:p>
    <w:p w14:paraId="3C6C6910" w14:textId="77777777" w:rsidR="004155E9" w:rsidRPr="004155E9" w:rsidRDefault="00B6792E" w:rsidP="004155E9">
      <w:pPr>
        <w:rPr>
          <w:b/>
        </w:rPr>
      </w:pPr>
      <w:r w:rsidRPr="004155E9">
        <w:rPr>
          <w:b/>
          <w:sz w:val="20"/>
        </w:rPr>
        <w:br w:type="page"/>
      </w:r>
      <w:r w:rsidR="004155E9" w:rsidRPr="004155E9">
        <w:rPr>
          <w:b/>
          <w:highlight w:val="yellow"/>
        </w:rPr>
        <w:lastRenderedPageBreak/>
        <w:t>Answer these questions based on the chart above:</w:t>
      </w:r>
    </w:p>
    <w:p w14:paraId="26075C7C" w14:textId="77777777" w:rsidR="004155E9" w:rsidRDefault="004155E9" w:rsidP="004155E9">
      <w:pPr>
        <w:numPr>
          <w:ilvl w:val="0"/>
          <w:numId w:val="5"/>
        </w:numPr>
        <w:spacing w:after="160" w:line="259" w:lineRule="auto"/>
        <w:rPr>
          <w:bCs/>
        </w:rPr>
      </w:pPr>
      <w:r w:rsidRPr="0003569D">
        <w:rPr>
          <w:bCs/>
        </w:rPr>
        <w:t>How mutual were the benefits?</w:t>
      </w:r>
    </w:p>
    <w:p w14:paraId="0373DA71" w14:textId="65A48F8E" w:rsidR="004155E9" w:rsidRDefault="004155E9" w:rsidP="004155E9">
      <w:pPr>
        <w:ind w:left="720"/>
        <w:rPr>
          <w:bCs/>
        </w:rPr>
      </w:pPr>
    </w:p>
    <w:p w14:paraId="752429ED" w14:textId="07696628" w:rsidR="004155E9" w:rsidRDefault="004155E9" w:rsidP="004155E9">
      <w:pPr>
        <w:ind w:left="720"/>
        <w:rPr>
          <w:bCs/>
        </w:rPr>
      </w:pPr>
    </w:p>
    <w:p w14:paraId="7180C626" w14:textId="77777777" w:rsidR="004155E9" w:rsidRPr="00B14A45" w:rsidRDefault="004155E9" w:rsidP="004155E9">
      <w:pPr>
        <w:ind w:left="720"/>
        <w:rPr>
          <w:bCs/>
        </w:rPr>
      </w:pPr>
    </w:p>
    <w:p w14:paraId="0E8FC8EA" w14:textId="77777777" w:rsidR="004155E9" w:rsidRDefault="004155E9" w:rsidP="004155E9">
      <w:pPr>
        <w:numPr>
          <w:ilvl w:val="0"/>
          <w:numId w:val="5"/>
        </w:numPr>
        <w:spacing w:after="160" w:line="259" w:lineRule="auto"/>
        <w:rPr>
          <w:bCs/>
        </w:rPr>
      </w:pPr>
      <w:r w:rsidRPr="0003569D">
        <w:rPr>
          <w:bCs/>
        </w:rPr>
        <w:t>How mutual were the obligations?</w:t>
      </w:r>
    </w:p>
    <w:p w14:paraId="3D1B84C3" w14:textId="77777777" w:rsidR="004155E9" w:rsidRDefault="004155E9" w:rsidP="004155E9">
      <w:pPr>
        <w:pStyle w:val="ListParagraph"/>
        <w:rPr>
          <w:bCs/>
        </w:rPr>
      </w:pPr>
    </w:p>
    <w:p w14:paraId="63C0F8D1" w14:textId="743E93CA" w:rsidR="004155E9" w:rsidRDefault="004155E9" w:rsidP="004155E9">
      <w:pPr>
        <w:ind w:left="720"/>
        <w:rPr>
          <w:bCs/>
        </w:rPr>
      </w:pPr>
    </w:p>
    <w:p w14:paraId="1FB8B37B" w14:textId="0BCA3C58" w:rsidR="004155E9" w:rsidRDefault="004155E9" w:rsidP="004155E9">
      <w:pPr>
        <w:ind w:left="720"/>
        <w:rPr>
          <w:bCs/>
        </w:rPr>
      </w:pPr>
    </w:p>
    <w:p w14:paraId="6879BA75" w14:textId="77777777" w:rsidR="004155E9" w:rsidRPr="0003569D" w:rsidRDefault="004155E9" w:rsidP="004155E9">
      <w:pPr>
        <w:ind w:left="720"/>
        <w:rPr>
          <w:bCs/>
        </w:rPr>
      </w:pPr>
    </w:p>
    <w:p w14:paraId="7D164ACE" w14:textId="77777777" w:rsidR="004155E9" w:rsidRDefault="004155E9" w:rsidP="004155E9">
      <w:pPr>
        <w:numPr>
          <w:ilvl w:val="0"/>
          <w:numId w:val="5"/>
        </w:numPr>
        <w:spacing w:after="160" w:line="259" w:lineRule="auto"/>
        <w:rPr>
          <w:bCs/>
        </w:rPr>
      </w:pPr>
      <w:r w:rsidRPr="0003569D">
        <w:rPr>
          <w:bCs/>
        </w:rPr>
        <w:t>Overall, how fair was the system?</w:t>
      </w:r>
    </w:p>
    <w:p w14:paraId="5B40BBB8" w14:textId="20F30714" w:rsidR="004155E9" w:rsidRDefault="004155E9" w:rsidP="004155E9">
      <w:pPr>
        <w:ind w:left="720"/>
        <w:rPr>
          <w:bCs/>
        </w:rPr>
      </w:pPr>
    </w:p>
    <w:p w14:paraId="26634550" w14:textId="4966C6A2" w:rsidR="004155E9" w:rsidRDefault="004155E9" w:rsidP="004155E9">
      <w:pPr>
        <w:ind w:left="720"/>
        <w:rPr>
          <w:bCs/>
        </w:rPr>
      </w:pPr>
    </w:p>
    <w:p w14:paraId="06DF1404" w14:textId="77777777" w:rsidR="004155E9" w:rsidRDefault="004155E9" w:rsidP="004155E9">
      <w:pPr>
        <w:ind w:left="720"/>
        <w:rPr>
          <w:bCs/>
        </w:rPr>
      </w:pPr>
    </w:p>
    <w:p w14:paraId="5D6E577C" w14:textId="77777777" w:rsidR="004155E9" w:rsidRPr="0003569D" w:rsidRDefault="004155E9" w:rsidP="004155E9">
      <w:pPr>
        <w:ind w:left="720"/>
        <w:rPr>
          <w:bCs/>
        </w:rPr>
      </w:pPr>
    </w:p>
    <w:p w14:paraId="6D1F217C" w14:textId="77777777" w:rsidR="004155E9" w:rsidRPr="004155E9" w:rsidRDefault="004155E9" w:rsidP="004155E9">
      <w:pPr>
        <w:pStyle w:val="ListParagraph"/>
        <w:numPr>
          <w:ilvl w:val="0"/>
          <w:numId w:val="5"/>
        </w:numPr>
        <w:rPr>
          <w:rFonts w:ascii="Trebuchet MS" w:eastAsia="Times New Roman" w:hAnsi="Trebuchet MS" w:cs="Times New Roman"/>
          <w:bCs/>
          <w:sz w:val="24"/>
          <w:szCs w:val="20"/>
          <w:lang w:val="en-US"/>
        </w:rPr>
      </w:pPr>
      <w:r w:rsidRPr="004155E9">
        <w:rPr>
          <w:rFonts w:ascii="Trebuchet MS" w:eastAsia="Times New Roman" w:hAnsi="Trebuchet MS" w:cs="Times New Roman"/>
          <w:bCs/>
          <w:sz w:val="24"/>
          <w:szCs w:val="20"/>
          <w:lang w:val="en-US"/>
        </w:rPr>
        <w:t>Is the serf always stuck at the bottom?</w:t>
      </w:r>
    </w:p>
    <w:p w14:paraId="5E549266" w14:textId="77777777" w:rsidR="004155E9" w:rsidRDefault="004155E9" w:rsidP="004155E9"/>
    <w:p w14:paraId="6D8132BC" w14:textId="77777777" w:rsidR="004155E9" w:rsidRDefault="004155E9" w:rsidP="004155E9"/>
    <w:p w14:paraId="108454C7" w14:textId="77777777" w:rsidR="004155E9" w:rsidRDefault="004155E9" w:rsidP="004155E9"/>
    <w:p w14:paraId="3FB52126" w14:textId="77777777" w:rsidR="004155E9" w:rsidRDefault="004155E9" w:rsidP="004155E9"/>
    <w:p w14:paraId="22C573E4" w14:textId="77777777" w:rsidR="004155E9" w:rsidRDefault="004155E9" w:rsidP="004155E9">
      <w:r>
        <w:t xml:space="preserve">Note: if you find feudalism confusing, have a quick read of this article from “Ancient History Encyclopedia”: </w:t>
      </w:r>
      <w:hyperlink r:id="rId22" w:history="1">
        <w:r>
          <w:rPr>
            <w:rStyle w:val="Hyperlink"/>
          </w:rPr>
          <w:t>https://www.ancient.eu/Feudalism/</w:t>
        </w:r>
      </w:hyperlink>
    </w:p>
    <w:p w14:paraId="0BFBB771" w14:textId="77777777" w:rsidR="004155E9" w:rsidRDefault="004155E9" w:rsidP="004155E9"/>
    <w:p w14:paraId="0C2ED2B9" w14:textId="52B913B6" w:rsidR="00274A04" w:rsidRDefault="00274A04" w:rsidP="00B6792E"/>
    <w:sectPr w:rsidR="00274A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D89"/>
    <w:multiLevelType w:val="hybridMultilevel"/>
    <w:tmpl w:val="D816414C"/>
    <w:lvl w:ilvl="0" w:tplc="947240FE">
      <w:start w:val="1"/>
      <w:numFmt w:val="bullet"/>
      <w:lvlText w:val="•"/>
      <w:lvlJc w:val="left"/>
      <w:pPr>
        <w:tabs>
          <w:tab w:val="num" w:pos="720"/>
        </w:tabs>
        <w:ind w:left="720" w:hanging="360"/>
      </w:pPr>
      <w:rPr>
        <w:rFonts w:ascii="Arial" w:hAnsi="Arial" w:hint="default"/>
      </w:rPr>
    </w:lvl>
    <w:lvl w:ilvl="1" w:tplc="C3762FD4" w:tentative="1">
      <w:start w:val="1"/>
      <w:numFmt w:val="bullet"/>
      <w:lvlText w:val="•"/>
      <w:lvlJc w:val="left"/>
      <w:pPr>
        <w:tabs>
          <w:tab w:val="num" w:pos="1440"/>
        </w:tabs>
        <w:ind w:left="1440" w:hanging="360"/>
      </w:pPr>
      <w:rPr>
        <w:rFonts w:ascii="Arial" w:hAnsi="Arial" w:hint="default"/>
      </w:rPr>
    </w:lvl>
    <w:lvl w:ilvl="2" w:tplc="60842AAC" w:tentative="1">
      <w:start w:val="1"/>
      <w:numFmt w:val="bullet"/>
      <w:lvlText w:val="•"/>
      <w:lvlJc w:val="left"/>
      <w:pPr>
        <w:tabs>
          <w:tab w:val="num" w:pos="2160"/>
        </w:tabs>
        <w:ind w:left="2160" w:hanging="360"/>
      </w:pPr>
      <w:rPr>
        <w:rFonts w:ascii="Arial" w:hAnsi="Arial" w:hint="default"/>
      </w:rPr>
    </w:lvl>
    <w:lvl w:ilvl="3" w:tplc="4D4A8E8E" w:tentative="1">
      <w:start w:val="1"/>
      <w:numFmt w:val="bullet"/>
      <w:lvlText w:val="•"/>
      <w:lvlJc w:val="left"/>
      <w:pPr>
        <w:tabs>
          <w:tab w:val="num" w:pos="2880"/>
        </w:tabs>
        <w:ind w:left="2880" w:hanging="360"/>
      </w:pPr>
      <w:rPr>
        <w:rFonts w:ascii="Arial" w:hAnsi="Arial" w:hint="default"/>
      </w:rPr>
    </w:lvl>
    <w:lvl w:ilvl="4" w:tplc="4FB08202" w:tentative="1">
      <w:start w:val="1"/>
      <w:numFmt w:val="bullet"/>
      <w:lvlText w:val="•"/>
      <w:lvlJc w:val="left"/>
      <w:pPr>
        <w:tabs>
          <w:tab w:val="num" w:pos="3600"/>
        </w:tabs>
        <w:ind w:left="3600" w:hanging="360"/>
      </w:pPr>
      <w:rPr>
        <w:rFonts w:ascii="Arial" w:hAnsi="Arial" w:hint="default"/>
      </w:rPr>
    </w:lvl>
    <w:lvl w:ilvl="5" w:tplc="E7F432FE" w:tentative="1">
      <w:start w:val="1"/>
      <w:numFmt w:val="bullet"/>
      <w:lvlText w:val="•"/>
      <w:lvlJc w:val="left"/>
      <w:pPr>
        <w:tabs>
          <w:tab w:val="num" w:pos="4320"/>
        </w:tabs>
        <w:ind w:left="4320" w:hanging="360"/>
      </w:pPr>
      <w:rPr>
        <w:rFonts w:ascii="Arial" w:hAnsi="Arial" w:hint="default"/>
      </w:rPr>
    </w:lvl>
    <w:lvl w:ilvl="6" w:tplc="B0843EE4" w:tentative="1">
      <w:start w:val="1"/>
      <w:numFmt w:val="bullet"/>
      <w:lvlText w:val="•"/>
      <w:lvlJc w:val="left"/>
      <w:pPr>
        <w:tabs>
          <w:tab w:val="num" w:pos="5040"/>
        </w:tabs>
        <w:ind w:left="5040" w:hanging="360"/>
      </w:pPr>
      <w:rPr>
        <w:rFonts w:ascii="Arial" w:hAnsi="Arial" w:hint="default"/>
      </w:rPr>
    </w:lvl>
    <w:lvl w:ilvl="7" w:tplc="16B6A398" w:tentative="1">
      <w:start w:val="1"/>
      <w:numFmt w:val="bullet"/>
      <w:lvlText w:val="•"/>
      <w:lvlJc w:val="left"/>
      <w:pPr>
        <w:tabs>
          <w:tab w:val="num" w:pos="5760"/>
        </w:tabs>
        <w:ind w:left="5760" w:hanging="360"/>
      </w:pPr>
      <w:rPr>
        <w:rFonts w:ascii="Arial" w:hAnsi="Arial" w:hint="default"/>
      </w:rPr>
    </w:lvl>
    <w:lvl w:ilvl="8" w:tplc="A6FC84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1E7501"/>
    <w:multiLevelType w:val="hybridMultilevel"/>
    <w:tmpl w:val="08829FC2"/>
    <w:lvl w:ilvl="0" w:tplc="7A4075F6">
      <w:start w:val="1"/>
      <w:numFmt w:val="bullet"/>
      <w:lvlText w:val="–"/>
      <w:lvlJc w:val="left"/>
      <w:pPr>
        <w:tabs>
          <w:tab w:val="num" w:pos="720"/>
        </w:tabs>
        <w:ind w:left="720" w:hanging="360"/>
      </w:pPr>
      <w:rPr>
        <w:rFonts w:ascii="Arial" w:hAnsi="Arial" w:hint="default"/>
      </w:rPr>
    </w:lvl>
    <w:lvl w:ilvl="1" w:tplc="FB4055D8">
      <w:start w:val="1"/>
      <w:numFmt w:val="bullet"/>
      <w:lvlText w:val="–"/>
      <w:lvlJc w:val="left"/>
      <w:pPr>
        <w:tabs>
          <w:tab w:val="num" w:pos="1440"/>
        </w:tabs>
        <w:ind w:left="1440" w:hanging="360"/>
      </w:pPr>
      <w:rPr>
        <w:rFonts w:ascii="Arial" w:hAnsi="Arial" w:hint="default"/>
      </w:rPr>
    </w:lvl>
    <w:lvl w:ilvl="2" w:tplc="D7C8A040" w:tentative="1">
      <w:start w:val="1"/>
      <w:numFmt w:val="bullet"/>
      <w:lvlText w:val="–"/>
      <w:lvlJc w:val="left"/>
      <w:pPr>
        <w:tabs>
          <w:tab w:val="num" w:pos="2160"/>
        </w:tabs>
        <w:ind w:left="2160" w:hanging="360"/>
      </w:pPr>
      <w:rPr>
        <w:rFonts w:ascii="Arial" w:hAnsi="Arial" w:hint="default"/>
      </w:rPr>
    </w:lvl>
    <w:lvl w:ilvl="3" w:tplc="21844D32" w:tentative="1">
      <w:start w:val="1"/>
      <w:numFmt w:val="bullet"/>
      <w:lvlText w:val="–"/>
      <w:lvlJc w:val="left"/>
      <w:pPr>
        <w:tabs>
          <w:tab w:val="num" w:pos="2880"/>
        </w:tabs>
        <w:ind w:left="2880" w:hanging="360"/>
      </w:pPr>
      <w:rPr>
        <w:rFonts w:ascii="Arial" w:hAnsi="Arial" w:hint="default"/>
      </w:rPr>
    </w:lvl>
    <w:lvl w:ilvl="4" w:tplc="108E91EC" w:tentative="1">
      <w:start w:val="1"/>
      <w:numFmt w:val="bullet"/>
      <w:lvlText w:val="–"/>
      <w:lvlJc w:val="left"/>
      <w:pPr>
        <w:tabs>
          <w:tab w:val="num" w:pos="3600"/>
        </w:tabs>
        <w:ind w:left="3600" w:hanging="360"/>
      </w:pPr>
      <w:rPr>
        <w:rFonts w:ascii="Arial" w:hAnsi="Arial" w:hint="default"/>
      </w:rPr>
    </w:lvl>
    <w:lvl w:ilvl="5" w:tplc="995020BA" w:tentative="1">
      <w:start w:val="1"/>
      <w:numFmt w:val="bullet"/>
      <w:lvlText w:val="–"/>
      <w:lvlJc w:val="left"/>
      <w:pPr>
        <w:tabs>
          <w:tab w:val="num" w:pos="4320"/>
        </w:tabs>
        <w:ind w:left="4320" w:hanging="360"/>
      </w:pPr>
      <w:rPr>
        <w:rFonts w:ascii="Arial" w:hAnsi="Arial" w:hint="default"/>
      </w:rPr>
    </w:lvl>
    <w:lvl w:ilvl="6" w:tplc="C6D20D18" w:tentative="1">
      <w:start w:val="1"/>
      <w:numFmt w:val="bullet"/>
      <w:lvlText w:val="–"/>
      <w:lvlJc w:val="left"/>
      <w:pPr>
        <w:tabs>
          <w:tab w:val="num" w:pos="5040"/>
        </w:tabs>
        <w:ind w:left="5040" w:hanging="360"/>
      </w:pPr>
      <w:rPr>
        <w:rFonts w:ascii="Arial" w:hAnsi="Arial" w:hint="default"/>
      </w:rPr>
    </w:lvl>
    <w:lvl w:ilvl="7" w:tplc="C2B88C2A" w:tentative="1">
      <w:start w:val="1"/>
      <w:numFmt w:val="bullet"/>
      <w:lvlText w:val="–"/>
      <w:lvlJc w:val="left"/>
      <w:pPr>
        <w:tabs>
          <w:tab w:val="num" w:pos="5760"/>
        </w:tabs>
        <w:ind w:left="5760" w:hanging="360"/>
      </w:pPr>
      <w:rPr>
        <w:rFonts w:ascii="Arial" w:hAnsi="Arial" w:hint="default"/>
      </w:rPr>
    </w:lvl>
    <w:lvl w:ilvl="8" w:tplc="9210F4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884726"/>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FC70D2A"/>
    <w:multiLevelType w:val="hybridMultilevel"/>
    <w:tmpl w:val="5EE4ACC6"/>
    <w:lvl w:ilvl="0" w:tplc="C1BE3768">
      <w:start w:val="1"/>
      <w:numFmt w:val="bullet"/>
      <w:lvlText w:val="•"/>
      <w:lvlJc w:val="left"/>
      <w:pPr>
        <w:tabs>
          <w:tab w:val="num" w:pos="720"/>
        </w:tabs>
        <w:ind w:left="720" w:hanging="360"/>
      </w:pPr>
      <w:rPr>
        <w:rFonts w:ascii="Arial" w:hAnsi="Arial" w:hint="default"/>
      </w:rPr>
    </w:lvl>
    <w:lvl w:ilvl="1" w:tplc="FC4A4F68">
      <w:start w:val="1"/>
      <w:numFmt w:val="bullet"/>
      <w:lvlText w:val="•"/>
      <w:lvlJc w:val="left"/>
      <w:pPr>
        <w:tabs>
          <w:tab w:val="num" w:pos="1440"/>
        </w:tabs>
        <w:ind w:left="1440" w:hanging="360"/>
      </w:pPr>
      <w:rPr>
        <w:rFonts w:ascii="Arial" w:hAnsi="Arial" w:hint="default"/>
      </w:rPr>
    </w:lvl>
    <w:lvl w:ilvl="2" w:tplc="D8A004D8">
      <w:start w:val="1"/>
      <w:numFmt w:val="bullet"/>
      <w:lvlText w:val="•"/>
      <w:lvlJc w:val="left"/>
      <w:pPr>
        <w:tabs>
          <w:tab w:val="num" w:pos="2160"/>
        </w:tabs>
        <w:ind w:left="2160" w:hanging="360"/>
      </w:pPr>
      <w:rPr>
        <w:rFonts w:ascii="Arial" w:hAnsi="Arial" w:hint="default"/>
      </w:rPr>
    </w:lvl>
    <w:lvl w:ilvl="3" w:tplc="43BAB80C">
      <w:numFmt w:val="bullet"/>
      <w:lvlText w:val="–"/>
      <w:lvlJc w:val="left"/>
      <w:pPr>
        <w:tabs>
          <w:tab w:val="num" w:pos="2880"/>
        </w:tabs>
        <w:ind w:left="2880" w:hanging="360"/>
      </w:pPr>
      <w:rPr>
        <w:rFonts w:ascii="Arial" w:hAnsi="Arial" w:hint="default"/>
      </w:rPr>
    </w:lvl>
    <w:lvl w:ilvl="4" w:tplc="350A1472" w:tentative="1">
      <w:start w:val="1"/>
      <w:numFmt w:val="bullet"/>
      <w:lvlText w:val="•"/>
      <w:lvlJc w:val="left"/>
      <w:pPr>
        <w:tabs>
          <w:tab w:val="num" w:pos="3600"/>
        </w:tabs>
        <w:ind w:left="3600" w:hanging="360"/>
      </w:pPr>
      <w:rPr>
        <w:rFonts w:ascii="Arial" w:hAnsi="Arial" w:hint="default"/>
      </w:rPr>
    </w:lvl>
    <w:lvl w:ilvl="5" w:tplc="BFD28986" w:tentative="1">
      <w:start w:val="1"/>
      <w:numFmt w:val="bullet"/>
      <w:lvlText w:val="•"/>
      <w:lvlJc w:val="left"/>
      <w:pPr>
        <w:tabs>
          <w:tab w:val="num" w:pos="4320"/>
        </w:tabs>
        <w:ind w:left="4320" w:hanging="360"/>
      </w:pPr>
      <w:rPr>
        <w:rFonts w:ascii="Arial" w:hAnsi="Arial" w:hint="default"/>
      </w:rPr>
    </w:lvl>
    <w:lvl w:ilvl="6" w:tplc="45F8989E" w:tentative="1">
      <w:start w:val="1"/>
      <w:numFmt w:val="bullet"/>
      <w:lvlText w:val="•"/>
      <w:lvlJc w:val="left"/>
      <w:pPr>
        <w:tabs>
          <w:tab w:val="num" w:pos="5040"/>
        </w:tabs>
        <w:ind w:left="5040" w:hanging="360"/>
      </w:pPr>
      <w:rPr>
        <w:rFonts w:ascii="Arial" w:hAnsi="Arial" w:hint="default"/>
      </w:rPr>
    </w:lvl>
    <w:lvl w:ilvl="7" w:tplc="4956D4C2" w:tentative="1">
      <w:start w:val="1"/>
      <w:numFmt w:val="bullet"/>
      <w:lvlText w:val="•"/>
      <w:lvlJc w:val="left"/>
      <w:pPr>
        <w:tabs>
          <w:tab w:val="num" w:pos="5760"/>
        </w:tabs>
        <w:ind w:left="5760" w:hanging="360"/>
      </w:pPr>
      <w:rPr>
        <w:rFonts w:ascii="Arial" w:hAnsi="Arial" w:hint="default"/>
      </w:rPr>
    </w:lvl>
    <w:lvl w:ilvl="8" w:tplc="A0E639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4F1E40"/>
    <w:multiLevelType w:val="hybridMultilevel"/>
    <w:tmpl w:val="CF265D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2E"/>
    <w:rsid w:val="00274A04"/>
    <w:rsid w:val="004155E9"/>
    <w:rsid w:val="005C29D0"/>
    <w:rsid w:val="005D271A"/>
    <w:rsid w:val="00B6792E"/>
    <w:rsid w:val="00C36E45"/>
    <w:rsid w:val="00C77AA9"/>
    <w:rsid w:val="00D16475"/>
    <w:rsid w:val="00D37B75"/>
    <w:rsid w:val="00EF7B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9B47"/>
  <w15:chartTrackingRefBased/>
  <w15:docId w15:val="{04F6A04E-8C69-4CD3-9D26-9EABB8B8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2E"/>
    <w:pPr>
      <w:spacing w:after="0" w:line="240" w:lineRule="auto"/>
    </w:pPr>
    <w:rPr>
      <w:rFonts w:ascii="Trebuchet MS" w:eastAsia="Times New Roman" w:hAnsi="Trebuchet MS" w:cs="Times New Roman"/>
      <w:sz w:val="24"/>
      <w:szCs w:val="20"/>
      <w:lang w:val="en-US"/>
    </w:rPr>
  </w:style>
  <w:style w:type="paragraph" w:styleId="Heading1">
    <w:name w:val="heading 1"/>
    <w:basedOn w:val="Normal"/>
    <w:next w:val="Normal"/>
    <w:link w:val="Heading1Char"/>
    <w:qFormat/>
    <w:rsid w:val="00B6792E"/>
    <w:pPr>
      <w:keepNext/>
      <w:jc w:val="center"/>
      <w:outlineLvl w:val="0"/>
    </w:pPr>
    <w:rPr>
      <w:b/>
      <w:sz w:val="20"/>
    </w:rPr>
  </w:style>
  <w:style w:type="paragraph" w:styleId="Heading2">
    <w:name w:val="heading 2"/>
    <w:basedOn w:val="Normal"/>
    <w:next w:val="Normal"/>
    <w:link w:val="Heading2Char"/>
    <w:qFormat/>
    <w:rsid w:val="00B6792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92E"/>
    <w:rPr>
      <w:rFonts w:ascii="Trebuchet MS" w:eastAsia="Times New Roman" w:hAnsi="Trebuchet MS" w:cs="Times New Roman"/>
      <w:b/>
      <w:sz w:val="20"/>
      <w:szCs w:val="20"/>
      <w:lang w:val="en-US"/>
    </w:rPr>
  </w:style>
  <w:style w:type="character" w:customStyle="1" w:styleId="Heading2Char">
    <w:name w:val="Heading 2 Char"/>
    <w:basedOn w:val="DefaultParagraphFont"/>
    <w:link w:val="Heading2"/>
    <w:rsid w:val="00B6792E"/>
    <w:rPr>
      <w:rFonts w:ascii="Trebuchet MS" w:eastAsia="Times New Roman" w:hAnsi="Trebuchet MS" w:cs="Times New Roman"/>
      <w:b/>
      <w:sz w:val="24"/>
      <w:szCs w:val="20"/>
      <w:lang w:val="en-US"/>
    </w:rPr>
  </w:style>
  <w:style w:type="paragraph" w:styleId="ListParagraph">
    <w:name w:val="List Paragraph"/>
    <w:basedOn w:val="Normal"/>
    <w:uiPriority w:val="34"/>
    <w:qFormat/>
    <w:rsid w:val="004155E9"/>
    <w:pPr>
      <w:spacing w:after="160" w:line="259"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semiHidden/>
    <w:unhideWhenUsed/>
    <w:rsid w:val="00415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hyperlink" Target="https://www.ancient.eu/Feudalis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2:43:04.656"/>
    </inkml:context>
    <inkml:brush xml:id="br0">
      <inkml:brushProperty name="width" value="0.1" units="cm"/>
      <inkml:brushProperty name="height" value="0.1" units="cm"/>
      <inkml:brushProperty name="color" value="#33CCFF"/>
      <inkml:brushProperty name="ignorePressure" value="1"/>
    </inkml:brush>
  </inkml:definitions>
  <inkml:trace contextRef="#ctx0" brushRef="#br0">3 201,'-1'29,"0"-19,0 0,1-1,0 1,1 0,0 0,1 1,-2-10,0-1,0 0,0 0,0 0,0 0,0 0,0 0,0 0,0 0,0 0,0 1,0-1,0 0,0 0,0 0,0 0,0 0,0 0,0 0,0 0,0 0,0 1,0-1,0 0,0 0,0 0,0 0,1 0,-1 0,0 0,0 0,0 0,0 0,0 0,0 1,0-1,0 0,0 0,0 0,0 0,0 0,1 0,-1 0,0 0,0 0,0 0,0 0,0 0,0 0,0 0,0 0,1 0,-1 0,0 0,0 0,0 0,0 0,0 0,0 0,0 0,0 0,0 0,0 0,1-1,-1 1,2-9,1-12,-3 14,1 0,0 1,1-1,-1 0,1 1,0-1,1 1,3-6,-3 3,5-22,-7 25,0 0,1 0,-1 0,1 1,2-5,-3 8,0 1,-1 0,1-1,0 1,0 0,0 0,0-1,0 1,1 0,-1 0,0 0,1 1,-1-1,0 0,1 0,-1 1,1-1,-1 1,1-1,-1 1,1 0,-1-1,2 1,7-1,0 1,0-1,0 2,0 0,0 0,0 0,0 1,-1 1,6 1,-13-3,-1 0,0-1,0 1,0 0,0 0,1 0,-1 0,0 0,0 0,-1 0,2 1,2 5</inkml:trace>
  <inkml:trace contextRef="#ctx0" brushRef="#br0" timeOffset="2273.81">766 38,'-10'-1,"0"0,0 0,1-1,-1-1,1 1,-6-4,5 3,0-1,0 2,0-1,-1 1,-5 0,-40-3,55 5,0 0,1 0,-1 0,0 0,0 0,1 0,-1 0,0 0,1 0,-1 1,0-1,1 0,-1 0,0 1,1-1,-1 0,0 1,1-1,-1 1,1-1,-1 1,1-1,-1 1,1-1,-1 1,1 0,0-1,-1 1,1-1,0 1,0 0,-1-1,1 1,0 0,0-1,0 1,0 0,0 0,0-1,0 1,0 0,0-1,0 1,0 0,0 0,0-1,1 7,1 0,-1 0,1 0,2 4,-1-4,16 69,-7-35,-3 1,0 9,12 63,-19-104,0-3</inkml:trace>
  <inkml:trace contextRef="#ctx0" brushRef="#br0" timeOffset="4143.34">461 201,'59'0,"48"0,55-8,-122 5,18 3,-51 0,5 0</inkml:trace>
  <inkml:trace contextRef="#ctx0" brushRef="#br0" timeOffset="6834.57">1100 211,'0'1,"0"-1,0 1,0 0,0-1,-1 1,1 0,0-1,-1 1,1 0,0-1,-1 1,1-1,-1 1,1-1,-1 1,1-1,-1 1,0-1,1 1,-1-1,1 0,-1 1,0-1,1 0,-1 0,0 1,1-1,-1 0,0 0,-23 4,21-4,-130 3,114 0,19-3,-1 0,1 0,-1 0,1 0,-1 0,1 0,-1 0,1 1,-1-1,1 0,-1 0,1 0,-1 1,1-1,0 0,-1 0,1 1,-1-1,1 0,0 1,-1-1,1 1,0-1,0 0,-1 1,1-1,0 1,0-1,-1 1,1-1,0 1,0-1,0 1,0-1,2 2,0-1,0 0,0 0,0 0,0 0,0 0,0 0,0-1,0 1,1-1,-1 1,2-1,4 2,17 5,-1 1,-1 2,1 0,5 5,-7-5,-18-8,0 0,1 0,-1 0,0 0,0 1,0 0,-2-2,-1 1,0-1,0 0,0 1,0-1,0 1,0 0,0-1,0 1,0 0,-1-1,1 1,-1 0,1 0,-1-1,0 1,0 0,0 1,1 3,-1 0,0 0,0 1,0-1,-1 0,0 0,-1 2,1-6,1-1,-1 1,0-1,0 1,1 0,-1-1,0 0,0 1,-1-1,1 0,0 1,0-1,-1 0,1 0,0 0,-1 0,1 0,-1 0,0-1,1 1,-1 0,1-1,-1 1,0-1,0 0,1 0,-1 1,0-1,-33 5,28-3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2:43:00.922"/>
    </inkml:context>
    <inkml:brush xml:id="br0">
      <inkml:brushProperty name="width" value="0.1" units="cm"/>
      <inkml:brushProperty name="height" value="0.1" units="cm"/>
      <inkml:brushProperty name="color" value="#33CCFF"/>
      <inkml:brushProperty name="ignorePressure" value="1"/>
    </inkml:brush>
  </inkml:definitions>
  <inkml:trace contextRef="#ctx0" brushRef="#br0">33 277,'6'-2,"-1"-1,1 0,-1 0,0-1,0 1,3-3,-4 2,1 0,1 0,-1 1,0 0,1 0,2-1,-4 2,0 0,-1 0,1 0,-1 0,0-1,1 0,-1 1,0-1,-1 0,3-4,23-34,-25 37,-1 0,0 0,0 0,-1 0,1-1,-1 1,0-1,0 1,0-1,-1 1,1-5,-1 7,-1 0,1-1,0 1,-1 0,0-1,1 1,-1 0,0 0,0 0,0 0,0 0,-1 0,1 0,-1 0,1 0,-1 0,1 1,-1-1,0 1,0-1,0 1,0 0,-1-1,-29-20,26 17,-1 0,0 0,-1 1,1 0,4 2,-1 1,1 0,-1 0,1 0,-1 0,1 1,-1-1,1 1,-1 0,1 0,-3 0,4 1,0-1,1 1,-1 0,1-1,-1 1,1 0,-1 0,1 0,-1 0,1 0,0 0,0 0,-1 0,1 1,0-1,0 0,0 1,0-1,1 1,-1-1,0 2,-3 6,0 0,1 0,-1 4,2-5,0-3,0 1,1-1,0 1,0 0,0-1,1 1,0 0,0 0,1-1,-1 1,1 0,0-1,1 1,-1-1,1 1,0-1,1 0,-1 1,1-1,1 1,2 4,0-1,1 0,-1-1,2 1,-1-1,9 6,5 5,-19-16,1-1,-1 1,1 0,0-1,0 0,0 0,0 0,0 0,0 0,1 0,-1-1,1 0,-1 0,1 0,-1 0,1 0,2 0,99-2,-43 0,-51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2:42:57.843"/>
    </inkml:context>
    <inkml:brush xml:id="br0">
      <inkml:brushProperty name="width" value="0.1" units="cm"/>
      <inkml:brushProperty name="height" value="0.1" units="cm"/>
      <inkml:brushProperty name="color" value="#33CCFF"/>
      <inkml:brushProperty name="ignorePressure" value="1"/>
    </inkml:brush>
  </inkml:definitions>
  <inkml:trace contextRef="#ctx0" brushRef="#br0">250 3,'-76'-1,"10"0,-24 4,90-3,-1-1,0 1,0 0,1 0,-1 0,0 0,1 1,-1-1,0 0,1 0,-1 0,0 0,1 1,-1-1,0 0,1 1,-1-1,1 1,-1-1,0 0,1 1,-1-1,1 1,-1-1,1 1,0 0,-1-1,1 1,-1 0,1 0,1 0,-1 0,0 0,0 0,1 0,-1 0,0 0,1 0,-1 0,1 0,-1 0,1 0,0-1,-1 1,1 0,0 0,0 0,4 4,1 0,0 0,0-1,0 1,2 0,2-1,1 0,-1 0,1-1,0-1,0 0,0 0,3-1,-5 0,1 0,-1 1,1 0,-1 0,1 1,-1 0,0 1,-1-1,6 4,-12-5,-1-1,1 0,-1 1,1-1,-1 1,1-1,-1 1,0 0,0 0,1-1,-1 1,-1 0,1 0,0 0,0 0,-1 0,1 0,-1 0,0 1,1-1,-1 0,0 0,0 0,-1 0,1 0,0 0,-1 0,1 1,-1-1,0 0,1 0,-1-1,0 1,0 0,0 0,-1 0,1-1,0 1,-1 0,1-1,-1 1,1-1,-1 0,0 1,0-1,1 0,-1 0,0 0,0-1,0 1,0 0,0-1,0 1,-2 0,-21 0,-1-1,-15-1,-11-1,50 2,0 0,0 0,0 0,-1 0,1 0,0-1,0 1,0 0,0-1,0 0,0 0,0 1,0-1,0 0,0-1,0 1,1 0,-1 0,0-1,1 1,-1-1,1 0,0 1,-1-1,0-1,0-3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2:42:41.151"/>
    </inkml:context>
    <inkml:brush xml:id="br0">
      <inkml:brushProperty name="width" value="0.1" units="cm"/>
      <inkml:brushProperty name="height" value="0.1" units="cm"/>
      <inkml:brushProperty name="color" value="#33CCFF"/>
      <inkml:brushProperty name="ignorePressure" value="1"/>
    </inkml:brush>
  </inkml:definitions>
  <inkml:trace contextRef="#ctx0" brushRef="#br0">607 0,'-4'1,"1"-1,-1 1,0 0,1 0,-1 0,1 1,-2 0,-16 5,-60 14,0 3,-30 16,83-30,4-2,2 1,-2 2,-2 3,-4 1,-12 5,33-16,0-1,0 0,-1-1,1 0,-1 0,1-1,-1 0,-2-1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2:42:39.188"/>
    </inkml:context>
    <inkml:brush xml:id="br0">
      <inkml:brushProperty name="width" value="0.1" units="cm"/>
      <inkml:brushProperty name="height" value="0.1" units="cm"/>
      <inkml:brushProperty name="color" value="#33CCFF"/>
      <inkml:brushProperty name="ignorePressure" value="1"/>
    </inkml:brush>
  </inkml:definitions>
  <inkml:trace contextRef="#ctx0" brushRef="#br0">471 1,'-7'0,"0"1,-1 1,1 0,0 0,0 0,-4 2,-13 5,-33 9,31-9,-1-1,0-2,-26 4,48-8,0-1,-1 1,1 0,0 1,0-1,1 1,-1 0,0 0,0 1,-8 4,-1 2,-91 58,103-67,0 1,0 0,-1 0,1-1,0 2,1-1,-2 1,0 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2:42:37.304"/>
    </inkml:context>
    <inkml:brush xml:id="br0">
      <inkml:brushProperty name="width" value="0.1" units="cm"/>
      <inkml:brushProperty name="height" value="0.1" units="cm"/>
      <inkml:brushProperty name="color" value="#33CCFF"/>
      <inkml:brushProperty name="ignorePressure" value="1"/>
    </inkml:brush>
  </inkml:definitions>
  <inkml:trace contextRef="#ctx0" brushRef="#br0">338 0,'0'1,"-1"1,1-1,0 0,0 0,-1 0,1 0,0 0,-1 0,1 0,-1 0,1 0,-1-1,0 1,1 0,-1 0,0 0,0-1,0 1,1 0,-1-1,0 1,-1 0,-24 11,16-9,-138 62,146-63,-1 0,1-1,-1 1,1 0,0 0,0 0,0 0,0 1,-2 2,3-3,-1 0,0 1,0-1,0 0,0 0,0 0,0-1,-1 1,1 0,-1-1,-1 2,-16 4,11-4,0 0,0 1,1 0,-1 0,-6 6,6-3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2:42:21.875"/>
    </inkml:context>
    <inkml:brush xml:id="br0">
      <inkml:brushProperty name="width" value="0.1" units="cm"/>
      <inkml:brushProperty name="height" value="0.1" units="cm"/>
      <inkml:brushProperty name="color" value="#33CCFF"/>
      <inkml:brushProperty name="ignorePressure" value="1"/>
    </inkml:brush>
  </inkml:definitions>
  <inkml:trace contextRef="#ctx0" brushRef="#br0">65 509,'-11'0,"7"-1,0 1,0 0,0 1,-1-1,1 0,-2 2,4-2,1 1,0-1,0 1,0-1,0 1,0-1,1 1,-1 0,0-1,0 1,0 0,0 0,1 0,-1 0,0 0,1 0,-1-1,1 2,-1-1,1 0,-1 0,1 0,0 0,0 0,-1 0,1 0,-2 17,1 0,1 0,0 0,2 4,0 21,-3 21,0-9,3 10,-2-64,0 1,0-1,1 1,-1-1,1 1,-1-1,1 1,-1-1,1 0,0 1,0-1,0 0,-1 1,1-1,0 0,1 0,-1 0,0 0,0 0,0 0,1 0,-1 0,0-1,1 1,-1 0,1-1,-1 1,1-1,-1 0,1 1,0-1,7 1,1 0,-1-1,0 0,1 0,1-1,10-1,37 3,-28 0,0-1,0-2,1-1,-29 3,1 0,-1-1,1 1,-1-1,1 0,-1 0,0 0,1 0,-1 0,0 0,0-1,0 1,0-1,0 1,0-1,0 0,0 0,-1 0,1 0,-1 0,0 0,1 0,-1-2,1-2,0 0,0 0,-1 0,0-1,0 1,-1-1,0 1,0-5,0-14,0 3,-1 1,-1-1,-1 0,2 16,0 0,0 1,-1-1,0 0,0 1,0-1,-1 1,0 0,0 0,0 0,-1 0,0 0,-1 0,-14-20,18 22,0 0,-1 1,1 0,-1-1,0 1,0 0,0 0,0 0,0 0,0 0,0 0,-1 1,1-1,-1 1,1 0,-1-1,1 1,-1 0,0 1,0-1,-54-13,42 10,-1 0,1 1,0 0,-10 1,-23 2,39 0</inkml:trace>
  <inkml:trace contextRef="#ctx0" brushRef="#br0" timeOffset="2305.4">351 621,'2'35,"1"-1,4 19,-1-12,-5-11,-2-26,1 0,0 0,0 0,0 1,0-1,1 0,-1 0,1 0,0 0,1 0,-1 0,1 0,0 1,1-1,0 1,0 0,-1 0,1 0,-1 0,-1 0,1 1,-1-1,5 13,-2-9,0-2</inkml:trace>
  <inkml:trace contextRef="#ctx0" brushRef="#br0" timeOffset="5263.26">838 560,'-8'1,"0"0,0 1,1-1,-1 2,1-1,-1 1,-6 4,0-1,3-1,1 0,0 1,0 0,0 1,1 0,-1 1,9-7,-1 1,1 0,0-1,0 1,0 0,0-1,0 1,0 0,0 0,1 0,-1 0,1 0,-1 0,1 0,0 2,0 33,1-21,-1 8,-1-14,1 1,0-1,1 0,0 1,1-1,0 0,-1-9,-1 1,1-1,0 0,0 0,-1 0,1 0,0 0,0 0,0 0,0-1,0 1,0 0,0 0,0-1,0 1,0-1,0 1,1-1,-1 1,0-1,0 0,1 0,-1 1,37 2,-22-2,3 2,0 0,17 7,-21-5,0-2,0 1,0-2,0 0,4 0,-13-2,-1 0,0 1,1 0,-1 0,0 0,0 1,0 0,0 0,0 0,2 2,-4-2,0-1,-1 1,1 0,-1 0,0 0,1 0,-1 0,0 0,0 1,-1-1,1 1,0-1,-1 1,0 0,1-1,-1 1,0 0,0 0,-1 0,1 0,-1-1,1 1,-1-1,0 1,0-1,0 1,0-1,-1 1,1 0,-1-1,1 1,-1-1,0 0,0 1,0-1,-1 1,0 0,-1 0,1 0,-1 0,0 0,0 0,0-1,-1 1,1-1,-4 1,-11 7,0-1,-1-1,-6 1,3-1,1 1,-7 4,-55 40,74-48</inkml:trace>
  <inkml:trace contextRef="#ctx0" brushRef="#br0" timeOffset="7896">1489 571,'-5'0,"0"0,0 1,0-1,1 1,-1 1,0-1,1 1,-1-1,1 1,0 1,-5 1,7-2,-1 0,1-1,0 1,-1 0,1 0,0 1,0-1,0 0,1 1,-1-1,0 1,1 0,0-1,0 1,-1 0,2 0,-1 0,0 0,0 0,1-1,-1 27,1-28,0 0,0 1,1-1,-1 0,0 0,1 0,-1 0,1 0,-1 0,1 0,-1 1,1-1,0-1,-1 1,1 0,0 0,0 0,0 0,0 0,0-1,0 1,1 0,22 11,0 1,1 2,-16-8,0-1,0 1,-1 0,0 1,0 0,3 5,-5-6,1 0,-1-1,2 1,-1-1,2 0,-2 0,1 0,0 0,-1 1,4 5,29 35,-36-42,0-1,-1 1,1 0,-1 0,0 1,-1-1,0 1,1-1,-2 1,1 0,-1-1,1 1,-2 0,1 0,-1 0,0 0,0 0,0 0,-1 0,-1 5,1-10,1 1,-1-1,0 0,1 0,-1 0,0 0,0 0,0 0,0 0,0 0,0-1,0 1,0 0,-1-1,1 1,0 0,0-1,0 1,-1-1,1 0,0 0,-1 1,1-1,0 0,-1 0,-7 1,1-1,-1 0,-5-2,1 2,-102-2,102 2</inkml:trace>
  <inkml:trace contextRef="#ctx0" brushRef="#br0" timeOffset="10168.08">2099 661,'-5'1,"-1"0,1 0,-1 1,1-1,-1 1,1 1,0-1,-1 1,-11 5,15-7,0 0,1 0,-1 0,1-1,-1 2,1-1,-1 0,1 0,0 0,0 1,-1-1,1 1,0-1,0 1,0-1,0 1,1-1,-1 2,-1 3,0 0,1 1,0-1,-1 5,-3 18,-11 26,-10 34,-9 61,35-147,-1 1,0-1,1 1,0-1,-1 1,1 0,1 2,-1-6,0 1,0 0,0-1,1 1,-1 0,0-1,1 1,-1 0,0-1,1 1,-1 0,0-1,1 1,-1-1,1 1,-1-1,1 1,0-1,-1 0,1 1,-1-1,1 0,0 1,-1-1,1 0,0 0,-1 1,1-1,0 0,0 0,-1 0,1 0,0 0,-1 0,1 0,88-5,-70 3,-13 2,0-1,0 0,0-1,-1 0,1 0,-1 0,1 0,-1-1,0 0,0 0,0 0,0-1,0 1,-1-1,0-1,0 1,0 0,0-1,-1 0,1 0,0-3,4-6,-1 0,-1 0,-1-1,0 0,0 0,-2-1,1-6,1-20,-2-1,-1-1,-4-9,2 2,0 52,0-1,0 0,0 0,0 0,0 0,0 0,0 0,0 0,0 0,0 0,0 0,1 0,-1 0,0 0,0 0,0 0,0 0,0 0,0 0,0 0,0 0,0 0,0 0,0 0,0 0,0 0,1 0,-1 0,0 0,0 0,0-1,0 1,0 0,0 0,0 0,0 0,0 0,0 0,0 0,0 0,0 0,0 0,0 0,0 0,0 0,0 0,0 0,0 0,0-1,0 1,0 0,0 0,0 0,0 0,0 0,0 0,0 0,0 0,0 0,0 0,0 0,0 0,0 0,0 0,0-1,5 9,5 12,20 50,-1-4,20 68,-46-122,-1 0,0 0,-1 1,0-1,-1 8,0-14,1 2,0 0,0 1,0-1,1-1,1 4,0-2</inkml:trace>
  <inkml:trace contextRef="#ctx0" brushRef="#br0" timeOffset="12127.3">2687 0,'0'9,"1"-1,1 0,0 0,0 0,0 0,1 0,3 6,-1-3,-1 1,0-1,0 3,1 18,-2-1,0 23,-2-17,6 30,1-10,-3 0,-2 1,-2 0,0-7,6 33,-4-43,-3 8,1-14,1 0,2 4,-4-38,11 79,2 75,-10-191,-1 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10T00:56:37.907"/>
    </inkml:context>
    <inkml:brush xml:id="br0">
      <inkml:brushProperty name="width" value="0.1" units="cm"/>
      <inkml:brushProperty name="height" value="0.1" units="cm"/>
      <inkml:brushProperty name="color" value="#33CCFF"/>
      <inkml:brushProperty name="ignorePressure" value="1"/>
    </inkml:brush>
  </inkml:definitions>
  <inkml:trace contextRef="#ctx0" brushRef="#br0">1 113,'1'1,"0"-1,0 1,-1 0,1 0,0 0,0 0,0 0,-1 1,1-1,-1 0,1 0,-1 0,1 0,-1 1,0-1,1 0,0 3,7 15,-4-6,1-1,1 0,0-1,1 0,1 1,18 32,-9-14,-13-24,0-1,0-1,1 1,0 0,0-1,0 0,1 0,0 0,1 0,0 2,0-1,0 1,2 3,3 5,23 27,1 4,-33-40,0 0,0 1,0-1,-1 1,0 0,0-1,0 4,5 13,-7-22,0 1,0 0,1-1,-1 1,0 0,1-1,-1 1,1-1,-1 1,1 0,-1-1,1 1,-1-1,1 1,-1-1,1 0,-1 1,1-1,0 1,-1-1,1 0,0 0,-1 1,1-1,0 0,0 0,-1 0,1 0,0 0,-1 0,1 0,0 0,0 0,-1 0,1 0,0-1,-1 1,1 0,0 0,-1-1,1 1,0 0,-1-1,1 1,-1-1,1 1,-1-1,1 1,-1-1,1 1,-1-1,1 1,-1-1,0 0,1 1,-1-1,0 0,1 1,-1-1,0 0,0 0,3-12,-1 0,-1 0,0-1,-1 1,0 0,-2-11,0-16,2 25,-1-1,1 0,1 0,0 0,1 1,1-1,0 0,4-10,82-199,-80 209,-4 15,-2 10,-2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Gluskin</dc:creator>
  <cp:keywords/>
  <dc:description/>
  <cp:lastModifiedBy>Risa Gluskin</cp:lastModifiedBy>
  <cp:revision>2</cp:revision>
  <dcterms:created xsi:type="dcterms:W3CDTF">2020-12-10T00:55:00Z</dcterms:created>
  <dcterms:modified xsi:type="dcterms:W3CDTF">2020-12-10T01:00:00Z</dcterms:modified>
</cp:coreProperties>
</file>