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6DADD" w14:textId="77777777" w:rsidR="000516E1" w:rsidRPr="000516E1" w:rsidRDefault="000516E1" w:rsidP="00645213">
      <w:pPr>
        <w:pBdr>
          <w:top w:val="single" w:sz="12" w:space="2" w:color="6699CC"/>
          <w:left w:val="single" w:sz="12" w:space="5" w:color="6699CC"/>
          <w:bottom w:val="single" w:sz="12" w:space="2" w:color="6699CC"/>
          <w:right w:val="single" w:sz="12" w:space="31" w:color="6699CC"/>
        </w:pBdr>
        <w:shd w:val="clear" w:color="auto" w:fill="FFFFFF"/>
        <w:spacing w:before="150" w:after="150" w:line="240" w:lineRule="auto"/>
        <w:ind w:left="150" w:right="2700"/>
        <w:outlineLvl w:val="1"/>
        <w:rPr>
          <w:rFonts w:ascii="Arial" w:eastAsia="Times New Roman" w:hAnsi="Arial" w:cs="Arial"/>
          <w:b/>
          <w:bCs/>
          <w:color w:val="000000"/>
          <w:sz w:val="36"/>
          <w:szCs w:val="36"/>
          <w:lang w:eastAsia="en-CA"/>
        </w:rPr>
      </w:pPr>
      <w:r w:rsidRPr="000516E1">
        <w:rPr>
          <w:rFonts w:ascii="Arial" w:eastAsia="Times New Roman" w:hAnsi="Arial" w:cs="Arial"/>
          <w:b/>
          <w:bCs/>
          <w:color w:val="000000"/>
          <w:sz w:val="36"/>
          <w:szCs w:val="36"/>
          <w:lang w:eastAsia="en-CA"/>
        </w:rPr>
        <w:t>Integrating Quotations into Sentences</w:t>
      </w:r>
    </w:p>
    <w:p w14:paraId="2DD72D1F" w14:textId="77777777" w:rsidR="000516E1" w:rsidRDefault="00ED2E3E" w:rsidP="000516E1">
      <w:pPr>
        <w:shd w:val="clear" w:color="auto" w:fill="FFFFFF"/>
        <w:spacing w:after="0" w:line="240" w:lineRule="auto"/>
      </w:pPr>
      <w:r>
        <w:t xml:space="preserve">Source: </w:t>
      </w:r>
      <w:hyperlink r:id="rId7" w:history="1">
        <w:r w:rsidR="000516E1">
          <w:rPr>
            <w:rStyle w:val="Hyperlink"/>
          </w:rPr>
          <w:t>http://facultyweb.ivcc.edu/rrambo/eng1001/quotes.htm</w:t>
        </w:r>
      </w:hyperlink>
    </w:p>
    <w:p w14:paraId="32EADA20" w14:textId="77777777" w:rsidR="000516E1" w:rsidRPr="000516E1" w:rsidRDefault="000516E1" w:rsidP="000516E1">
      <w:pPr>
        <w:shd w:val="clear" w:color="auto" w:fill="FFFFFF"/>
        <w:spacing w:after="0" w:line="240" w:lineRule="auto"/>
        <w:rPr>
          <w:rFonts w:ascii="Arial" w:eastAsia="Times New Roman" w:hAnsi="Arial" w:cs="Arial"/>
          <w:color w:val="000000"/>
          <w:sz w:val="25"/>
          <w:szCs w:val="25"/>
          <w:lang w:eastAsia="en-CA"/>
        </w:rPr>
      </w:pPr>
    </w:p>
    <w:p w14:paraId="76BECB9F" w14:textId="77777777" w:rsidR="000516E1" w:rsidRPr="000516E1" w:rsidRDefault="000516E1" w:rsidP="000516E1">
      <w:pPr>
        <w:shd w:val="clear" w:color="auto" w:fill="FFFFFF"/>
        <w:spacing w:after="60" w:line="240" w:lineRule="auto"/>
        <w:rPr>
          <w:rFonts w:ascii="Arial" w:eastAsia="Times New Roman" w:hAnsi="Arial" w:cs="Arial"/>
          <w:color w:val="000000"/>
          <w:sz w:val="25"/>
          <w:szCs w:val="25"/>
          <w:lang w:eastAsia="en-CA"/>
        </w:rPr>
      </w:pPr>
      <w:r w:rsidRPr="000516E1">
        <w:rPr>
          <w:rFonts w:ascii="Arial" w:eastAsia="Times New Roman" w:hAnsi="Arial" w:cs="Arial"/>
          <w:color w:val="000000"/>
          <w:sz w:val="25"/>
          <w:szCs w:val="25"/>
          <w:lang w:eastAsia="en-CA"/>
        </w:rPr>
        <w:t xml:space="preserve">You should never have a quotation standing alone as a complete sentence, or, worse, as an incomplete sentence, in your writing. The quotation will seem disconnected from your own thoughts and from the flow of your sentences. </w:t>
      </w:r>
      <w:r>
        <w:rPr>
          <w:rFonts w:ascii="Arial" w:eastAsia="Times New Roman" w:hAnsi="Arial" w:cs="Arial"/>
          <w:color w:val="000000"/>
          <w:sz w:val="25"/>
          <w:szCs w:val="25"/>
          <w:lang w:eastAsia="en-CA"/>
        </w:rPr>
        <w:t>…</w:t>
      </w:r>
    </w:p>
    <w:p w14:paraId="10969657" w14:textId="77777777" w:rsidR="000516E1" w:rsidRPr="000516E1" w:rsidRDefault="000516E1" w:rsidP="000516E1">
      <w:pPr>
        <w:spacing w:before="120" w:after="240" w:line="315" w:lineRule="atLeast"/>
        <w:ind w:left="150" w:right="150"/>
        <w:rPr>
          <w:rFonts w:ascii="Arial" w:eastAsia="Times New Roman" w:hAnsi="Arial" w:cs="Arial"/>
          <w:color w:val="000000"/>
          <w:sz w:val="25"/>
          <w:szCs w:val="25"/>
          <w:lang w:eastAsia="en-CA"/>
        </w:rPr>
      </w:pPr>
      <w:r w:rsidRPr="000516E1">
        <w:rPr>
          <w:rFonts w:ascii="Arial" w:eastAsia="Times New Roman" w:hAnsi="Arial" w:cs="Arial"/>
          <w:b/>
          <w:bCs/>
          <w:color w:val="000000"/>
          <w:sz w:val="25"/>
          <w:szCs w:val="25"/>
          <w:lang w:eastAsia="en-CA"/>
        </w:rPr>
        <w:t>There are at least four ways to integrate quotations.</w:t>
      </w:r>
    </w:p>
    <w:p w14:paraId="7C123994" w14:textId="77777777" w:rsidR="000516E1" w:rsidRPr="000516E1" w:rsidRDefault="000516E1" w:rsidP="000516E1">
      <w:pPr>
        <w:pBdr>
          <w:top w:val="single" w:sz="12" w:space="2" w:color="6699CC"/>
          <w:left w:val="single" w:sz="12" w:space="5" w:color="6699CC"/>
          <w:bottom w:val="single" w:sz="12" w:space="2" w:color="6699CC"/>
          <w:right w:val="single" w:sz="12" w:space="5" w:color="6699CC"/>
        </w:pBdr>
        <w:shd w:val="clear" w:color="auto" w:fill="FFFFFF"/>
        <w:spacing w:before="210" w:after="60" w:line="240" w:lineRule="auto"/>
        <w:ind w:left="150" w:right="150"/>
        <w:outlineLvl w:val="2"/>
        <w:rPr>
          <w:rFonts w:ascii="Arial" w:eastAsia="Times New Roman" w:hAnsi="Arial" w:cs="Arial"/>
          <w:color w:val="000000"/>
          <w:sz w:val="30"/>
          <w:szCs w:val="30"/>
          <w:lang w:eastAsia="en-CA"/>
        </w:rPr>
      </w:pPr>
      <w:r w:rsidRPr="000516E1">
        <w:rPr>
          <w:rFonts w:ascii="Arial" w:eastAsia="Times New Roman" w:hAnsi="Arial" w:cs="Arial"/>
          <w:color w:val="000000"/>
          <w:sz w:val="30"/>
          <w:szCs w:val="30"/>
          <w:lang w:eastAsia="en-CA"/>
        </w:rPr>
        <w:t>1. Introduce the quotation with a complete sentence and a colon</w:t>
      </w:r>
      <w:r w:rsidR="00645213">
        <w:rPr>
          <w:rFonts w:ascii="Arial" w:eastAsia="Times New Roman" w:hAnsi="Arial" w:cs="Arial"/>
          <w:color w:val="000000"/>
          <w:sz w:val="30"/>
          <w:szCs w:val="30"/>
          <w:lang w:eastAsia="en-CA"/>
        </w:rPr>
        <w:t xml:space="preserve"> (:)</w:t>
      </w:r>
      <w:r w:rsidRPr="000516E1">
        <w:rPr>
          <w:rFonts w:ascii="Arial" w:eastAsia="Times New Roman" w:hAnsi="Arial" w:cs="Arial"/>
          <w:color w:val="000000"/>
          <w:sz w:val="30"/>
          <w:szCs w:val="30"/>
          <w:lang w:eastAsia="en-CA"/>
        </w:rPr>
        <w:t>.</w:t>
      </w:r>
    </w:p>
    <w:p w14:paraId="6237E8E3" w14:textId="77777777" w:rsidR="000516E1" w:rsidRPr="000516E1" w:rsidRDefault="000516E1" w:rsidP="000516E1">
      <w:pPr>
        <w:spacing w:before="120" w:after="240" w:line="315" w:lineRule="atLeast"/>
        <w:ind w:left="150" w:right="150"/>
        <w:rPr>
          <w:rFonts w:ascii="Arial" w:eastAsia="Times New Roman" w:hAnsi="Arial" w:cs="Arial"/>
          <w:color w:val="000000"/>
          <w:sz w:val="25"/>
          <w:szCs w:val="25"/>
          <w:lang w:eastAsia="en-CA"/>
        </w:rPr>
      </w:pPr>
      <w:r w:rsidRPr="000516E1">
        <w:rPr>
          <w:rFonts w:ascii="Arial" w:eastAsia="Times New Roman" w:hAnsi="Arial" w:cs="Arial"/>
          <w:color w:val="000000"/>
          <w:sz w:val="25"/>
          <w:szCs w:val="25"/>
          <w:lang w:eastAsia="en-CA"/>
        </w:rPr>
        <w:t>Example: In "Where I Lived, and What I Lived For," Thoreau states directly his purpose for going into the woods</w:t>
      </w:r>
      <w:r w:rsidRPr="000516E1">
        <w:rPr>
          <w:rFonts w:ascii="Arial" w:eastAsia="Times New Roman" w:hAnsi="Arial" w:cs="Arial"/>
          <w:b/>
          <w:color w:val="000000"/>
          <w:sz w:val="25"/>
          <w:szCs w:val="25"/>
          <w:lang w:eastAsia="en-CA"/>
        </w:rPr>
        <w:t>:</w:t>
      </w:r>
      <w:r w:rsidRPr="000516E1">
        <w:rPr>
          <w:rFonts w:ascii="Arial" w:eastAsia="Times New Roman" w:hAnsi="Arial" w:cs="Arial"/>
          <w:color w:val="000000"/>
          <w:sz w:val="25"/>
          <w:szCs w:val="25"/>
          <w:lang w:eastAsia="en-CA"/>
        </w:rPr>
        <w:t xml:space="preserve"> "I went to the woods because I wished to live deliberately, to front only the essential facts of life, and see if I could not learn what it had to teach, and not, when I came to die, discover that I had not lived."</w:t>
      </w:r>
      <w:r w:rsidR="00645213">
        <w:rPr>
          <w:rFonts w:ascii="Arial" w:eastAsia="Times New Roman" w:hAnsi="Arial" w:cs="Arial"/>
          <w:color w:val="000000"/>
          <w:sz w:val="25"/>
          <w:szCs w:val="25"/>
          <w:lang w:eastAsia="en-CA"/>
        </w:rPr>
        <w:t>…</w:t>
      </w:r>
    </w:p>
    <w:p w14:paraId="15EE2BB4" w14:textId="77777777" w:rsidR="000516E1" w:rsidRPr="000516E1" w:rsidRDefault="000516E1" w:rsidP="000516E1">
      <w:pPr>
        <w:spacing w:before="120" w:after="240" w:line="315" w:lineRule="atLeast"/>
        <w:ind w:left="150" w:right="150"/>
        <w:rPr>
          <w:rFonts w:ascii="Arial" w:eastAsia="Times New Roman" w:hAnsi="Arial" w:cs="Arial"/>
          <w:color w:val="000000"/>
          <w:sz w:val="25"/>
          <w:szCs w:val="25"/>
          <w:lang w:eastAsia="en-CA"/>
        </w:rPr>
      </w:pPr>
      <w:r w:rsidRPr="000516E1">
        <w:rPr>
          <w:rFonts w:ascii="Arial" w:eastAsia="Times New Roman" w:hAnsi="Arial" w:cs="Arial"/>
          <w:color w:val="000000"/>
          <w:sz w:val="25"/>
          <w:szCs w:val="25"/>
          <w:lang w:eastAsia="en-CA"/>
        </w:rPr>
        <w:t>Example: Thoreau ends his essay with a metaphor</w:t>
      </w:r>
      <w:r w:rsidRPr="000516E1">
        <w:rPr>
          <w:rFonts w:ascii="Arial" w:eastAsia="Times New Roman" w:hAnsi="Arial" w:cs="Arial"/>
          <w:b/>
          <w:color w:val="000000"/>
          <w:sz w:val="25"/>
          <w:szCs w:val="25"/>
          <w:lang w:eastAsia="en-CA"/>
        </w:rPr>
        <w:t xml:space="preserve">: </w:t>
      </w:r>
      <w:r w:rsidRPr="000516E1">
        <w:rPr>
          <w:rFonts w:ascii="Arial" w:eastAsia="Times New Roman" w:hAnsi="Arial" w:cs="Arial"/>
          <w:color w:val="000000"/>
          <w:sz w:val="25"/>
          <w:szCs w:val="25"/>
          <w:lang w:eastAsia="en-CA"/>
        </w:rPr>
        <w:t>"Time is but the stream I go a-fishing in."</w:t>
      </w:r>
    </w:p>
    <w:p w14:paraId="6D0F46B2" w14:textId="77777777" w:rsidR="000516E1" w:rsidRPr="000516E1" w:rsidRDefault="000516E1" w:rsidP="000516E1">
      <w:pPr>
        <w:spacing w:before="120" w:after="240" w:line="315" w:lineRule="atLeast"/>
        <w:ind w:left="150" w:right="150"/>
        <w:rPr>
          <w:rFonts w:ascii="Arial" w:eastAsia="Times New Roman" w:hAnsi="Arial" w:cs="Arial"/>
          <w:color w:val="000000"/>
          <w:sz w:val="25"/>
          <w:szCs w:val="25"/>
          <w:lang w:eastAsia="en-CA"/>
        </w:rPr>
      </w:pPr>
      <w:r w:rsidRPr="000516E1">
        <w:rPr>
          <w:rFonts w:ascii="Arial" w:eastAsia="Times New Roman" w:hAnsi="Arial" w:cs="Arial"/>
          <w:color w:val="000000"/>
          <w:sz w:val="25"/>
          <w:szCs w:val="25"/>
          <w:lang w:eastAsia="en-CA"/>
        </w:rPr>
        <w:t>This is an easy rule to remember: if you use a complete sentence to introduce a quotation, you need a colon after the sentence. Be careful not to confuse a colon </w:t>
      </w:r>
      <w:r w:rsidRPr="000516E1">
        <w:rPr>
          <w:rFonts w:ascii="Arial" w:eastAsia="Times New Roman" w:hAnsi="Arial" w:cs="Arial"/>
          <w:b/>
          <w:bCs/>
          <w:color w:val="000000"/>
          <w:sz w:val="25"/>
          <w:szCs w:val="25"/>
          <w:lang w:eastAsia="en-CA"/>
        </w:rPr>
        <w:t>(:)</w:t>
      </w:r>
      <w:r w:rsidRPr="000516E1">
        <w:rPr>
          <w:rFonts w:ascii="Arial" w:eastAsia="Times New Roman" w:hAnsi="Arial" w:cs="Arial"/>
          <w:color w:val="000000"/>
          <w:sz w:val="25"/>
          <w:szCs w:val="25"/>
          <w:lang w:eastAsia="en-CA"/>
        </w:rPr>
        <w:t> with a semicolon </w:t>
      </w:r>
      <w:r w:rsidRPr="000516E1">
        <w:rPr>
          <w:rFonts w:ascii="Arial" w:eastAsia="Times New Roman" w:hAnsi="Arial" w:cs="Arial"/>
          <w:b/>
          <w:bCs/>
          <w:color w:val="000000"/>
          <w:sz w:val="25"/>
          <w:szCs w:val="25"/>
          <w:lang w:eastAsia="en-CA"/>
        </w:rPr>
        <w:t>(;)</w:t>
      </w:r>
      <w:r w:rsidRPr="000516E1">
        <w:rPr>
          <w:rFonts w:ascii="Arial" w:eastAsia="Times New Roman" w:hAnsi="Arial" w:cs="Arial"/>
          <w:color w:val="000000"/>
          <w:sz w:val="25"/>
          <w:szCs w:val="25"/>
          <w:lang w:eastAsia="en-CA"/>
        </w:rPr>
        <w:t xml:space="preserve">. </w:t>
      </w:r>
      <w:r>
        <w:rPr>
          <w:rFonts w:ascii="Arial" w:eastAsia="Times New Roman" w:hAnsi="Arial" w:cs="Arial"/>
          <w:color w:val="000000"/>
          <w:sz w:val="25"/>
          <w:szCs w:val="25"/>
          <w:lang w:eastAsia="en-CA"/>
        </w:rPr>
        <w:t>…</w:t>
      </w:r>
    </w:p>
    <w:p w14:paraId="7E17FE3E" w14:textId="77777777" w:rsidR="000516E1" w:rsidRPr="000516E1" w:rsidRDefault="000516E1" w:rsidP="000516E1">
      <w:pPr>
        <w:pBdr>
          <w:top w:val="single" w:sz="12" w:space="2" w:color="6699CC"/>
          <w:left w:val="single" w:sz="12" w:space="5" w:color="6699CC"/>
          <w:bottom w:val="single" w:sz="12" w:space="2" w:color="6699CC"/>
          <w:right w:val="single" w:sz="12" w:space="5" w:color="6699CC"/>
        </w:pBdr>
        <w:shd w:val="clear" w:color="auto" w:fill="FFFFFF"/>
        <w:spacing w:before="210" w:after="60" w:line="240" w:lineRule="auto"/>
        <w:ind w:left="150" w:right="150"/>
        <w:outlineLvl w:val="2"/>
        <w:rPr>
          <w:rFonts w:ascii="Arial" w:eastAsia="Times New Roman" w:hAnsi="Arial" w:cs="Arial"/>
          <w:color w:val="000000"/>
          <w:sz w:val="30"/>
          <w:szCs w:val="30"/>
          <w:lang w:eastAsia="en-CA"/>
        </w:rPr>
      </w:pPr>
      <w:r w:rsidRPr="000516E1">
        <w:rPr>
          <w:rFonts w:ascii="Arial" w:eastAsia="Times New Roman" w:hAnsi="Arial" w:cs="Arial"/>
          <w:color w:val="000000"/>
          <w:sz w:val="30"/>
          <w:szCs w:val="30"/>
          <w:lang w:eastAsia="en-CA"/>
        </w:rPr>
        <w:t>2. Use an introductory or explanatory phrase, but not a complete sentence, separated from the quotation with a comma.</w:t>
      </w:r>
    </w:p>
    <w:p w14:paraId="798179CB" w14:textId="77777777" w:rsidR="000516E1" w:rsidRPr="000516E1" w:rsidRDefault="00645213" w:rsidP="000516E1">
      <w:pPr>
        <w:spacing w:before="120" w:after="240" w:line="315" w:lineRule="atLeast"/>
        <w:ind w:left="150" w:right="150"/>
        <w:rPr>
          <w:rFonts w:ascii="Arial" w:eastAsia="Times New Roman" w:hAnsi="Arial" w:cs="Arial"/>
          <w:color w:val="000000"/>
          <w:sz w:val="25"/>
          <w:szCs w:val="25"/>
          <w:lang w:eastAsia="en-CA"/>
        </w:rPr>
      </w:pPr>
      <w:r>
        <w:rPr>
          <w:rFonts w:ascii="Arial" w:eastAsia="Times New Roman" w:hAnsi="Arial" w:cs="Arial"/>
          <w:color w:val="000000"/>
          <w:sz w:val="25"/>
          <w:szCs w:val="25"/>
          <w:lang w:eastAsia="en-CA"/>
        </w:rPr>
        <w:t>…</w:t>
      </w:r>
      <w:r w:rsidR="000516E1" w:rsidRPr="000516E1">
        <w:rPr>
          <w:rFonts w:ascii="Arial" w:eastAsia="Times New Roman" w:hAnsi="Arial" w:cs="Arial"/>
          <w:color w:val="000000"/>
          <w:sz w:val="25"/>
          <w:szCs w:val="25"/>
          <w:lang w:eastAsia="en-CA"/>
        </w:rPr>
        <w:t>Example: Thoreau suggests the consequences of making ourselves slaves to progress when he says</w:t>
      </w:r>
      <w:r w:rsidR="000516E1" w:rsidRPr="000516E1">
        <w:rPr>
          <w:rFonts w:ascii="Arial" w:eastAsia="Times New Roman" w:hAnsi="Arial" w:cs="Arial"/>
          <w:b/>
          <w:color w:val="000000"/>
          <w:sz w:val="25"/>
          <w:szCs w:val="25"/>
          <w:lang w:eastAsia="en-CA"/>
        </w:rPr>
        <w:t xml:space="preserve">, </w:t>
      </w:r>
      <w:r w:rsidR="000516E1" w:rsidRPr="000516E1">
        <w:rPr>
          <w:rFonts w:ascii="Arial" w:eastAsia="Times New Roman" w:hAnsi="Arial" w:cs="Arial"/>
          <w:color w:val="000000"/>
          <w:sz w:val="25"/>
          <w:szCs w:val="25"/>
          <w:lang w:eastAsia="en-CA"/>
        </w:rPr>
        <w:t>"We do not ride on the railroad; it rides upon us."</w:t>
      </w:r>
      <w:r>
        <w:rPr>
          <w:rFonts w:ascii="Arial" w:eastAsia="Times New Roman" w:hAnsi="Arial" w:cs="Arial"/>
          <w:color w:val="000000"/>
          <w:sz w:val="25"/>
          <w:szCs w:val="25"/>
          <w:lang w:eastAsia="en-CA"/>
        </w:rPr>
        <w:t xml:space="preserve"> …</w:t>
      </w:r>
    </w:p>
    <w:p w14:paraId="772A68E3" w14:textId="77777777" w:rsidR="000516E1" w:rsidRPr="000516E1" w:rsidRDefault="000516E1" w:rsidP="000516E1">
      <w:pPr>
        <w:spacing w:before="120" w:after="240" w:line="315" w:lineRule="atLeast"/>
        <w:ind w:left="150" w:right="150"/>
        <w:rPr>
          <w:rFonts w:ascii="Arial" w:eastAsia="Times New Roman" w:hAnsi="Arial" w:cs="Arial"/>
          <w:color w:val="000000"/>
          <w:sz w:val="25"/>
          <w:szCs w:val="25"/>
          <w:lang w:eastAsia="en-CA"/>
        </w:rPr>
      </w:pPr>
      <w:r w:rsidRPr="000516E1">
        <w:rPr>
          <w:rFonts w:ascii="Arial" w:eastAsia="Times New Roman" w:hAnsi="Arial" w:cs="Arial"/>
          <w:color w:val="000000"/>
          <w:sz w:val="25"/>
          <w:szCs w:val="25"/>
          <w:lang w:eastAsia="en-CA"/>
        </w:rPr>
        <w:t>Example: According to Thoreau</w:t>
      </w:r>
      <w:r w:rsidRPr="000516E1">
        <w:rPr>
          <w:rFonts w:ascii="Arial" w:eastAsia="Times New Roman" w:hAnsi="Arial" w:cs="Arial"/>
          <w:b/>
          <w:color w:val="000000"/>
          <w:sz w:val="25"/>
          <w:szCs w:val="25"/>
          <w:lang w:eastAsia="en-CA"/>
        </w:rPr>
        <w:t>,</w:t>
      </w:r>
      <w:r w:rsidRPr="000516E1">
        <w:rPr>
          <w:rFonts w:ascii="Arial" w:eastAsia="Times New Roman" w:hAnsi="Arial" w:cs="Arial"/>
          <w:color w:val="000000"/>
          <w:sz w:val="25"/>
          <w:szCs w:val="25"/>
          <w:lang w:eastAsia="en-CA"/>
        </w:rPr>
        <w:t xml:space="preserve"> "We do not ride on the railroad; it rides upon us."</w:t>
      </w:r>
    </w:p>
    <w:p w14:paraId="3106CE51" w14:textId="77777777" w:rsidR="00645213" w:rsidRDefault="000516E1" w:rsidP="000516E1">
      <w:pPr>
        <w:spacing w:before="120" w:after="240" w:line="315" w:lineRule="atLeast"/>
        <w:ind w:left="150" w:right="150"/>
        <w:rPr>
          <w:rFonts w:ascii="Arial" w:eastAsia="Times New Roman" w:hAnsi="Arial" w:cs="Arial"/>
          <w:color w:val="000000"/>
          <w:sz w:val="25"/>
          <w:szCs w:val="25"/>
          <w:lang w:eastAsia="en-CA"/>
        </w:rPr>
      </w:pPr>
      <w:r w:rsidRPr="000516E1">
        <w:rPr>
          <w:rFonts w:ascii="Arial" w:eastAsia="Times New Roman" w:hAnsi="Arial" w:cs="Arial"/>
          <w:color w:val="000000"/>
          <w:sz w:val="25"/>
          <w:szCs w:val="25"/>
          <w:lang w:eastAsia="en-CA"/>
        </w:rPr>
        <w:t>You should use a comma to separate your own words from the quotation when your introductory or explanatory phrase ends with a verb such as "says," "said," "thinks," "believes," "pondered," "recalls," "questions," and "asks" (and many more). You should also use a comma when you introduce a quotation with a phrase such as "According to Thoreau."</w:t>
      </w:r>
    </w:p>
    <w:p w14:paraId="6D25CB05" w14:textId="77777777" w:rsidR="00645213" w:rsidRDefault="00645213">
      <w:pPr>
        <w:rPr>
          <w:rFonts w:ascii="Arial" w:eastAsia="Times New Roman" w:hAnsi="Arial" w:cs="Arial"/>
          <w:color w:val="000000"/>
          <w:sz w:val="25"/>
          <w:szCs w:val="25"/>
          <w:lang w:eastAsia="en-CA"/>
        </w:rPr>
      </w:pPr>
      <w:r>
        <w:rPr>
          <w:rFonts w:ascii="Arial" w:eastAsia="Times New Roman" w:hAnsi="Arial" w:cs="Arial"/>
          <w:color w:val="000000"/>
          <w:sz w:val="25"/>
          <w:szCs w:val="25"/>
          <w:lang w:eastAsia="en-CA"/>
        </w:rPr>
        <w:br w:type="page"/>
      </w:r>
    </w:p>
    <w:p w14:paraId="5DEA7799" w14:textId="77777777" w:rsidR="000516E1" w:rsidRPr="000516E1" w:rsidRDefault="000516E1" w:rsidP="000516E1">
      <w:pPr>
        <w:spacing w:before="120" w:after="240" w:line="315" w:lineRule="atLeast"/>
        <w:ind w:left="150" w:right="150"/>
        <w:rPr>
          <w:rFonts w:ascii="Arial" w:eastAsia="Times New Roman" w:hAnsi="Arial" w:cs="Arial"/>
          <w:color w:val="000000"/>
          <w:sz w:val="25"/>
          <w:szCs w:val="25"/>
          <w:lang w:eastAsia="en-CA"/>
        </w:rPr>
      </w:pPr>
    </w:p>
    <w:p w14:paraId="06FB214C" w14:textId="77777777" w:rsidR="000516E1" w:rsidRPr="000516E1" w:rsidRDefault="000516E1" w:rsidP="000516E1">
      <w:pPr>
        <w:pBdr>
          <w:top w:val="single" w:sz="12" w:space="2" w:color="6699CC"/>
          <w:left w:val="single" w:sz="12" w:space="5" w:color="6699CC"/>
          <w:bottom w:val="single" w:sz="12" w:space="2" w:color="6699CC"/>
          <w:right w:val="single" w:sz="12" w:space="5" w:color="6699CC"/>
        </w:pBdr>
        <w:shd w:val="clear" w:color="auto" w:fill="FFFFFF"/>
        <w:spacing w:before="210" w:after="60" w:line="240" w:lineRule="auto"/>
        <w:ind w:left="150" w:right="150"/>
        <w:outlineLvl w:val="2"/>
        <w:rPr>
          <w:rFonts w:ascii="Arial" w:eastAsia="Times New Roman" w:hAnsi="Arial" w:cs="Arial"/>
          <w:color w:val="000000"/>
          <w:sz w:val="30"/>
          <w:szCs w:val="30"/>
          <w:lang w:eastAsia="en-CA"/>
        </w:rPr>
      </w:pPr>
      <w:r w:rsidRPr="000516E1">
        <w:rPr>
          <w:rFonts w:ascii="Arial" w:eastAsia="Times New Roman" w:hAnsi="Arial" w:cs="Arial"/>
          <w:color w:val="000000"/>
          <w:sz w:val="30"/>
          <w:szCs w:val="30"/>
          <w:lang w:eastAsia="en-CA"/>
        </w:rPr>
        <w:t>3. Make the quotation a part of your own sentence without any punctuation between your own words and the words you are quoting.</w:t>
      </w:r>
    </w:p>
    <w:p w14:paraId="6B39059F" w14:textId="77777777" w:rsidR="000516E1" w:rsidRPr="000516E1" w:rsidRDefault="000516E1" w:rsidP="000516E1">
      <w:pPr>
        <w:spacing w:before="120" w:after="240" w:line="315" w:lineRule="atLeast"/>
        <w:ind w:left="150" w:right="150"/>
        <w:rPr>
          <w:rFonts w:ascii="Arial" w:eastAsia="Times New Roman" w:hAnsi="Arial" w:cs="Arial"/>
          <w:color w:val="000000"/>
          <w:sz w:val="25"/>
          <w:szCs w:val="25"/>
          <w:lang w:eastAsia="en-CA"/>
        </w:rPr>
      </w:pPr>
      <w:r w:rsidRPr="000516E1">
        <w:rPr>
          <w:rFonts w:ascii="Arial" w:eastAsia="Times New Roman" w:hAnsi="Arial" w:cs="Arial"/>
          <w:color w:val="000000"/>
          <w:sz w:val="25"/>
          <w:szCs w:val="25"/>
          <w:lang w:eastAsia="en-CA"/>
        </w:rPr>
        <w:t xml:space="preserve">Example: Thoreau suggests the consequences of making ourselves slaves to progress when he says </w:t>
      </w:r>
      <w:r w:rsidRPr="000516E1">
        <w:rPr>
          <w:rFonts w:ascii="Arial" w:eastAsia="Times New Roman" w:hAnsi="Arial" w:cs="Arial"/>
          <w:b/>
          <w:color w:val="000000"/>
          <w:sz w:val="25"/>
          <w:szCs w:val="25"/>
          <w:lang w:eastAsia="en-CA"/>
        </w:rPr>
        <w:t>that</w:t>
      </w:r>
      <w:r w:rsidRPr="000516E1">
        <w:rPr>
          <w:rFonts w:ascii="Arial" w:eastAsia="Times New Roman" w:hAnsi="Arial" w:cs="Arial"/>
          <w:color w:val="000000"/>
          <w:sz w:val="25"/>
          <w:szCs w:val="25"/>
          <w:lang w:eastAsia="en-CA"/>
        </w:rPr>
        <w:t xml:space="preserve"> "We do not ride on the railroad; it rides upon us."</w:t>
      </w:r>
    </w:p>
    <w:p w14:paraId="05999AA1" w14:textId="77777777" w:rsidR="000516E1" w:rsidRPr="000516E1" w:rsidRDefault="000516E1" w:rsidP="000516E1">
      <w:pPr>
        <w:spacing w:before="120" w:after="240" w:line="315" w:lineRule="atLeast"/>
        <w:ind w:left="150" w:right="150"/>
        <w:rPr>
          <w:rFonts w:ascii="Arial" w:eastAsia="Times New Roman" w:hAnsi="Arial" w:cs="Arial"/>
          <w:color w:val="000000"/>
          <w:sz w:val="25"/>
          <w:szCs w:val="25"/>
          <w:lang w:eastAsia="en-CA"/>
        </w:rPr>
      </w:pPr>
      <w:r w:rsidRPr="000516E1">
        <w:rPr>
          <w:rFonts w:ascii="Arial" w:eastAsia="Times New Roman" w:hAnsi="Arial" w:cs="Arial"/>
          <w:color w:val="000000"/>
          <w:sz w:val="25"/>
          <w:szCs w:val="25"/>
          <w:lang w:eastAsia="en-CA"/>
        </w:rPr>
        <w:t xml:space="preserve">Example: Thoreau argues </w:t>
      </w:r>
      <w:r w:rsidRPr="000516E1">
        <w:rPr>
          <w:rFonts w:ascii="Arial" w:eastAsia="Times New Roman" w:hAnsi="Arial" w:cs="Arial"/>
          <w:b/>
          <w:color w:val="000000"/>
          <w:sz w:val="25"/>
          <w:szCs w:val="25"/>
          <w:lang w:eastAsia="en-CA"/>
        </w:rPr>
        <w:t>that</w:t>
      </w:r>
      <w:r w:rsidRPr="000516E1">
        <w:rPr>
          <w:rFonts w:ascii="Arial" w:eastAsia="Times New Roman" w:hAnsi="Arial" w:cs="Arial"/>
          <w:color w:val="000000"/>
          <w:sz w:val="25"/>
          <w:szCs w:val="25"/>
          <w:lang w:eastAsia="en-CA"/>
        </w:rPr>
        <w:t xml:space="preserve"> "shams and delusions are esteemed for soundest truths, while reality is fabulous."</w:t>
      </w:r>
      <w:r w:rsidR="00645213">
        <w:rPr>
          <w:rFonts w:ascii="Arial" w:eastAsia="Times New Roman" w:hAnsi="Arial" w:cs="Arial"/>
          <w:color w:val="000000"/>
          <w:sz w:val="25"/>
          <w:szCs w:val="25"/>
          <w:lang w:eastAsia="en-CA"/>
        </w:rPr>
        <w:t xml:space="preserve"> …</w:t>
      </w:r>
    </w:p>
    <w:p w14:paraId="70CDBB52" w14:textId="77777777" w:rsidR="000516E1" w:rsidRPr="000516E1" w:rsidRDefault="000516E1" w:rsidP="00645213">
      <w:pPr>
        <w:spacing w:before="120" w:after="240" w:line="315" w:lineRule="atLeast"/>
        <w:ind w:left="150" w:right="150"/>
        <w:rPr>
          <w:rFonts w:ascii="Arial" w:eastAsia="Times New Roman" w:hAnsi="Arial" w:cs="Arial"/>
          <w:color w:val="000000"/>
          <w:sz w:val="25"/>
          <w:szCs w:val="25"/>
          <w:lang w:eastAsia="en-CA"/>
        </w:rPr>
      </w:pPr>
      <w:r w:rsidRPr="000516E1">
        <w:rPr>
          <w:rFonts w:ascii="Arial" w:eastAsia="Times New Roman" w:hAnsi="Arial" w:cs="Arial"/>
          <w:color w:val="000000"/>
          <w:sz w:val="25"/>
          <w:szCs w:val="25"/>
          <w:lang w:eastAsia="en-CA"/>
        </w:rPr>
        <w:t>Notice that the word "that" is used in three of the examples above, and when it is used as it is in the examples, "that" replaces the comma which would be necessary without "that" in the sentence. You usually have a choice, then, when you begin a sentence with a phrase such as "Thoreau says." You either can add a comma after "says" (Thoreau says, "quotation</w:t>
      </w:r>
      <w:proofErr w:type="gramStart"/>
      <w:r w:rsidRPr="000516E1">
        <w:rPr>
          <w:rFonts w:ascii="Arial" w:eastAsia="Times New Roman" w:hAnsi="Arial" w:cs="Arial"/>
          <w:color w:val="000000"/>
          <w:sz w:val="25"/>
          <w:szCs w:val="25"/>
          <w:lang w:eastAsia="en-CA"/>
        </w:rPr>
        <w:t>")  or</w:t>
      </w:r>
      <w:proofErr w:type="gramEnd"/>
      <w:r w:rsidRPr="000516E1">
        <w:rPr>
          <w:rFonts w:ascii="Arial" w:eastAsia="Times New Roman" w:hAnsi="Arial" w:cs="Arial"/>
          <w:color w:val="000000"/>
          <w:sz w:val="25"/>
          <w:szCs w:val="25"/>
          <w:lang w:eastAsia="en-CA"/>
        </w:rPr>
        <w:t xml:space="preserve"> you can add the word "that" with no comma (Thoreau says that "quotation.")</w:t>
      </w:r>
      <w:r w:rsidR="00645213">
        <w:rPr>
          <w:rFonts w:ascii="Arial" w:eastAsia="Times New Roman" w:hAnsi="Arial" w:cs="Arial"/>
          <w:color w:val="000000"/>
          <w:sz w:val="25"/>
          <w:szCs w:val="25"/>
          <w:lang w:eastAsia="en-CA"/>
        </w:rPr>
        <w:t xml:space="preserve"> </w:t>
      </w:r>
    </w:p>
    <w:p w14:paraId="1F9838C5" w14:textId="77777777" w:rsidR="000516E1" w:rsidRPr="000516E1" w:rsidRDefault="000516E1" w:rsidP="000516E1">
      <w:pPr>
        <w:pBdr>
          <w:top w:val="single" w:sz="12" w:space="2" w:color="6699CC"/>
          <w:left w:val="single" w:sz="12" w:space="5" w:color="6699CC"/>
          <w:bottom w:val="single" w:sz="12" w:space="2" w:color="6699CC"/>
          <w:right w:val="single" w:sz="12" w:space="5" w:color="6699CC"/>
        </w:pBdr>
        <w:shd w:val="clear" w:color="auto" w:fill="FFFFFF"/>
        <w:spacing w:before="210" w:after="60" w:line="240" w:lineRule="auto"/>
        <w:ind w:left="150" w:right="150"/>
        <w:outlineLvl w:val="2"/>
        <w:rPr>
          <w:rFonts w:ascii="Arial" w:eastAsia="Times New Roman" w:hAnsi="Arial" w:cs="Arial"/>
          <w:color w:val="000000"/>
          <w:sz w:val="30"/>
          <w:szCs w:val="30"/>
          <w:lang w:eastAsia="en-CA"/>
        </w:rPr>
      </w:pPr>
      <w:r w:rsidRPr="000516E1">
        <w:rPr>
          <w:rFonts w:ascii="Arial" w:eastAsia="Times New Roman" w:hAnsi="Arial" w:cs="Arial"/>
          <w:color w:val="000000"/>
          <w:sz w:val="30"/>
          <w:szCs w:val="30"/>
          <w:lang w:eastAsia="en-CA"/>
        </w:rPr>
        <w:t>4. Use short quotations--only a few words--as part of your own sentence.</w:t>
      </w:r>
    </w:p>
    <w:p w14:paraId="2DC69A56" w14:textId="77777777" w:rsidR="000516E1" w:rsidRPr="000516E1" w:rsidRDefault="00645213" w:rsidP="000516E1">
      <w:pPr>
        <w:spacing w:before="120" w:after="240" w:line="315" w:lineRule="atLeast"/>
        <w:ind w:left="150" w:right="150"/>
        <w:rPr>
          <w:rFonts w:ascii="Arial" w:eastAsia="Times New Roman" w:hAnsi="Arial" w:cs="Arial"/>
          <w:color w:val="000000"/>
          <w:sz w:val="25"/>
          <w:szCs w:val="25"/>
          <w:lang w:eastAsia="en-CA"/>
        </w:rPr>
      </w:pPr>
      <w:r>
        <w:rPr>
          <w:rFonts w:ascii="Arial" w:eastAsia="Times New Roman" w:hAnsi="Arial" w:cs="Arial"/>
          <w:color w:val="000000"/>
          <w:sz w:val="25"/>
          <w:szCs w:val="25"/>
          <w:lang w:eastAsia="en-CA"/>
        </w:rPr>
        <w:t>…</w:t>
      </w:r>
    </w:p>
    <w:p w14:paraId="371B94A2" w14:textId="77777777" w:rsidR="000516E1" w:rsidRPr="000516E1" w:rsidRDefault="000516E1" w:rsidP="000516E1">
      <w:pPr>
        <w:spacing w:before="120" w:after="240" w:line="315" w:lineRule="atLeast"/>
        <w:ind w:left="150" w:right="150"/>
        <w:rPr>
          <w:rFonts w:ascii="Arial" w:eastAsia="Times New Roman" w:hAnsi="Arial" w:cs="Arial"/>
          <w:color w:val="000000"/>
          <w:sz w:val="25"/>
          <w:szCs w:val="25"/>
          <w:lang w:eastAsia="en-CA"/>
        </w:rPr>
      </w:pPr>
      <w:r w:rsidRPr="000516E1">
        <w:rPr>
          <w:rFonts w:ascii="Arial" w:eastAsia="Times New Roman" w:hAnsi="Arial" w:cs="Arial"/>
          <w:color w:val="000000"/>
          <w:sz w:val="25"/>
          <w:szCs w:val="25"/>
          <w:lang w:eastAsia="en-CA"/>
        </w:rPr>
        <w:t>Example: Although Thoreau "drink[s] at" the stream of Time, he can "detect how shallow it is."</w:t>
      </w:r>
    </w:p>
    <w:p w14:paraId="3821D7F4" w14:textId="77777777" w:rsidR="000516E1" w:rsidRPr="000516E1" w:rsidRDefault="000516E1" w:rsidP="000516E1">
      <w:pPr>
        <w:spacing w:before="120" w:after="240" w:line="315" w:lineRule="atLeast"/>
        <w:ind w:left="150" w:right="150"/>
        <w:rPr>
          <w:rFonts w:ascii="Arial" w:eastAsia="Times New Roman" w:hAnsi="Arial" w:cs="Arial"/>
          <w:color w:val="000000"/>
          <w:sz w:val="25"/>
          <w:szCs w:val="25"/>
          <w:lang w:eastAsia="en-CA"/>
        </w:rPr>
      </w:pPr>
      <w:r w:rsidRPr="000516E1">
        <w:rPr>
          <w:rFonts w:ascii="Arial" w:eastAsia="Times New Roman" w:hAnsi="Arial" w:cs="Arial"/>
          <w:color w:val="000000"/>
          <w:sz w:val="25"/>
          <w:szCs w:val="25"/>
          <w:lang w:eastAsia="en-CA"/>
        </w:rPr>
        <w:t xml:space="preserve">When you integrate quotations in this way, you do not use any special punctuation. Instead, you should punctuate the sentence just as you would if </w:t>
      </w:r>
      <w:proofErr w:type="gramStart"/>
      <w:r w:rsidRPr="000516E1">
        <w:rPr>
          <w:rFonts w:ascii="Arial" w:eastAsia="Times New Roman" w:hAnsi="Arial" w:cs="Arial"/>
          <w:color w:val="000000"/>
          <w:sz w:val="25"/>
          <w:szCs w:val="25"/>
          <w:lang w:eastAsia="en-CA"/>
        </w:rPr>
        <w:t>all of</w:t>
      </w:r>
      <w:proofErr w:type="gramEnd"/>
      <w:r w:rsidRPr="000516E1">
        <w:rPr>
          <w:rFonts w:ascii="Arial" w:eastAsia="Times New Roman" w:hAnsi="Arial" w:cs="Arial"/>
          <w:color w:val="000000"/>
          <w:sz w:val="25"/>
          <w:szCs w:val="25"/>
          <w:lang w:eastAsia="en-CA"/>
        </w:rPr>
        <w:t xml:space="preserve"> the words were your own. </w:t>
      </w:r>
      <w:r w:rsidR="00645213">
        <w:rPr>
          <w:rFonts w:ascii="Arial" w:eastAsia="Times New Roman" w:hAnsi="Arial" w:cs="Arial"/>
          <w:color w:val="000000"/>
          <w:sz w:val="25"/>
          <w:szCs w:val="25"/>
          <w:lang w:eastAsia="en-CA"/>
        </w:rPr>
        <w:t>…</w:t>
      </w:r>
    </w:p>
    <w:p w14:paraId="056681F6" w14:textId="77777777" w:rsidR="00645213" w:rsidRDefault="00645213" w:rsidP="000516E1">
      <w:pPr>
        <w:spacing w:before="120" w:after="240" w:line="315" w:lineRule="atLeast"/>
        <w:ind w:left="150" w:right="150"/>
        <w:rPr>
          <w:rFonts w:ascii="Arial" w:eastAsia="Times New Roman" w:hAnsi="Arial" w:cs="Arial"/>
          <w:color w:val="000000"/>
          <w:sz w:val="25"/>
          <w:szCs w:val="25"/>
          <w:lang w:eastAsia="en-CA"/>
        </w:rPr>
      </w:pPr>
    </w:p>
    <w:p w14:paraId="4894776F" w14:textId="77777777" w:rsidR="00645213" w:rsidRPr="000516E1" w:rsidRDefault="00645213" w:rsidP="00645213">
      <w:pPr>
        <w:pBdr>
          <w:top w:val="single" w:sz="12" w:space="2" w:color="6699CC"/>
          <w:left w:val="single" w:sz="12" w:space="5" w:color="6699CC"/>
          <w:bottom w:val="single" w:sz="12" w:space="2" w:color="6699CC"/>
          <w:right w:val="single" w:sz="12" w:space="5" w:color="6699CC"/>
        </w:pBdr>
        <w:shd w:val="clear" w:color="auto" w:fill="FFFFFF"/>
        <w:spacing w:before="210" w:after="60" w:line="240" w:lineRule="auto"/>
        <w:ind w:left="150" w:right="150"/>
        <w:outlineLvl w:val="2"/>
        <w:rPr>
          <w:rFonts w:ascii="Arial" w:eastAsia="Times New Roman" w:hAnsi="Arial" w:cs="Arial"/>
          <w:color w:val="000000"/>
          <w:sz w:val="30"/>
          <w:szCs w:val="30"/>
          <w:lang w:eastAsia="en-CA"/>
        </w:rPr>
      </w:pPr>
      <w:r>
        <w:rPr>
          <w:rFonts w:ascii="Arial" w:eastAsia="Times New Roman" w:hAnsi="Arial" w:cs="Arial"/>
          <w:color w:val="000000"/>
          <w:sz w:val="30"/>
          <w:szCs w:val="30"/>
          <w:lang w:eastAsia="en-CA"/>
        </w:rPr>
        <w:t>OVERALL</w:t>
      </w:r>
    </w:p>
    <w:p w14:paraId="02B6B897" w14:textId="77777777" w:rsidR="00645213" w:rsidRDefault="00645213" w:rsidP="000516E1">
      <w:pPr>
        <w:spacing w:before="120" w:after="240" w:line="315" w:lineRule="atLeast"/>
        <w:ind w:left="150" w:right="150"/>
        <w:rPr>
          <w:rFonts w:ascii="Arial" w:eastAsia="Times New Roman" w:hAnsi="Arial" w:cs="Arial"/>
          <w:color w:val="000000"/>
          <w:sz w:val="25"/>
          <w:szCs w:val="25"/>
          <w:lang w:eastAsia="en-CA"/>
        </w:rPr>
      </w:pPr>
    </w:p>
    <w:p w14:paraId="36D43579" w14:textId="77777777" w:rsidR="00645213" w:rsidRDefault="000516E1" w:rsidP="000516E1">
      <w:pPr>
        <w:spacing w:before="120" w:after="240" w:line="315" w:lineRule="atLeast"/>
        <w:ind w:left="150" w:right="150"/>
        <w:rPr>
          <w:rFonts w:ascii="Arial" w:eastAsia="Times New Roman" w:hAnsi="Arial" w:cs="Arial"/>
          <w:color w:val="000000"/>
          <w:sz w:val="25"/>
          <w:szCs w:val="25"/>
          <w:lang w:eastAsia="en-CA"/>
        </w:rPr>
      </w:pPr>
      <w:proofErr w:type="gramStart"/>
      <w:r w:rsidRPr="000516E1">
        <w:rPr>
          <w:rFonts w:ascii="Arial" w:eastAsia="Times New Roman" w:hAnsi="Arial" w:cs="Arial"/>
          <w:color w:val="000000"/>
          <w:sz w:val="25"/>
          <w:szCs w:val="25"/>
          <w:lang w:eastAsia="en-CA"/>
        </w:rPr>
        <w:t>All of</w:t>
      </w:r>
      <w:proofErr w:type="gramEnd"/>
      <w:r w:rsidRPr="000516E1">
        <w:rPr>
          <w:rFonts w:ascii="Arial" w:eastAsia="Times New Roman" w:hAnsi="Arial" w:cs="Arial"/>
          <w:color w:val="000000"/>
          <w:sz w:val="25"/>
          <w:szCs w:val="25"/>
          <w:lang w:eastAsia="en-CA"/>
        </w:rPr>
        <w:t xml:space="preserve"> the methods above for integrating quotations are correct, but you should avoid relying too much on just one method. You should instead use a variety of methods.</w:t>
      </w:r>
    </w:p>
    <w:p w14:paraId="06143AC7" w14:textId="77777777" w:rsidR="00645213" w:rsidRDefault="00645213">
      <w:pPr>
        <w:rPr>
          <w:rFonts w:ascii="Arial" w:eastAsia="Times New Roman" w:hAnsi="Arial" w:cs="Arial"/>
          <w:color w:val="000000"/>
          <w:sz w:val="25"/>
          <w:szCs w:val="25"/>
          <w:lang w:eastAsia="en-CA"/>
        </w:rPr>
      </w:pPr>
      <w:r>
        <w:rPr>
          <w:rFonts w:ascii="Arial" w:eastAsia="Times New Roman" w:hAnsi="Arial" w:cs="Arial"/>
          <w:color w:val="000000"/>
          <w:sz w:val="25"/>
          <w:szCs w:val="25"/>
          <w:lang w:eastAsia="en-CA"/>
        </w:rPr>
        <w:br w:type="page"/>
      </w:r>
    </w:p>
    <w:p w14:paraId="511FAA46" w14:textId="77777777" w:rsidR="000516E1" w:rsidRPr="000516E1" w:rsidRDefault="000516E1" w:rsidP="000516E1">
      <w:pPr>
        <w:spacing w:before="120" w:after="240" w:line="315" w:lineRule="atLeast"/>
        <w:ind w:left="150" w:right="150"/>
        <w:rPr>
          <w:rFonts w:ascii="Arial" w:eastAsia="Times New Roman" w:hAnsi="Arial" w:cs="Arial"/>
          <w:color w:val="000000"/>
          <w:sz w:val="25"/>
          <w:szCs w:val="25"/>
          <w:lang w:eastAsia="en-CA"/>
        </w:rPr>
      </w:pPr>
    </w:p>
    <w:p w14:paraId="46D4324B" w14:textId="77777777" w:rsidR="000516E1" w:rsidRPr="000516E1" w:rsidRDefault="000516E1" w:rsidP="000516E1">
      <w:pPr>
        <w:pBdr>
          <w:top w:val="single" w:sz="12" w:space="2" w:color="6699CC"/>
          <w:left w:val="single" w:sz="12" w:space="5" w:color="6699CC"/>
          <w:bottom w:val="single" w:sz="12" w:space="2" w:color="6699CC"/>
          <w:right w:val="single" w:sz="12" w:space="5" w:color="6699CC"/>
        </w:pBdr>
        <w:shd w:val="clear" w:color="auto" w:fill="FFFFFF"/>
        <w:spacing w:before="210" w:after="60" w:line="240" w:lineRule="auto"/>
        <w:ind w:left="150" w:right="150"/>
        <w:outlineLvl w:val="2"/>
        <w:rPr>
          <w:rFonts w:ascii="Arial" w:eastAsia="Times New Roman" w:hAnsi="Arial" w:cs="Arial"/>
          <w:color w:val="000000"/>
          <w:sz w:val="30"/>
          <w:szCs w:val="30"/>
          <w:lang w:eastAsia="en-CA"/>
        </w:rPr>
      </w:pPr>
      <w:r w:rsidRPr="000516E1">
        <w:rPr>
          <w:rFonts w:ascii="Arial" w:eastAsia="Times New Roman" w:hAnsi="Arial" w:cs="Arial"/>
          <w:color w:val="000000"/>
          <w:sz w:val="30"/>
          <w:szCs w:val="30"/>
          <w:lang w:eastAsia="en-CA"/>
        </w:rPr>
        <w:t>Notice the Punctuation!</w:t>
      </w:r>
    </w:p>
    <w:p w14:paraId="559A528B" w14:textId="77777777" w:rsidR="000516E1" w:rsidRPr="000516E1" w:rsidRDefault="000516E1" w:rsidP="000516E1">
      <w:pPr>
        <w:spacing w:before="120" w:after="240" w:line="315" w:lineRule="atLeast"/>
        <w:ind w:left="150" w:right="150"/>
        <w:rPr>
          <w:rFonts w:ascii="Arial" w:eastAsia="Times New Roman" w:hAnsi="Arial" w:cs="Arial"/>
          <w:color w:val="000000"/>
          <w:sz w:val="25"/>
          <w:szCs w:val="25"/>
          <w:lang w:eastAsia="en-CA"/>
        </w:rPr>
      </w:pPr>
      <w:r w:rsidRPr="000516E1">
        <w:rPr>
          <w:rFonts w:ascii="Arial" w:eastAsia="Times New Roman" w:hAnsi="Arial" w:cs="Arial"/>
          <w:color w:val="000000"/>
          <w:sz w:val="25"/>
          <w:szCs w:val="25"/>
          <w:lang w:eastAsia="en-CA"/>
        </w:rPr>
        <w:t>Notice that there are only two punctuation marks that are used to introduce quotations: the comma and the colon </w:t>
      </w:r>
      <w:r w:rsidRPr="000516E1">
        <w:rPr>
          <w:rFonts w:ascii="Arial" w:eastAsia="Times New Roman" w:hAnsi="Arial" w:cs="Arial"/>
          <w:b/>
          <w:bCs/>
          <w:color w:val="000000"/>
          <w:sz w:val="25"/>
          <w:szCs w:val="25"/>
          <w:lang w:eastAsia="en-CA"/>
        </w:rPr>
        <w:t>(:)</w:t>
      </w:r>
      <w:r w:rsidRPr="000516E1">
        <w:rPr>
          <w:rFonts w:ascii="Arial" w:eastAsia="Times New Roman" w:hAnsi="Arial" w:cs="Arial"/>
          <w:color w:val="000000"/>
          <w:sz w:val="25"/>
          <w:szCs w:val="25"/>
          <w:lang w:eastAsia="en-CA"/>
        </w:rPr>
        <w:t>. Note that a semicolon </w:t>
      </w:r>
      <w:r w:rsidRPr="000516E1">
        <w:rPr>
          <w:rFonts w:ascii="Arial" w:eastAsia="Times New Roman" w:hAnsi="Arial" w:cs="Arial"/>
          <w:b/>
          <w:bCs/>
          <w:color w:val="000000"/>
          <w:sz w:val="25"/>
          <w:szCs w:val="25"/>
          <w:lang w:eastAsia="en-CA"/>
        </w:rPr>
        <w:t>(;)</w:t>
      </w:r>
      <w:r w:rsidRPr="000516E1">
        <w:rPr>
          <w:rFonts w:ascii="Arial" w:eastAsia="Times New Roman" w:hAnsi="Arial" w:cs="Arial"/>
          <w:color w:val="000000"/>
          <w:sz w:val="25"/>
          <w:szCs w:val="25"/>
          <w:lang w:eastAsia="en-CA"/>
        </w:rPr>
        <w:t> is </w:t>
      </w:r>
      <w:r w:rsidRPr="000516E1">
        <w:rPr>
          <w:rFonts w:ascii="Arial" w:eastAsia="Times New Roman" w:hAnsi="Arial" w:cs="Arial"/>
          <w:color w:val="000000"/>
          <w:sz w:val="25"/>
          <w:szCs w:val="25"/>
          <w:u w:val="single"/>
          <w:lang w:eastAsia="en-CA"/>
        </w:rPr>
        <w:t>not</w:t>
      </w:r>
      <w:r w:rsidRPr="000516E1">
        <w:rPr>
          <w:rFonts w:ascii="Arial" w:eastAsia="Times New Roman" w:hAnsi="Arial" w:cs="Arial"/>
          <w:color w:val="000000"/>
          <w:sz w:val="25"/>
          <w:szCs w:val="25"/>
          <w:lang w:eastAsia="en-CA"/>
        </w:rPr>
        <w:t> used to introduce quotations.</w:t>
      </w:r>
    </w:p>
    <w:p w14:paraId="1C5D7C89" w14:textId="77777777" w:rsidR="000516E1" w:rsidRPr="000516E1" w:rsidRDefault="000516E1" w:rsidP="000516E1">
      <w:pPr>
        <w:spacing w:before="120" w:after="240" w:line="315" w:lineRule="atLeast"/>
        <w:ind w:left="150" w:right="150"/>
        <w:rPr>
          <w:rFonts w:ascii="Arial" w:eastAsia="Times New Roman" w:hAnsi="Arial" w:cs="Arial"/>
          <w:color w:val="000000"/>
          <w:sz w:val="25"/>
          <w:szCs w:val="25"/>
          <w:lang w:eastAsia="en-CA"/>
        </w:rPr>
      </w:pPr>
      <w:r w:rsidRPr="000516E1">
        <w:rPr>
          <w:rFonts w:ascii="Arial" w:eastAsia="Times New Roman" w:hAnsi="Arial" w:cs="Arial"/>
          <w:color w:val="000000"/>
          <w:sz w:val="25"/>
          <w:szCs w:val="25"/>
          <w:lang w:eastAsia="en-CA"/>
        </w:rPr>
        <w:t xml:space="preserve">Notice </w:t>
      </w:r>
      <w:proofErr w:type="gramStart"/>
      <w:r w:rsidRPr="000516E1">
        <w:rPr>
          <w:rFonts w:ascii="Arial" w:eastAsia="Times New Roman" w:hAnsi="Arial" w:cs="Arial"/>
          <w:color w:val="000000"/>
          <w:sz w:val="25"/>
          <w:szCs w:val="25"/>
          <w:lang w:eastAsia="en-CA"/>
        </w:rPr>
        <w:t>as well the punctuation of the sentences</w:t>
      </w:r>
      <w:proofErr w:type="gramEnd"/>
      <w:r w:rsidRPr="000516E1">
        <w:rPr>
          <w:rFonts w:ascii="Arial" w:eastAsia="Times New Roman" w:hAnsi="Arial" w:cs="Arial"/>
          <w:color w:val="000000"/>
          <w:sz w:val="25"/>
          <w:szCs w:val="25"/>
          <w:lang w:eastAsia="en-CA"/>
        </w:rPr>
        <w:t xml:space="preserve"> above in relation to the quotations. If there are no parenthetical citations in the sentences (no author's name and page number in parentheses), the commas and periods go </w:t>
      </w:r>
      <w:r w:rsidRPr="000516E1">
        <w:rPr>
          <w:rFonts w:ascii="Arial" w:eastAsia="Times New Roman" w:hAnsi="Arial" w:cs="Arial"/>
          <w:color w:val="000000"/>
          <w:sz w:val="25"/>
          <w:szCs w:val="25"/>
          <w:u w:val="single"/>
          <w:lang w:eastAsia="en-CA"/>
        </w:rPr>
        <w:t>inside</w:t>
      </w:r>
      <w:r w:rsidRPr="000516E1">
        <w:rPr>
          <w:rFonts w:ascii="Arial" w:eastAsia="Times New Roman" w:hAnsi="Arial" w:cs="Arial"/>
          <w:color w:val="000000"/>
          <w:sz w:val="25"/>
          <w:szCs w:val="25"/>
          <w:lang w:eastAsia="en-CA"/>
        </w:rPr>
        <w:t xml:space="preserve"> the final quotation mark ("like this."). </w:t>
      </w:r>
      <w:r>
        <w:rPr>
          <w:rFonts w:ascii="Arial" w:eastAsia="Times New Roman" w:hAnsi="Arial" w:cs="Arial"/>
          <w:color w:val="000000"/>
          <w:sz w:val="25"/>
          <w:szCs w:val="25"/>
          <w:lang w:eastAsia="en-CA"/>
        </w:rPr>
        <w:t>…</w:t>
      </w:r>
    </w:p>
    <w:p w14:paraId="497F45AC" w14:textId="77777777" w:rsidR="000516E1" w:rsidRPr="000516E1" w:rsidRDefault="000516E1" w:rsidP="000516E1">
      <w:pPr>
        <w:spacing w:before="120" w:after="240" w:line="315" w:lineRule="atLeast"/>
        <w:ind w:left="150" w:right="150"/>
        <w:rPr>
          <w:rFonts w:ascii="Arial" w:eastAsia="Times New Roman" w:hAnsi="Arial" w:cs="Arial"/>
          <w:color w:val="000000"/>
          <w:sz w:val="25"/>
          <w:szCs w:val="25"/>
          <w:lang w:eastAsia="en-CA"/>
        </w:rPr>
      </w:pPr>
      <w:r w:rsidRPr="000516E1">
        <w:rPr>
          <w:rFonts w:ascii="Arial" w:eastAsia="Times New Roman" w:hAnsi="Arial" w:cs="Arial"/>
          <w:color w:val="000000"/>
          <w:sz w:val="25"/>
          <w:szCs w:val="25"/>
          <w:lang w:eastAsia="en-CA"/>
        </w:rPr>
        <w:t>Semicolons and colons go outside of the final quotation mark ("like this";).</w:t>
      </w:r>
    </w:p>
    <w:p w14:paraId="32A0B047" w14:textId="77777777" w:rsidR="000516E1" w:rsidRPr="000516E1" w:rsidRDefault="000516E1" w:rsidP="000516E1">
      <w:pPr>
        <w:spacing w:before="120" w:after="240" w:line="315" w:lineRule="atLeast"/>
        <w:ind w:left="150" w:right="150"/>
        <w:rPr>
          <w:rFonts w:ascii="Arial" w:eastAsia="Times New Roman" w:hAnsi="Arial" w:cs="Arial"/>
          <w:color w:val="000000"/>
          <w:sz w:val="25"/>
          <w:szCs w:val="25"/>
          <w:lang w:eastAsia="en-CA"/>
        </w:rPr>
      </w:pPr>
      <w:r w:rsidRPr="000516E1">
        <w:rPr>
          <w:rFonts w:ascii="Arial" w:eastAsia="Times New Roman" w:hAnsi="Arial" w:cs="Arial"/>
          <w:color w:val="000000"/>
          <w:sz w:val="25"/>
          <w:szCs w:val="25"/>
          <w:lang w:eastAsia="en-CA"/>
        </w:rPr>
        <w:t>Question marks and exclamation points go outside of the final quotation mark if the punctuation mark is part of your sentence--your question or your exclamation ("like this"?). Those marks go inside of the final quotation mark if they are a part of the original--the writer's question or exclamation ("like this!").</w:t>
      </w:r>
    </w:p>
    <w:p w14:paraId="599750A2" w14:textId="77777777" w:rsidR="000516E1" w:rsidRPr="000516E1" w:rsidRDefault="000516E1" w:rsidP="000516E1">
      <w:pPr>
        <w:spacing w:before="120" w:after="240" w:line="315" w:lineRule="atLeast"/>
        <w:ind w:left="150" w:right="150"/>
        <w:rPr>
          <w:rFonts w:ascii="Arial" w:eastAsia="Times New Roman" w:hAnsi="Arial" w:cs="Arial"/>
          <w:color w:val="000000"/>
          <w:sz w:val="25"/>
          <w:szCs w:val="25"/>
          <w:lang w:eastAsia="en-CA"/>
        </w:rPr>
      </w:pPr>
      <w:r>
        <w:rPr>
          <w:rFonts w:ascii="Arial" w:eastAsia="Times New Roman" w:hAnsi="Arial" w:cs="Arial"/>
          <w:color w:val="000000"/>
          <w:sz w:val="30"/>
          <w:szCs w:val="30"/>
          <w:lang w:eastAsia="en-CA"/>
        </w:rPr>
        <w:t>…</w:t>
      </w:r>
    </w:p>
    <w:p w14:paraId="1CFD4393" w14:textId="77777777" w:rsidR="00F71F2E" w:rsidRDefault="00853026"/>
    <w:sectPr w:rsidR="00F71F2E">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A79BF" w14:textId="77777777" w:rsidR="00853026" w:rsidRDefault="00853026" w:rsidP="000516E1">
      <w:pPr>
        <w:spacing w:after="0" w:line="240" w:lineRule="auto"/>
      </w:pPr>
      <w:r>
        <w:separator/>
      </w:r>
    </w:p>
  </w:endnote>
  <w:endnote w:type="continuationSeparator" w:id="0">
    <w:p w14:paraId="526D480F" w14:textId="77777777" w:rsidR="00853026" w:rsidRDefault="00853026" w:rsidP="00051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01217" w14:textId="77777777" w:rsidR="00853026" w:rsidRDefault="00853026" w:rsidP="000516E1">
      <w:pPr>
        <w:spacing w:after="0" w:line="240" w:lineRule="auto"/>
      </w:pPr>
      <w:r>
        <w:separator/>
      </w:r>
    </w:p>
  </w:footnote>
  <w:footnote w:type="continuationSeparator" w:id="0">
    <w:p w14:paraId="14417893" w14:textId="77777777" w:rsidR="00853026" w:rsidRDefault="00853026" w:rsidP="000516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6E4CB" w14:textId="36B07384" w:rsidR="000516E1" w:rsidRDefault="00D85808">
    <w:pPr>
      <w:pStyle w:val="Header"/>
    </w:pPr>
    <w:r>
      <w:t>CHY4U – Two Solitudes Tips (also useful for CCA Essay)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BE16C5"/>
    <w:multiLevelType w:val="multilevel"/>
    <w:tmpl w:val="639CD7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6E1"/>
    <w:rsid w:val="00045B05"/>
    <w:rsid w:val="000516E1"/>
    <w:rsid w:val="0009369D"/>
    <w:rsid w:val="0053023F"/>
    <w:rsid w:val="00645213"/>
    <w:rsid w:val="00853026"/>
    <w:rsid w:val="00D85808"/>
    <w:rsid w:val="00ED2E3E"/>
    <w:rsid w:val="00FA0D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42383"/>
  <w15:docId w15:val="{67196C17-7C10-4FED-B617-CB12C355A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213"/>
  </w:style>
  <w:style w:type="paragraph" w:styleId="Heading2">
    <w:name w:val="heading 2"/>
    <w:basedOn w:val="Normal"/>
    <w:link w:val="Heading2Char"/>
    <w:uiPriority w:val="9"/>
    <w:qFormat/>
    <w:rsid w:val="000516E1"/>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0516E1"/>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16E1"/>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0516E1"/>
    <w:rPr>
      <w:rFonts w:ascii="Times New Roman" w:eastAsia="Times New Roman" w:hAnsi="Times New Roman" w:cs="Times New Roman"/>
      <w:b/>
      <w:bCs/>
      <w:sz w:val="27"/>
      <w:szCs w:val="27"/>
      <w:lang w:eastAsia="en-CA"/>
    </w:rPr>
  </w:style>
  <w:style w:type="character" w:styleId="Hyperlink">
    <w:name w:val="Hyperlink"/>
    <w:basedOn w:val="DefaultParagraphFont"/>
    <w:uiPriority w:val="99"/>
    <w:semiHidden/>
    <w:unhideWhenUsed/>
    <w:rsid w:val="000516E1"/>
    <w:rPr>
      <w:color w:val="0000FF"/>
      <w:u w:val="single"/>
    </w:rPr>
  </w:style>
  <w:style w:type="paragraph" w:styleId="NormalWeb">
    <w:name w:val="Normal (Web)"/>
    <w:basedOn w:val="Normal"/>
    <w:uiPriority w:val="99"/>
    <w:semiHidden/>
    <w:unhideWhenUsed/>
    <w:rsid w:val="000516E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0516E1"/>
    <w:rPr>
      <w:b/>
      <w:bCs/>
    </w:rPr>
  </w:style>
  <w:style w:type="paragraph" w:styleId="BalloonText">
    <w:name w:val="Balloon Text"/>
    <w:basedOn w:val="Normal"/>
    <w:link w:val="BalloonTextChar"/>
    <w:uiPriority w:val="99"/>
    <w:semiHidden/>
    <w:unhideWhenUsed/>
    <w:rsid w:val="00051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6E1"/>
    <w:rPr>
      <w:rFonts w:ascii="Tahoma" w:hAnsi="Tahoma" w:cs="Tahoma"/>
      <w:sz w:val="16"/>
      <w:szCs w:val="16"/>
    </w:rPr>
  </w:style>
  <w:style w:type="paragraph" w:styleId="Header">
    <w:name w:val="header"/>
    <w:basedOn w:val="Normal"/>
    <w:link w:val="HeaderChar"/>
    <w:uiPriority w:val="99"/>
    <w:unhideWhenUsed/>
    <w:rsid w:val="000516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6E1"/>
  </w:style>
  <w:style w:type="paragraph" w:styleId="Footer">
    <w:name w:val="footer"/>
    <w:basedOn w:val="Normal"/>
    <w:link w:val="FooterChar"/>
    <w:uiPriority w:val="99"/>
    <w:unhideWhenUsed/>
    <w:rsid w:val="000516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376765">
      <w:bodyDiv w:val="1"/>
      <w:marLeft w:val="0"/>
      <w:marRight w:val="0"/>
      <w:marTop w:val="0"/>
      <w:marBottom w:val="0"/>
      <w:divBdr>
        <w:top w:val="none" w:sz="0" w:space="0" w:color="auto"/>
        <w:left w:val="none" w:sz="0" w:space="0" w:color="auto"/>
        <w:bottom w:val="none" w:sz="0" w:space="0" w:color="auto"/>
        <w:right w:val="none" w:sz="0" w:space="0" w:color="auto"/>
      </w:divBdr>
      <w:divsChild>
        <w:div w:id="2091005809">
          <w:marLeft w:val="0"/>
          <w:marRight w:val="0"/>
          <w:marTop w:val="0"/>
          <w:marBottom w:val="0"/>
          <w:divBdr>
            <w:top w:val="none" w:sz="0" w:space="0" w:color="auto"/>
            <w:left w:val="none" w:sz="0" w:space="0" w:color="auto"/>
            <w:bottom w:val="none" w:sz="0" w:space="0" w:color="auto"/>
            <w:right w:val="none" w:sz="0" w:space="0" w:color="auto"/>
          </w:divBdr>
          <w:divsChild>
            <w:div w:id="1072967503">
              <w:marLeft w:val="60"/>
              <w:marRight w:val="150"/>
              <w:marTop w:val="60"/>
              <w:marBottom w:val="60"/>
              <w:divBdr>
                <w:top w:val="single" w:sz="6" w:space="2" w:color="000000"/>
                <w:left w:val="single" w:sz="6" w:space="2" w:color="000000"/>
                <w:bottom w:val="single" w:sz="6" w:space="2" w:color="000000"/>
                <w:right w:val="single" w:sz="6" w:space="2" w:color="000000"/>
              </w:divBdr>
              <w:divsChild>
                <w:div w:id="45811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acultyweb.ivcc.edu/rrambo/eng1001/quot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Gluskin, Risa</dc:creator>
  <cp:lastModifiedBy>Risa Gluskin</cp:lastModifiedBy>
  <cp:revision>3</cp:revision>
  <dcterms:created xsi:type="dcterms:W3CDTF">2020-09-21T22:55:00Z</dcterms:created>
  <dcterms:modified xsi:type="dcterms:W3CDTF">2020-09-21T22:56:00Z</dcterms:modified>
</cp:coreProperties>
</file>