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184E5" w14:textId="63AE4B41" w:rsidR="006D7093" w:rsidRPr="002C74C6" w:rsidRDefault="006D7093" w:rsidP="008B029D">
      <w:pPr>
        <w:spacing w:after="0"/>
        <w:jc w:val="center"/>
        <w:rPr>
          <w:rFonts w:ascii="Arial Rounded MT Bold" w:hAnsi="Arial Rounded MT Bold"/>
          <w:b/>
          <w:sz w:val="24"/>
        </w:rPr>
      </w:pPr>
      <w:r w:rsidRPr="002C74C6">
        <w:rPr>
          <w:rFonts w:ascii="Arial Rounded MT Bold" w:hAnsi="Arial Rounded MT Bold"/>
          <w:b/>
          <w:sz w:val="24"/>
        </w:rPr>
        <w:t xml:space="preserve">CHW3M CCA Step 1 – </w:t>
      </w:r>
      <w:r w:rsidR="00670E1C">
        <w:rPr>
          <w:rFonts w:ascii="Arial Rounded MT Bold" w:hAnsi="Arial Rounded MT Bold"/>
          <w:b/>
          <w:sz w:val="24"/>
        </w:rPr>
        <w:t>October</w:t>
      </w:r>
      <w:r w:rsidR="00963FF4">
        <w:rPr>
          <w:rFonts w:ascii="Arial Rounded MT Bold" w:hAnsi="Arial Rounded MT Bold"/>
          <w:b/>
          <w:sz w:val="24"/>
        </w:rPr>
        <w:t xml:space="preserve"> 2019</w:t>
      </w:r>
    </w:p>
    <w:p w14:paraId="1778154D" w14:textId="77D956CB" w:rsidR="00AB7F23" w:rsidRDefault="00AB7F23" w:rsidP="00AB7F23">
      <w:pPr>
        <w:rPr>
          <w:b/>
        </w:rPr>
      </w:pPr>
      <w:r>
        <w:rPr>
          <w:b/>
        </w:rPr>
        <w:t>1.</w:t>
      </w:r>
      <w:r w:rsidR="00E24338">
        <w:rPr>
          <w:b/>
        </w:rPr>
        <w:t xml:space="preserve"> </w:t>
      </w:r>
      <w:r>
        <w:rPr>
          <w:b/>
        </w:rPr>
        <w:t>First, choose your civ: ____________________________________</w:t>
      </w:r>
    </w:p>
    <w:p w14:paraId="0C14EB81" w14:textId="702633D0" w:rsidR="00F65DFD" w:rsidRDefault="00AB7F23" w:rsidP="00AB7F23">
      <w:pPr>
        <w:rPr>
          <w:b/>
        </w:rPr>
      </w:pPr>
      <w:r>
        <w:rPr>
          <w:b/>
        </w:rPr>
        <w:t>2.</w:t>
      </w:r>
      <w:r w:rsidR="00E24338">
        <w:rPr>
          <w:b/>
        </w:rPr>
        <w:t xml:space="preserve"> </w:t>
      </w:r>
      <w:r w:rsidR="009E6CEE">
        <w:rPr>
          <w:b/>
        </w:rPr>
        <w:t xml:space="preserve">Next, </w:t>
      </w:r>
      <w:r w:rsidR="00F65DFD">
        <w:rPr>
          <w:b/>
        </w:rPr>
        <w:t xml:space="preserve">read a bit. Take your first notes. </w:t>
      </w:r>
    </w:p>
    <w:p w14:paraId="11FEC2ED" w14:textId="4E8759CE" w:rsidR="006D7093" w:rsidRDefault="00F65DFD" w:rsidP="00AB7F23">
      <w:r>
        <w:rPr>
          <w:b/>
        </w:rPr>
        <w:t xml:space="preserve">3. Then, </w:t>
      </w:r>
      <w:r w:rsidR="009E6CEE">
        <w:rPr>
          <w:b/>
        </w:rPr>
        <w:t xml:space="preserve">begin to </w:t>
      </w:r>
      <w:r>
        <w:rPr>
          <w:b/>
        </w:rPr>
        <w:t>ask</w:t>
      </w:r>
      <w:r w:rsidR="006D7093" w:rsidRPr="00AB7F23">
        <w:rPr>
          <w:b/>
        </w:rPr>
        <w:t xml:space="preserve"> questions</w:t>
      </w:r>
      <w:r w:rsidR="006D7093">
        <w:t xml:space="preserve"> – what is driving your curiosity about this civ? What deep questions do you have about this civ? Use the inquiry question grid on the blog to help you.</w:t>
      </w:r>
      <w:r>
        <w:t xml:space="preserve"> Questions should reflect some knowledge you’ve gained about this civ.</w:t>
      </w:r>
      <w:r w:rsidR="00E11C9C">
        <w:t xml:space="preserve"> </w:t>
      </w:r>
      <w:r w:rsidR="00E11C9C" w:rsidRPr="00F65DFD">
        <w:rPr>
          <w:i/>
        </w:rPr>
        <w:t>Inquiry questions are deep, open-ended, and have multiple possible answers.</w:t>
      </w:r>
      <w:r w:rsidRPr="00F65DFD">
        <w:t xml:space="preserve"> </w:t>
      </w:r>
      <w:r>
        <w:t xml:space="preserve">See </w:t>
      </w:r>
      <w:r w:rsidRPr="002C74C6">
        <w:rPr>
          <w:b/>
        </w:rPr>
        <w:t>rubric</w:t>
      </w:r>
      <w:r>
        <w:t>.</w:t>
      </w:r>
      <w:bookmarkStart w:id="0" w:name="_GoBack"/>
      <w:bookmarkEnd w:id="0"/>
    </w:p>
    <w:p w14:paraId="5288E3E7" w14:textId="1A7C3C92" w:rsidR="00F65DFD" w:rsidRDefault="00F65DFD" w:rsidP="00E11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/>
      </w:pPr>
      <w:r w:rsidRPr="00F65DFD">
        <w:rPr>
          <w:b/>
        </w:rPr>
        <w:t>Good question</w:t>
      </w:r>
      <w:r>
        <w:t>: Given Hatshepsut’s status as a pharaoh, why did she still have trouble convincing some Egyptians of her legitimacy?</w:t>
      </w:r>
      <w:r w:rsidR="00E11C9C">
        <w:t xml:space="preserve"> </w:t>
      </w:r>
      <w:r>
        <w:rPr>
          <w:b/>
        </w:rPr>
        <w:t>Bad question</w:t>
      </w:r>
      <w:r w:rsidRPr="00F65DFD">
        <w:t>:</w:t>
      </w:r>
      <w:r>
        <w:t xml:space="preserve"> What problems did Hatshepsut have?</w:t>
      </w:r>
    </w:p>
    <w:tbl>
      <w:tblPr>
        <w:tblStyle w:val="TableGrid"/>
        <w:tblW w:w="9493" w:type="dxa"/>
        <w:tblLook w:val="01E0" w:firstRow="1" w:lastRow="1" w:firstColumn="1" w:lastColumn="1" w:noHBand="0" w:noVBand="0"/>
      </w:tblPr>
      <w:tblGrid>
        <w:gridCol w:w="9493"/>
      </w:tblGrid>
      <w:tr w:rsidR="006D7093" w14:paraId="19FC2584" w14:textId="77777777" w:rsidTr="00BB3009">
        <w:tc>
          <w:tcPr>
            <w:tcW w:w="9493" w:type="dxa"/>
          </w:tcPr>
          <w:p w14:paraId="18C35E0F" w14:textId="19A8BEE2" w:rsidR="006D7093" w:rsidRPr="00734765" w:rsidRDefault="00F65DFD" w:rsidP="00BB3009">
            <w:pPr>
              <w:rPr>
                <w:b/>
              </w:rPr>
            </w:pPr>
            <w:r>
              <w:rPr>
                <w:b/>
              </w:rPr>
              <w:t xml:space="preserve">Based on my reading, </w:t>
            </w:r>
            <w:r w:rsidR="008B029D">
              <w:rPr>
                <w:b/>
              </w:rPr>
              <w:t xml:space="preserve">I </w:t>
            </w:r>
            <w:r w:rsidR="005D33B4">
              <w:rPr>
                <w:b/>
              </w:rPr>
              <w:t>w</w:t>
            </w:r>
            <w:r w:rsidR="006D7093" w:rsidRPr="00734765">
              <w:rPr>
                <w:b/>
              </w:rPr>
              <w:t>onder</w:t>
            </w:r>
            <w:r w:rsidR="008B029D">
              <w:rPr>
                <w:b/>
              </w:rPr>
              <w:t>…</w:t>
            </w:r>
            <w:r w:rsidR="005D33B4">
              <w:rPr>
                <w:b/>
              </w:rPr>
              <w:t xml:space="preserve"> I want to know … I’m curious about …</w:t>
            </w:r>
          </w:p>
        </w:tc>
      </w:tr>
      <w:tr w:rsidR="006D7093" w14:paraId="73339596" w14:textId="77777777" w:rsidTr="00BB3009">
        <w:tc>
          <w:tcPr>
            <w:tcW w:w="9493" w:type="dxa"/>
          </w:tcPr>
          <w:p w14:paraId="7937F80A" w14:textId="09879400" w:rsidR="006D7093" w:rsidRPr="00AB7F23" w:rsidRDefault="006D7093" w:rsidP="00AB7F23">
            <w:pPr>
              <w:pStyle w:val="ListParagraph"/>
              <w:numPr>
                <w:ilvl w:val="0"/>
                <w:numId w:val="3"/>
              </w:numPr>
              <w:spacing w:after="480"/>
              <w:ind w:left="714" w:hanging="357"/>
            </w:pPr>
          </w:p>
        </w:tc>
      </w:tr>
      <w:tr w:rsidR="006D7093" w14:paraId="6ADC391F" w14:textId="77777777" w:rsidTr="00BB3009">
        <w:tc>
          <w:tcPr>
            <w:tcW w:w="9493" w:type="dxa"/>
          </w:tcPr>
          <w:p w14:paraId="1CFE825F" w14:textId="231ADE18" w:rsidR="006D7093" w:rsidRPr="00AB7F23" w:rsidRDefault="006D7093" w:rsidP="00AB7F23">
            <w:pPr>
              <w:pStyle w:val="ListParagraph"/>
              <w:numPr>
                <w:ilvl w:val="0"/>
                <w:numId w:val="3"/>
              </w:numPr>
              <w:spacing w:after="480"/>
              <w:ind w:left="714" w:hanging="357"/>
            </w:pPr>
          </w:p>
        </w:tc>
      </w:tr>
      <w:tr w:rsidR="006D7093" w14:paraId="1003DB70" w14:textId="77777777" w:rsidTr="00BB3009">
        <w:tc>
          <w:tcPr>
            <w:tcW w:w="9493" w:type="dxa"/>
          </w:tcPr>
          <w:p w14:paraId="1D884676" w14:textId="00B24080" w:rsidR="006D7093" w:rsidRPr="00AB7F23" w:rsidRDefault="006D7093" w:rsidP="00AB7F23">
            <w:pPr>
              <w:pStyle w:val="ListParagraph"/>
              <w:numPr>
                <w:ilvl w:val="0"/>
                <w:numId w:val="3"/>
              </w:numPr>
              <w:spacing w:after="480"/>
              <w:ind w:left="714" w:hanging="357"/>
            </w:pPr>
          </w:p>
        </w:tc>
      </w:tr>
      <w:tr w:rsidR="006D7093" w14:paraId="240151CA" w14:textId="77777777" w:rsidTr="00BB3009">
        <w:tc>
          <w:tcPr>
            <w:tcW w:w="9493" w:type="dxa"/>
          </w:tcPr>
          <w:p w14:paraId="7F05FE7F" w14:textId="0E226527" w:rsidR="006D7093" w:rsidRPr="00AB7F23" w:rsidRDefault="006D7093" w:rsidP="00AB7F23">
            <w:pPr>
              <w:pStyle w:val="ListParagraph"/>
              <w:numPr>
                <w:ilvl w:val="0"/>
                <w:numId w:val="3"/>
              </w:numPr>
              <w:spacing w:after="480"/>
              <w:ind w:left="714" w:hanging="357"/>
            </w:pPr>
          </w:p>
        </w:tc>
      </w:tr>
      <w:tr w:rsidR="00AB7F23" w14:paraId="10BDED08" w14:textId="77777777" w:rsidTr="00BB3009">
        <w:tc>
          <w:tcPr>
            <w:tcW w:w="9493" w:type="dxa"/>
          </w:tcPr>
          <w:p w14:paraId="77123666" w14:textId="77777777" w:rsidR="00AB7F23" w:rsidRPr="00AB7F23" w:rsidRDefault="00AB7F23" w:rsidP="00AB7F23">
            <w:pPr>
              <w:pStyle w:val="ListParagraph"/>
              <w:numPr>
                <w:ilvl w:val="0"/>
                <w:numId w:val="3"/>
              </w:numPr>
              <w:spacing w:after="480"/>
              <w:ind w:left="714" w:hanging="357"/>
            </w:pPr>
          </w:p>
        </w:tc>
      </w:tr>
    </w:tbl>
    <w:p w14:paraId="61AB6B67" w14:textId="77777777" w:rsidR="006D7093" w:rsidRDefault="006D7093" w:rsidP="006D7093">
      <w:pPr>
        <w:pStyle w:val="ListParagraph"/>
      </w:pPr>
    </w:p>
    <w:p w14:paraId="08443107" w14:textId="527A11C9" w:rsidR="006D7093" w:rsidRDefault="00F65DFD" w:rsidP="006D7093">
      <w:pPr>
        <w:pStyle w:val="ListParagraph"/>
        <w:ind w:left="0"/>
      </w:pPr>
      <w:r>
        <w:rPr>
          <w:b/>
        </w:rPr>
        <w:t>4</w:t>
      </w:r>
      <w:r w:rsidR="00AB7F23" w:rsidRPr="00AB7F23">
        <w:rPr>
          <w:b/>
        </w:rPr>
        <w:t>.</w:t>
      </w:r>
      <w:r w:rsidR="00AB7F23">
        <w:t xml:space="preserve"> </w:t>
      </w:r>
      <w:r w:rsidR="009E6CEE" w:rsidRPr="009E6CEE">
        <w:rPr>
          <w:b/>
        </w:rPr>
        <w:t xml:space="preserve">Finally, </w:t>
      </w:r>
      <w:r>
        <w:rPr>
          <w:b/>
        </w:rPr>
        <w:t>finish</w:t>
      </w:r>
      <w:r w:rsidR="006D7093" w:rsidRPr="00AB7F23">
        <w:rPr>
          <w:b/>
        </w:rPr>
        <w:t xml:space="preserve"> your note-taking process </w:t>
      </w:r>
      <w:r w:rsidR="006D7093">
        <w:t xml:space="preserve">using books and resources from the YM library and the databases. Evidence must be given in the form of </w:t>
      </w:r>
      <w:r w:rsidR="006D7093" w:rsidRPr="00F95C8F">
        <w:rPr>
          <w:b/>
        </w:rPr>
        <w:t>note-taking sheets</w:t>
      </w:r>
      <w:r w:rsidR="00C45F94">
        <w:rPr>
          <w:b/>
        </w:rPr>
        <w:t xml:space="preserve"> (one per source)</w:t>
      </w:r>
      <w:r w:rsidR="006D7093">
        <w:t xml:space="preserve">. </w:t>
      </w:r>
    </w:p>
    <w:p w14:paraId="4975B6BC" w14:textId="5C9B0B19" w:rsidR="00AB7F23" w:rsidRDefault="00AB7F23" w:rsidP="006D7093">
      <w:pPr>
        <w:pStyle w:val="ListParagraph"/>
        <w:numPr>
          <w:ilvl w:val="0"/>
          <w:numId w:val="1"/>
        </w:numPr>
      </w:pPr>
      <w:r>
        <w:t>T</w:t>
      </w:r>
      <w:r w:rsidR="006D7093">
        <w:t xml:space="preserve">ake notes from </w:t>
      </w:r>
      <w:r w:rsidR="006D7093" w:rsidRPr="002264D0">
        <w:rPr>
          <w:u w:val="single"/>
        </w:rPr>
        <w:t>three</w:t>
      </w:r>
      <w:r w:rsidR="006D7093">
        <w:t xml:space="preserve"> sources using the column note-taking method.</w:t>
      </w:r>
      <w:r>
        <w:t xml:space="preserve"> </w:t>
      </w:r>
      <w:r w:rsidR="00F65DFD">
        <w:t>T</w:t>
      </w:r>
      <w:r>
        <w:t>emplates are attached – notes must be hand-written</w:t>
      </w:r>
      <w:r w:rsidR="00C45F94">
        <w:t xml:space="preserve"> unless authorized by Ms. G. </w:t>
      </w:r>
      <w:r w:rsidR="00C45F94" w:rsidRPr="00C45F94">
        <w:rPr>
          <w:b/>
        </w:rPr>
        <w:t>See rubric</w:t>
      </w:r>
      <w:r w:rsidR="00C45F94">
        <w:t>.</w:t>
      </w:r>
    </w:p>
    <w:p w14:paraId="2F27DAF4" w14:textId="6DB79124" w:rsidR="00AB7F23" w:rsidRDefault="00C45F94" w:rsidP="00AB7F23">
      <w:pPr>
        <w:pStyle w:val="ListParagraph"/>
        <w:numPr>
          <w:ilvl w:val="1"/>
          <w:numId w:val="1"/>
        </w:numPr>
      </w:pPr>
      <w:r w:rsidRPr="009E6CEE">
        <w:rPr>
          <w:b/>
        </w:rPr>
        <w:t>First</w:t>
      </w:r>
      <w:r>
        <w:t>, y</w:t>
      </w:r>
      <w:r w:rsidR="00AB7F23">
        <w:t xml:space="preserve">ou start with </w:t>
      </w:r>
      <w:r w:rsidR="00AB7F23" w:rsidRPr="00AB7F23">
        <w:rPr>
          <w:b/>
        </w:rPr>
        <w:t>general sources</w:t>
      </w:r>
      <w:r w:rsidR="00AB7F23">
        <w:t>, such as a textbook and an encyclopedia</w:t>
      </w:r>
      <w:r w:rsidR="00F65DFD">
        <w:t xml:space="preserve"> article</w:t>
      </w:r>
      <w:r>
        <w:t>, to provide general/basic information and an overview</w:t>
      </w:r>
      <w:r w:rsidR="00F65DFD">
        <w:t>.</w:t>
      </w:r>
    </w:p>
    <w:p w14:paraId="3565E449" w14:textId="36480984" w:rsidR="00AB7F23" w:rsidRDefault="00AB7F23" w:rsidP="00AB7F23">
      <w:pPr>
        <w:pStyle w:val="ListParagraph"/>
        <w:numPr>
          <w:ilvl w:val="1"/>
          <w:numId w:val="1"/>
        </w:numPr>
      </w:pPr>
      <w:r w:rsidRPr="009E6CEE">
        <w:rPr>
          <w:b/>
        </w:rPr>
        <w:t>Then</w:t>
      </w:r>
      <w:r w:rsidR="00C45F94">
        <w:t>,</w:t>
      </w:r>
      <w:r>
        <w:t xml:space="preserve"> you can get into </w:t>
      </w:r>
      <w:r w:rsidR="009E6CEE">
        <w:t xml:space="preserve">a </w:t>
      </w:r>
      <w:r>
        <w:t xml:space="preserve">more </w:t>
      </w:r>
      <w:r w:rsidRPr="00AB7F23">
        <w:rPr>
          <w:b/>
        </w:rPr>
        <w:t>specific</w:t>
      </w:r>
      <w:r>
        <w:t xml:space="preserve"> book </w:t>
      </w:r>
      <w:r w:rsidR="00F65DFD">
        <w:t xml:space="preserve">or </w:t>
      </w:r>
      <w:r>
        <w:t>source</w:t>
      </w:r>
      <w:r w:rsidR="00C45F94">
        <w:t xml:space="preserve"> once you have basic information about the civ</w:t>
      </w:r>
      <w:r w:rsidR="009E6CEE">
        <w:t xml:space="preserve"> (you will do more research in step 2)</w:t>
      </w:r>
    </w:p>
    <w:p w14:paraId="5E7D47E6" w14:textId="7C75ACDE" w:rsidR="006D7093" w:rsidRDefault="00AB7F23" w:rsidP="002C74C6">
      <w:pPr>
        <w:pStyle w:val="ListParagraph"/>
        <w:numPr>
          <w:ilvl w:val="1"/>
          <w:numId w:val="1"/>
        </w:numPr>
      </w:pPr>
      <w:r>
        <w:t xml:space="preserve">To learn Chicago style, see the “documentation for history essays” handouts at the end of your HTC/writing package. </w:t>
      </w:r>
    </w:p>
    <w:p w14:paraId="2CEE28C1" w14:textId="06D583CD" w:rsidR="006D7093" w:rsidRDefault="006D7093" w:rsidP="00AB7F23">
      <w:pPr>
        <w:pStyle w:val="ListParagraph"/>
        <w:numPr>
          <w:ilvl w:val="0"/>
          <w:numId w:val="1"/>
        </w:numPr>
      </w:pPr>
      <w:r>
        <w:t xml:space="preserve">Address the following </w:t>
      </w:r>
      <w:r w:rsidRPr="009E6CEE">
        <w:rPr>
          <w:b/>
        </w:rPr>
        <w:t>curriculum expectations</w:t>
      </w:r>
      <w:r>
        <w:t xml:space="preserve"> when researching the civ. Each needs to be represented in your </w:t>
      </w:r>
      <w:r w:rsidRPr="00AB7F23">
        <w:rPr>
          <w:b/>
        </w:rPr>
        <w:t>notes</w:t>
      </w:r>
      <w:r>
        <w:t>.</w:t>
      </w:r>
      <w:r w:rsidR="00AB7F23">
        <w:t xml:space="preserve"> Use the heading column to identify these requirements.</w:t>
      </w:r>
    </w:p>
    <w:p w14:paraId="479E4629" w14:textId="77777777" w:rsidR="006D7093" w:rsidRDefault="006D7093" w:rsidP="006D7093">
      <w:pPr>
        <w:pStyle w:val="ListParagraph"/>
        <w:numPr>
          <w:ilvl w:val="0"/>
          <w:numId w:val="2"/>
        </w:numPr>
      </w:pPr>
      <w:r>
        <w:t xml:space="preserve">Analysis of </w:t>
      </w:r>
      <w:r w:rsidRPr="00F65DFD">
        <w:rPr>
          <w:b/>
        </w:rPr>
        <w:t>social, economic and political</w:t>
      </w:r>
      <w:r>
        <w:t xml:space="preserve"> structures and developments (PERSIAT)</w:t>
      </w:r>
    </w:p>
    <w:p w14:paraId="1DF668C4" w14:textId="77777777" w:rsidR="006D7093" w:rsidRDefault="006D7093" w:rsidP="006D7093">
      <w:pPr>
        <w:pStyle w:val="ListParagraph"/>
        <w:numPr>
          <w:ilvl w:val="0"/>
          <w:numId w:val="2"/>
        </w:numPr>
      </w:pPr>
      <w:r>
        <w:t xml:space="preserve">Analysis of </w:t>
      </w:r>
      <w:r w:rsidRPr="00F65DFD">
        <w:rPr>
          <w:b/>
        </w:rPr>
        <w:t>stability and/or expansion</w:t>
      </w:r>
      <w:r>
        <w:t xml:space="preserve"> factors (re: territory)</w:t>
      </w:r>
    </w:p>
    <w:p w14:paraId="111DE0D4" w14:textId="77777777" w:rsidR="006D7093" w:rsidRDefault="006D7093" w:rsidP="006D7093">
      <w:pPr>
        <w:pStyle w:val="ListParagraph"/>
        <w:numPr>
          <w:ilvl w:val="0"/>
          <w:numId w:val="2"/>
        </w:numPr>
      </w:pPr>
      <w:r>
        <w:t xml:space="preserve">Assessment of contributions of </w:t>
      </w:r>
      <w:r w:rsidRPr="00F65DFD">
        <w:rPr>
          <w:b/>
        </w:rPr>
        <w:t>key individuals and groups</w:t>
      </w:r>
    </w:p>
    <w:p w14:paraId="4246CC47" w14:textId="77777777" w:rsidR="006D7093" w:rsidRDefault="006D7093" w:rsidP="006D7093">
      <w:pPr>
        <w:pStyle w:val="ListParagraph"/>
        <w:numPr>
          <w:ilvl w:val="0"/>
          <w:numId w:val="2"/>
        </w:numPr>
      </w:pPr>
      <w:r>
        <w:t xml:space="preserve">Analysis of </w:t>
      </w:r>
      <w:r w:rsidRPr="00F65DFD">
        <w:rPr>
          <w:b/>
        </w:rPr>
        <w:t>good and bad interactions</w:t>
      </w:r>
      <w:r>
        <w:t xml:space="preserve"> with other parts of the world</w:t>
      </w:r>
    </w:p>
    <w:p w14:paraId="6C0D06AE" w14:textId="241E3765" w:rsidR="00AB7F23" w:rsidRDefault="00AB7F23">
      <w:r w:rsidRPr="00C45F94">
        <w:rPr>
          <w:b/>
          <w:u w:val="single"/>
        </w:rPr>
        <w:t>Useful databases:</w:t>
      </w:r>
      <w:r w:rsidR="008B029D">
        <w:rPr>
          <w:b/>
          <w:u w:val="single"/>
        </w:rPr>
        <w:t xml:space="preserve"> </w:t>
      </w:r>
      <w:r>
        <w:t xml:space="preserve">EBSCO </w:t>
      </w:r>
      <w:r w:rsidR="005D33B4">
        <w:t>H</w:t>
      </w:r>
      <w:r>
        <w:t xml:space="preserve">istory </w:t>
      </w:r>
      <w:r w:rsidR="005D33B4">
        <w:t>R</w:t>
      </w:r>
      <w:r>
        <w:t xml:space="preserve">eference </w:t>
      </w:r>
      <w:r w:rsidR="005D33B4">
        <w:t>C</w:t>
      </w:r>
      <w:r>
        <w:t>entre</w:t>
      </w:r>
      <w:r w:rsidR="008B029D">
        <w:t xml:space="preserve">, </w:t>
      </w:r>
      <w:r>
        <w:t>Global Issues in Context</w:t>
      </w:r>
    </w:p>
    <w:sectPr w:rsidR="00AB7F2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FCE8B" w14:textId="77777777" w:rsidR="002E1ABB" w:rsidRDefault="002E1ABB" w:rsidP="00AB7F23">
      <w:pPr>
        <w:spacing w:after="0" w:line="240" w:lineRule="auto"/>
      </w:pPr>
      <w:r>
        <w:separator/>
      </w:r>
    </w:p>
  </w:endnote>
  <w:endnote w:type="continuationSeparator" w:id="0">
    <w:p w14:paraId="6209D795" w14:textId="77777777" w:rsidR="002E1ABB" w:rsidRDefault="002E1ABB" w:rsidP="00AB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CD3F8" w14:textId="77777777" w:rsidR="002E1ABB" w:rsidRDefault="002E1ABB" w:rsidP="00AB7F23">
      <w:pPr>
        <w:spacing w:after="0" w:line="240" w:lineRule="auto"/>
      </w:pPr>
      <w:r>
        <w:separator/>
      </w:r>
    </w:p>
  </w:footnote>
  <w:footnote w:type="continuationSeparator" w:id="0">
    <w:p w14:paraId="422C604D" w14:textId="77777777" w:rsidR="002E1ABB" w:rsidRDefault="002E1ABB" w:rsidP="00AB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4E0FF" w14:textId="5C5A8AF7" w:rsidR="00AB7F23" w:rsidRDefault="00AB7F23">
    <w:pPr>
      <w:pStyle w:val="Header"/>
    </w:pPr>
    <w:r>
      <w:t>Name: 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836"/>
    <w:multiLevelType w:val="hybridMultilevel"/>
    <w:tmpl w:val="7B2A95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55035"/>
    <w:multiLevelType w:val="hybridMultilevel"/>
    <w:tmpl w:val="1840A1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42FC5"/>
    <w:multiLevelType w:val="hybridMultilevel"/>
    <w:tmpl w:val="A0383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732E7"/>
    <w:multiLevelType w:val="hybridMultilevel"/>
    <w:tmpl w:val="04C097D0"/>
    <w:lvl w:ilvl="0" w:tplc="5308E4F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93"/>
    <w:rsid w:val="00233FDB"/>
    <w:rsid w:val="00274A04"/>
    <w:rsid w:val="002C74C6"/>
    <w:rsid w:val="002E1ABB"/>
    <w:rsid w:val="005C29D0"/>
    <w:rsid w:val="005D271A"/>
    <w:rsid w:val="005D33B4"/>
    <w:rsid w:val="00670E1C"/>
    <w:rsid w:val="006D7093"/>
    <w:rsid w:val="00811338"/>
    <w:rsid w:val="008B029D"/>
    <w:rsid w:val="00963FF4"/>
    <w:rsid w:val="009E6CEE"/>
    <w:rsid w:val="00AB7F23"/>
    <w:rsid w:val="00C36E45"/>
    <w:rsid w:val="00C45F94"/>
    <w:rsid w:val="00C77AA9"/>
    <w:rsid w:val="00D16475"/>
    <w:rsid w:val="00D37B75"/>
    <w:rsid w:val="00E11C9C"/>
    <w:rsid w:val="00E24338"/>
    <w:rsid w:val="00EF7BA0"/>
    <w:rsid w:val="00F65DFD"/>
    <w:rsid w:val="00F83E75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A6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093"/>
    <w:pPr>
      <w:ind w:left="720"/>
      <w:contextualSpacing/>
    </w:pPr>
  </w:style>
  <w:style w:type="table" w:styleId="TableGrid">
    <w:name w:val="Table Grid"/>
    <w:basedOn w:val="TableNormal"/>
    <w:rsid w:val="006D709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F23"/>
  </w:style>
  <w:style w:type="paragraph" w:styleId="Footer">
    <w:name w:val="footer"/>
    <w:basedOn w:val="Normal"/>
    <w:link w:val="FooterChar"/>
    <w:uiPriority w:val="99"/>
    <w:unhideWhenUsed/>
    <w:rsid w:val="00AB7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093"/>
    <w:pPr>
      <w:ind w:left="720"/>
      <w:contextualSpacing/>
    </w:pPr>
  </w:style>
  <w:style w:type="table" w:styleId="TableGrid">
    <w:name w:val="Table Grid"/>
    <w:basedOn w:val="TableNormal"/>
    <w:rsid w:val="006D709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F23"/>
  </w:style>
  <w:style w:type="paragraph" w:styleId="Footer">
    <w:name w:val="footer"/>
    <w:basedOn w:val="Normal"/>
    <w:link w:val="FooterChar"/>
    <w:uiPriority w:val="99"/>
    <w:unhideWhenUsed/>
    <w:rsid w:val="00AB7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 Gluskin</dc:creator>
  <cp:lastModifiedBy>Gluskin, Risa</cp:lastModifiedBy>
  <cp:revision>5</cp:revision>
  <cp:lastPrinted>2018-09-25T22:57:00Z</cp:lastPrinted>
  <dcterms:created xsi:type="dcterms:W3CDTF">2019-09-24T19:54:00Z</dcterms:created>
  <dcterms:modified xsi:type="dcterms:W3CDTF">2019-09-24T20:01:00Z</dcterms:modified>
</cp:coreProperties>
</file>