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8C" w:rsidRPr="00A437D1" w:rsidRDefault="0070368C" w:rsidP="0070368C">
      <w:pPr>
        <w:spacing w:after="0" w:line="240" w:lineRule="auto"/>
        <w:rPr>
          <w:b/>
          <w:i/>
        </w:rPr>
      </w:pPr>
      <w:proofErr w:type="gramStart"/>
      <w:r w:rsidRPr="004B61E9">
        <w:t xml:space="preserve">Notes from </w:t>
      </w:r>
      <w:r w:rsidRPr="00A437D1">
        <w:rPr>
          <w:b/>
        </w:rPr>
        <w:t>Mackay, Christopher S.</w:t>
      </w:r>
      <w:proofErr w:type="gramEnd"/>
      <w:r w:rsidRPr="00A437D1">
        <w:rPr>
          <w:b/>
        </w:rPr>
        <w:t xml:space="preserve"> </w:t>
      </w:r>
      <w:r w:rsidRPr="00A437D1">
        <w:rPr>
          <w:b/>
          <w:i/>
        </w:rPr>
        <w:t xml:space="preserve">The Hammer of Witches: A Complete Translation of the Malleus </w:t>
      </w:r>
    </w:p>
    <w:p w:rsidR="00943D58" w:rsidRPr="00A437D1" w:rsidRDefault="0070368C" w:rsidP="0070368C">
      <w:pPr>
        <w:spacing w:after="0" w:line="240" w:lineRule="auto"/>
        <w:rPr>
          <w:b/>
        </w:rPr>
      </w:pPr>
      <w:r w:rsidRPr="00A437D1">
        <w:rPr>
          <w:b/>
          <w:i/>
        </w:rPr>
        <w:tab/>
      </w:r>
      <w:proofErr w:type="spellStart"/>
      <w:proofErr w:type="gramStart"/>
      <w:r w:rsidRPr="00A437D1">
        <w:rPr>
          <w:b/>
          <w:i/>
        </w:rPr>
        <w:t>Maleficarum</w:t>
      </w:r>
      <w:proofErr w:type="spellEnd"/>
      <w:r w:rsidRPr="00A437D1">
        <w:rPr>
          <w:b/>
        </w:rPr>
        <w:t>.</w:t>
      </w:r>
      <w:proofErr w:type="gramEnd"/>
      <w:r w:rsidRPr="00A437D1">
        <w:rPr>
          <w:b/>
        </w:rPr>
        <w:t xml:space="preserve"> Cambridge: Cambridge University Press, 2009</w:t>
      </w:r>
      <w:r w:rsidR="004B61E9">
        <w:rPr>
          <w:b/>
        </w:rPr>
        <w:t>.</w:t>
      </w:r>
      <w:bookmarkStart w:id="0" w:name="_GoBack"/>
      <w:bookmarkEnd w:id="0"/>
    </w:p>
    <w:p w:rsidR="0070368C" w:rsidRDefault="0070368C">
      <w:pPr>
        <w:rPr>
          <w:b/>
        </w:rPr>
      </w:pPr>
    </w:p>
    <w:p w:rsidR="00D643DF" w:rsidRPr="00A437D1" w:rsidRDefault="00D643DF">
      <w:pPr>
        <w:rPr>
          <w:b/>
        </w:rPr>
      </w:pPr>
      <w:r>
        <w:rPr>
          <w:b/>
        </w:rPr>
        <w:t>General</w:t>
      </w:r>
    </w:p>
    <w:p w:rsidR="0070368C" w:rsidRDefault="00A437D1" w:rsidP="00A437D1">
      <w:pPr>
        <w:pStyle w:val="ListParagraph"/>
        <w:numPr>
          <w:ilvl w:val="0"/>
          <w:numId w:val="2"/>
        </w:numPr>
      </w:pPr>
      <w:r>
        <w:t>Published 1486</w:t>
      </w:r>
    </w:p>
    <w:p w:rsidR="00A437D1" w:rsidRDefault="00A437D1" w:rsidP="00A437D1">
      <w:pPr>
        <w:pStyle w:val="ListParagraph"/>
        <w:numPr>
          <w:ilvl w:val="0"/>
          <w:numId w:val="2"/>
        </w:numPr>
      </w:pPr>
      <w:r>
        <w:t>Uses the terms ‘sorcerer’ and sorcery instead of witchcraft</w:t>
      </w:r>
    </w:p>
    <w:p w:rsidR="00A437D1" w:rsidRDefault="00A437D1" w:rsidP="00A437D1">
      <w:pPr>
        <w:pStyle w:val="ListParagraph"/>
        <w:numPr>
          <w:ilvl w:val="0"/>
          <w:numId w:val="2"/>
        </w:numPr>
      </w:pPr>
      <w:r>
        <w:t>Authors were Dominican friars (the Order of Preachers who were established to combat heresy and enforce Orthodox views and didn’t live in monasteries like other orders)</w:t>
      </w:r>
    </w:p>
    <w:p w:rsidR="00A437D1" w:rsidRDefault="00A437D1" w:rsidP="00A437D1">
      <w:pPr>
        <w:pStyle w:val="ListParagraph"/>
        <w:numPr>
          <w:ilvl w:val="0"/>
          <w:numId w:val="2"/>
        </w:numPr>
      </w:pPr>
      <w:r>
        <w:t xml:space="preserve">Dominicans often studied theology and were therefore often appointed by popes as inquisitors (e.g., Jacobus </w:t>
      </w:r>
      <w:proofErr w:type="spellStart"/>
      <w:r>
        <w:t>Sprenger</w:t>
      </w:r>
      <w:proofErr w:type="spellEnd"/>
      <w:r>
        <w:t>, one of the authors)</w:t>
      </w:r>
    </w:p>
    <w:p w:rsidR="00A437D1" w:rsidRDefault="00A437D1" w:rsidP="00A437D1">
      <w:pPr>
        <w:pStyle w:val="ListParagraph"/>
        <w:numPr>
          <w:ilvl w:val="0"/>
          <w:numId w:val="2"/>
        </w:numPr>
      </w:pPr>
      <w:proofErr w:type="spellStart"/>
      <w:r>
        <w:t>Henricus</w:t>
      </w:r>
      <w:proofErr w:type="spellEnd"/>
      <w:r>
        <w:t xml:space="preserve"> Kramer sold indulgences, was a prolific writer and an inquisitor in Germany</w:t>
      </w:r>
    </w:p>
    <w:p w:rsidR="00A437D1" w:rsidRDefault="00A437D1" w:rsidP="00A437D1">
      <w:pPr>
        <w:pStyle w:val="ListParagraph"/>
        <w:numPr>
          <w:ilvl w:val="0"/>
          <w:numId w:val="2"/>
        </w:numPr>
      </w:pPr>
      <w:r>
        <w:t>Academic climate = scholasticism</w:t>
      </w:r>
    </w:p>
    <w:p w:rsidR="00A437D1" w:rsidRPr="00A437D1" w:rsidRDefault="00A437D1" w:rsidP="00A437D1">
      <w:pPr>
        <w:ind w:left="360"/>
        <w:rPr>
          <w:u w:val="single"/>
        </w:rPr>
      </w:pPr>
      <w:r w:rsidRPr="00A437D1">
        <w:rPr>
          <w:u w:val="single"/>
        </w:rPr>
        <w:t>Different parts of the book had different purposes</w:t>
      </w:r>
    </w:p>
    <w:p w:rsidR="00A437D1" w:rsidRDefault="00A437D1" w:rsidP="00A437D1">
      <w:pPr>
        <w:pStyle w:val="ListParagraph"/>
        <w:numPr>
          <w:ilvl w:val="0"/>
          <w:numId w:val="1"/>
        </w:numPr>
      </w:pPr>
      <w:r>
        <w:t>How to preach about sorcery</w:t>
      </w:r>
    </w:p>
    <w:p w:rsidR="00A437D1" w:rsidRDefault="00A437D1" w:rsidP="00A437D1">
      <w:pPr>
        <w:pStyle w:val="ListParagraph"/>
        <w:numPr>
          <w:ilvl w:val="1"/>
          <w:numId w:val="1"/>
        </w:numPr>
      </w:pPr>
      <w:r>
        <w:t>Especially those priests who didn’t believe in it</w:t>
      </w:r>
    </w:p>
    <w:p w:rsidR="00A437D1" w:rsidRDefault="00A437D1" w:rsidP="00A437D1">
      <w:pPr>
        <w:pStyle w:val="ListParagraph"/>
        <w:numPr>
          <w:ilvl w:val="1"/>
          <w:numId w:val="1"/>
        </w:numPr>
      </w:pPr>
      <w:r>
        <w:t>Aimed at Dominican friars who gave sermons</w:t>
      </w:r>
    </w:p>
    <w:p w:rsidR="00A437D1" w:rsidRDefault="00A437D1" w:rsidP="00A437D1">
      <w:pPr>
        <w:pStyle w:val="ListParagraph"/>
        <w:numPr>
          <w:ilvl w:val="0"/>
          <w:numId w:val="1"/>
        </w:numPr>
      </w:pPr>
      <w:r>
        <w:t>How sorceresses work and how to counteract them</w:t>
      </w:r>
    </w:p>
    <w:p w:rsidR="00A437D1" w:rsidRDefault="00A437D1" w:rsidP="00A437D1">
      <w:pPr>
        <w:pStyle w:val="ListParagraph"/>
        <w:numPr>
          <w:ilvl w:val="1"/>
          <w:numId w:val="1"/>
        </w:numPr>
      </w:pPr>
      <w:r>
        <w:t>Aimed at preachers and others</w:t>
      </w:r>
    </w:p>
    <w:p w:rsidR="00A437D1" w:rsidRDefault="00A437D1" w:rsidP="00A437D1">
      <w:pPr>
        <w:pStyle w:val="ListParagraph"/>
        <w:numPr>
          <w:ilvl w:val="0"/>
          <w:numId w:val="1"/>
        </w:numPr>
      </w:pPr>
      <w:r>
        <w:t>How to prosecute sorceresses</w:t>
      </w:r>
    </w:p>
    <w:p w:rsidR="00A437D1" w:rsidRDefault="00A437D1" w:rsidP="00A437D1">
      <w:pPr>
        <w:pStyle w:val="ListParagraph"/>
        <w:numPr>
          <w:ilvl w:val="1"/>
          <w:numId w:val="1"/>
        </w:numPr>
      </w:pPr>
      <w:r>
        <w:t>Aimed at church and secular judges</w:t>
      </w:r>
    </w:p>
    <w:p w:rsidR="00A437D1" w:rsidRDefault="00A437D1" w:rsidP="00A437D1">
      <w:pPr>
        <w:pStyle w:val="ListParagraph"/>
      </w:pPr>
    </w:p>
    <w:p w:rsidR="00A437D1" w:rsidRDefault="00A437D1" w:rsidP="00A437D1">
      <w:pPr>
        <w:pStyle w:val="ListParagraph"/>
        <w:numPr>
          <w:ilvl w:val="0"/>
          <w:numId w:val="3"/>
        </w:numPr>
      </w:pPr>
      <w:r>
        <w:t>They were definitely writing in the face of critics</w:t>
      </w:r>
      <w:r w:rsidR="00D643DF">
        <w:t xml:space="preserve"> who didn’t believe in sorcery</w:t>
      </w:r>
    </w:p>
    <w:p w:rsidR="00A437D1" w:rsidRDefault="00A437D1" w:rsidP="00A437D1">
      <w:pPr>
        <w:pStyle w:val="ListParagraph"/>
        <w:numPr>
          <w:ilvl w:val="0"/>
          <w:numId w:val="3"/>
        </w:numPr>
      </w:pPr>
      <w:r>
        <w:t>The term Malleus had a history (was used against non-Orthodox Christians, then against Jews in the 1420s)</w:t>
      </w:r>
    </w:p>
    <w:p w:rsidR="00A437D1" w:rsidRDefault="00A437D1" w:rsidP="00A437D1">
      <w:pPr>
        <w:pStyle w:val="ListParagraph"/>
      </w:pPr>
    </w:p>
    <w:p w:rsidR="00A437D1" w:rsidRPr="00A437D1" w:rsidRDefault="00A437D1" w:rsidP="00A437D1">
      <w:pPr>
        <w:pStyle w:val="ListParagraph"/>
        <w:rPr>
          <w:u w:val="single"/>
        </w:rPr>
      </w:pPr>
      <w:r w:rsidRPr="00A437D1">
        <w:rPr>
          <w:u w:val="single"/>
        </w:rPr>
        <w:t>Sections</w:t>
      </w:r>
    </w:p>
    <w:p w:rsidR="00A437D1" w:rsidRPr="00A437D1" w:rsidRDefault="00A437D1" w:rsidP="00A437D1">
      <w:pPr>
        <w:pStyle w:val="ListParagraph"/>
        <w:rPr>
          <w:b/>
        </w:rPr>
      </w:pPr>
      <w:r w:rsidRPr="00A437D1">
        <w:rPr>
          <w:b/>
        </w:rPr>
        <w:t>Justification (apologia)</w:t>
      </w:r>
    </w:p>
    <w:p w:rsidR="00A437D1" w:rsidRDefault="00A437D1" w:rsidP="00A437D1">
      <w:pPr>
        <w:pStyle w:val="ListParagraph"/>
        <w:numPr>
          <w:ilvl w:val="0"/>
          <w:numId w:val="3"/>
        </w:numPr>
      </w:pPr>
      <w:r>
        <w:t>We would see it as an intro today</w:t>
      </w:r>
    </w:p>
    <w:p w:rsidR="00A437D1" w:rsidRDefault="00A437D1" w:rsidP="00A437D1">
      <w:pPr>
        <w:pStyle w:val="ListParagraph"/>
        <w:numPr>
          <w:ilvl w:val="0"/>
          <w:numId w:val="3"/>
        </w:numPr>
      </w:pPr>
      <w:r>
        <w:t>Focused on sorcery being equated to Satan’s assault on God</w:t>
      </w:r>
    </w:p>
    <w:p w:rsidR="00A437D1" w:rsidRDefault="00A437D1" w:rsidP="00A437D1">
      <w:pPr>
        <w:pStyle w:val="ListParagraph"/>
      </w:pPr>
    </w:p>
    <w:p w:rsidR="00A437D1" w:rsidRPr="00A437D1" w:rsidRDefault="00A437D1" w:rsidP="00A437D1">
      <w:pPr>
        <w:pStyle w:val="ListParagraph"/>
        <w:rPr>
          <w:b/>
        </w:rPr>
      </w:pPr>
      <w:r w:rsidRPr="00A437D1">
        <w:rPr>
          <w:b/>
        </w:rPr>
        <w:t>Bull</w:t>
      </w:r>
    </w:p>
    <w:p w:rsidR="00A437D1" w:rsidRDefault="00A437D1" w:rsidP="00A437D1">
      <w:pPr>
        <w:pStyle w:val="ListParagraph"/>
        <w:numPr>
          <w:ilvl w:val="0"/>
          <w:numId w:val="3"/>
        </w:numPr>
      </w:pPr>
      <w:r>
        <w:t>Papal Bull is an official pope’s letter sealed by his ‘bulla’</w:t>
      </w:r>
    </w:p>
    <w:p w:rsidR="00A437D1" w:rsidRDefault="00A437D1" w:rsidP="00A437D1">
      <w:pPr>
        <w:pStyle w:val="ListParagraph"/>
        <w:numPr>
          <w:ilvl w:val="0"/>
          <w:numId w:val="3"/>
        </w:numPr>
      </w:pPr>
      <w:r>
        <w:t xml:space="preserve">Bull of </w:t>
      </w:r>
      <w:r w:rsidR="00D643DF">
        <w:t xml:space="preserve">Pope </w:t>
      </w:r>
      <w:r>
        <w:t>Innocent the 8</w:t>
      </w:r>
      <w:r w:rsidRPr="00A437D1">
        <w:rPr>
          <w:vertAlign w:val="superscript"/>
        </w:rPr>
        <w:t>th</w:t>
      </w:r>
      <w:r>
        <w:t>, 1484</w:t>
      </w:r>
      <w:r w:rsidR="00D643DF">
        <w:t xml:space="preserve"> was included in the book</w:t>
      </w:r>
    </w:p>
    <w:p w:rsidR="00A437D1" w:rsidRDefault="00A437D1" w:rsidP="00A437D1">
      <w:pPr>
        <w:pStyle w:val="ListParagraph"/>
        <w:numPr>
          <w:ilvl w:val="0"/>
          <w:numId w:val="3"/>
        </w:numPr>
      </w:pPr>
      <w:r>
        <w:t>To help authors against opponents to their work as inquisitors</w:t>
      </w:r>
    </w:p>
    <w:p w:rsidR="00A437D1" w:rsidRDefault="00A437D1" w:rsidP="00A437D1">
      <w:pPr>
        <w:pStyle w:val="ListParagraph"/>
        <w:numPr>
          <w:ilvl w:val="0"/>
          <w:numId w:val="3"/>
        </w:numPr>
      </w:pPr>
      <w:r>
        <w:t>Says sorcerers are causing problems in Germany</w:t>
      </w:r>
    </w:p>
    <w:p w:rsidR="00A437D1" w:rsidRDefault="00A437D1" w:rsidP="00A437D1">
      <w:pPr>
        <w:pStyle w:val="ListParagraph"/>
        <w:numPr>
          <w:ilvl w:val="0"/>
          <w:numId w:val="3"/>
        </w:numPr>
      </w:pPr>
      <w:r>
        <w:t>Papal approval of authors’ view of sorcery but not the Church’s word</w:t>
      </w:r>
    </w:p>
    <w:p w:rsidR="00D643DF" w:rsidRDefault="00D643DF" w:rsidP="00A437D1">
      <w:pPr>
        <w:ind w:firstLine="360"/>
        <w:rPr>
          <w:b/>
        </w:rPr>
      </w:pPr>
    </w:p>
    <w:p w:rsidR="00A437D1" w:rsidRPr="00A437D1" w:rsidRDefault="00A437D1" w:rsidP="00D643DF">
      <w:pPr>
        <w:spacing w:after="0"/>
        <w:ind w:firstLine="360"/>
        <w:rPr>
          <w:b/>
        </w:rPr>
      </w:pPr>
      <w:r w:rsidRPr="00A437D1">
        <w:rPr>
          <w:b/>
        </w:rPr>
        <w:lastRenderedPageBreak/>
        <w:t>Approbation (‘certification of orthodoxy’)</w:t>
      </w:r>
    </w:p>
    <w:p w:rsidR="00A437D1" w:rsidRDefault="00A437D1" w:rsidP="00A437D1">
      <w:pPr>
        <w:pStyle w:val="ListParagraph"/>
        <w:numPr>
          <w:ilvl w:val="0"/>
          <w:numId w:val="4"/>
        </w:numPr>
      </w:pPr>
      <w:r>
        <w:t>1487 document</w:t>
      </w:r>
    </w:p>
    <w:p w:rsidR="00A437D1" w:rsidRDefault="00A437D1" w:rsidP="00A437D1">
      <w:pPr>
        <w:pStyle w:val="ListParagraph"/>
        <w:numPr>
          <w:ilvl w:val="0"/>
          <w:numId w:val="4"/>
        </w:numPr>
      </w:pPr>
      <w:r>
        <w:t>By orthodox theologians – gives their approval</w:t>
      </w:r>
    </w:p>
    <w:p w:rsidR="00A437D1" w:rsidRPr="00826667" w:rsidRDefault="00826667" w:rsidP="00A437D1">
      <w:pPr>
        <w:rPr>
          <w:b/>
        </w:rPr>
      </w:pPr>
      <w:r w:rsidRPr="00826667">
        <w:rPr>
          <w:b/>
        </w:rPr>
        <w:t>Part 1</w:t>
      </w:r>
    </w:p>
    <w:p w:rsidR="00826667" w:rsidRDefault="00826667" w:rsidP="00A437D1">
      <w:r>
        <w:t>Shows sorcery exists (mostly drawing on work of Thomas Aquinas)</w:t>
      </w:r>
    </w:p>
    <w:p w:rsidR="00826667" w:rsidRDefault="00826667" w:rsidP="00826667">
      <w:pPr>
        <w:pStyle w:val="ListParagraph"/>
        <w:numPr>
          <w:ilvl w:val="0"/>
          <w:numId w:val="5"/>
        </w:numPr>
      </w:pPr>
      <w:r>
        <w:t>Sorceresses</w:t>
      </w:r>
    </w:p>
    <w:p w:rsidR="00826667" w:rsidRDefault="00826667" w:rsidP="00826667">
      <w:pPr>
        <w:pStyle w:val="ListParagraph"/>
        <w:numPr>
          <w:ilvl w:val="0"/>
          <w:numId w:val="5"/>
        </w:numPr>
      </w:pPr>
      <w:r>
        <w:t>Demons</w:t>
      </w:r>
    </w:p>
    <w:p w:rsidR="00826667" w:rsidRDefault="00826667" w:rsidP="00826667">
      <w:pPr>
        <w:pStyle w:val="ListParagraph"/>
        <w:numPr>
          <w:ilvl w:val="0"/>
          <w:numId w:val="5"/>
        </w:numPr>
      </w:pPr>
      <w:r>
        <w:t>God’s permission</w:t>
      </w:r>
    </w:p>
    <w:p w:rsidR="00826667" w:rsidRPr="00826667" w:rsidRDefault="00826667" w:rsidP="00826667">
      <w:pPr>
        <w:rPr>
          <w:b/>
        </w:rPr>
      </w:pPr>
      <w:r w:rsidRPr="00826667">
        <w:rPr>
          <w:b/>
        </w:rPr>
        <w:t>Part 2</w:t>
      </w:r>
    </w:p>
    <w:p w:rsidR="00826667" w:rsidRDefault="00826667" w:rsidP="00826667">
      <w:pPr>
        <w:pStyle w:val="ListParagraph"/>
        <w:numPr>
          <w:ilvl w:val="0"/>
          <w:numId w:val="6"/>
        </w:numPr>
      </w:pPr>
      <w:r>
        <w:t>Sorceresses’ practices and how to counteract them</w:t>
      </w:r>
    </w:p>
    <w:p w:rsidR="00826667" w:rsidRPr="00826667" w:rsidRDefault="00826667" w:rsidP="00826667">
      <w:pPr>
        <w:rPr>
          <w:b/>
        </w:rPr>
      </w:pPr>
      <w:r w:rsidRPr="00826667">
        <w:rPr>
          <w:b/>
        </w:rPr>
        <w:t>Part 3</w:t>
      </w:r>
    </w:p>
    <w:p w:rsidR="00826667" w:rsidRDefault="00826667" w:rsidP="00826667">
      <w:pPr>
        <w:pStyle w:val="ListParagraph"/>
        <w:numPr>
          <w:ilvl w:val="0"/>
          <w:numId w:val="6"/>
        </w:numPr>
      </w:pPr>
      <w:r>
        <w:t>How to investigate and prosecute</w:t>
      </w:r>
    </w:p>
    <w:p w:rsidR="00826667" w:rsidRDefault="00826667" w:rsidP="00826667">
      <w:pPr>
        <w:pStyle w:val="ListParagraph"/>
        <w:numPr>
          <w:ilvl w:val="0"/>
          <w:numId w:val="6"/>
        </w:numPr>
      </w:pPr>
      <w:r>
        <w:t xml:space="preserve">Based on Nicholas </w:t>
      </w:r>
      <w:proofErr w:type="spellStart"/>
      <w:r>
        <w:t>Eymeric’s</w:t>
      </w:r>
      <w:proofErr w:type="spellEnd"/>
      <w:r>
        <w:t xml:space="preserve"> “Guide Book for Inquisitors”</w:t>
      </w:r>
    </w:p>
    <w:p w:rsidR="00826667" w:rsidRDefault="00826667" w:rsidP="00826667"/>
    <w:p w:rsidR="00826667" w:rsidRPr="00826667" w:rsidRDefault="00826667" w:rsidP="00826667">
      <w:pPr>
        <w:rPr>
          <w:b/>
        </w:rPr>
      </w:pPr>
      <w:r w:rsidRPr="00826667">
        <w:rPr>
          <w:b/>
        </w:rPr>
        <w:t>Sources</w:t>
      </w:r>
    </w:p>
    <w:p w:rsidR="00826667" w:rsidRDefault="00826667" w:rsidP="00826667">
      <w:r>
        <w:t>Refers to 78 other authors but really focuses on 3</w:t>
      </w:r>
    </w:p>
    <w:p w:rsidR="00826667" w:rsidRDefault="00826667" w:rsidP="00826667">
      <w:pPr>
        <w:pStyle w:val="ListParagraph"/>
        <w:numPr>
          <w:ilvl w:val="0"/>
          <w:numId w:val="7"/>
        </w:numPr>
      </w:pPr>
      <w:r>
        <w:t>Aquinas for Part 1 (a Dominican also, a leader of the scholastic movement of education)</w:t>
      </w:r>
    </w:p>
    <w:p w:rsidR="00826667" w:rsidRDefault="00826667" w:rsidP="00826667">
      <w:pPr>
        <w:pStyle w:val="ListParagraph"/>
        <w:numPr>
          <w:ilvl w:val="0"/>
          <w:numId w:val="7"/>
        </w:numPr>
      </w:pPr>
      <w:r>
        <w:t xml:space="preserve">Johannes </w:t>
      </w:r>
      <w:proofErr w:type="spellStart"/>
      <w:r>
        <w:t>Nider</w:t>
      </w:r>
      <w:proofErr w:type="spellEnd"/>
      <w:r>
        <w:t xml:space="preserve"> for Part 2 (a Dominican reformer from the early 1400s who wanted moral reformation of Christianity and believed Satan was at the root of sorcery)</w:t>
      </w:r>
    </w:p>
    <w:p w:rsidR="00826667" w:rsidRDefault="00826667" w:rsidP="00826667">
      <w:pPr>
        <w:pStyle w:val="ListParagraph"/>
        <w:numPr>
          <w:ilvl w:val="0"/>
          <w:numId w:val="7"/>
        </w:numPr>
      </w:pPr>
      <w:r>
        <w:t xml:space="preserve">Nicholas </w:t>
      </w:r>
      <w:proofErr w:type="spellStart"/>
      <w:r>
        <w:t>Eymeric</w:t>
      </w:r>
      <w:proofErr w:type="spellEnd"/>
      <w:r>
        <w:t xml:space="preserve"> for Part 3 – a Spanish </w:t>
      </w:r>
      <w:r w:rsidR="00D643DF">
        <w:t>i</w:t>
      </w:r>
      <w:r>
        <w:t>nquisitor in the mid-1400s</w:t>
      </w:r>
    </w:p>
    <w:p w:rsidR="00826667" w:rsidRDefault="00826667" w:rsidP="00826667">
      <w:r>
        <w:t>A few other parts by a Dominican friar who was especially interested in women’s character flaws</w:t>
      </w:r>
    </w:p>
    <w:p w:rsidR="00826667" w:rsidRPr="00826667" w:rsidRDefault="00826667" w:rsidP="00826667">
      <w:pPr>
        <w:rPr>
          <w:b/>
        </w:rPr>
      </w:pPr>
      <w:r w:rsidRPr="00826667">
        <w:rPr>
          <w:b/>
        </w:rPr>
        <w:t>Scholasticism</w:t>
      </w:r>
    </w:p>
    <w:p w:rsidR="00826667" w:rsidRDefault="00826667" w:rsidP="00826667">
      <w:pPr>
        <w:pStyle w:val="ListParagraph"/>
        <w:numPr>
          <w:ilvl w:val="0"/>
          <w:numId w:val="8"/>
        </w:numPr>
      </w:pPr>
      <w:r>
        <w:t xml:space="preserve">Used the </w:t>
      </w:r>
      <w:r w:rsidR="00D643DF">
        <w:t>format</w:t>
      </w:r>
      <w:r>
        <w:t xml:space="preserve"> of the “disputed question”</w:t>
      </w:r>
    </w:p>
    <w:p w:rsidR="00826667" w:rsidRDefault="00826667" w:rsidP="00826667">
      <w:pPr>
        <w:pStyle w:val="ListParagraph"/>
        <w:numPr>
          <w:ilvl w:val="1"/>
          <w:numId w:val="8"/>
        </w:numPr>
      </w:pPr>
      <w:r>
        <w:t>An academic debate</w:t>
      </w:r>
    </w:p>
    <w:p w:rsidR="00A437D1" w:rsidRDefault="00826667" w:rsidP="00826667">
      <w:pPr>
        <w:pStyle w:val="ListParagraph"/>
        <w:numPr>
          <w:ilvl w:val="1"/>
          <w:numId w:val="8"/>
        </w:numPr>
      </w:pPr>
      <w:r>
        <w:t>How to refute an incorrect answer</w:t>
      </w:r>
    </w:p>
    <w:p w:rsidR="00826667" w:rsidRDefault="00826667" w:rsidP="00826667">
      <w:pPr>
        <w:rPr>
          <w:b/>
        </w:rPr>
      </w:pPr>
      <w:r w:rsidRPr="00826667">
        <w:rPr>
          <w:b/>
        </w:rPr>
        <w:t>Satanism</w:t>
      </w:r>
      <w:r>
        <w:rPr>
          <w:b/>
        </w:rPr>
        <w:t xml:space="preserve"> (or diabolism)</w:t>
      </w:r>
    </w:p>
    <w:p w:rsidR="00826667" w:rsidRDefault="00D643DF" w:rsidP="00826667">
      <w:r>
        <w:t>***</w:t>
      </w:r>
      <w:r w:rsidR="00826667">
        <w:t xml:space="preserve">A </w:t>
      </w:r>
      <w:r w:rsidR="00826667" w:rsidRPr="00D643DF">
        <w:rPr>
          <w:b/>
          <w:u w:val="single"/>
        </w:rPr>
        <w:t>NEW</w:t>
      </w:r>
      <w:r w:rsidR="00826667">
        <w:t xml:space="preserve"> belief in the 1400s that sorcerers work for Satan to inflict sorcery on society – main foci below:</w:t>
      </w:r>
    </w:p>
    <w:p w:rsidR="00826667" w:rsidRDefault="00826667" w:rsidP="00826667">
      <w:pPr>
        <w:pStyle w:val="ListParagraph"/>
        <w:numPr>
          <w:ilvl w:val="1"/>
          <w:numId w:val="8"/>
        </w:numPr>
      </w:pPr>
      <w:r>
        <w:t>A pact with the devil</w:t>
      </w:r>
    </w:p>
    <w:p w:rsidR="00826667" w:rsidRDefault="00826667" w:rsidP="00826667">
      <w:pPr>
        <w:pStyle w:val="ListParagraph"/>
        <w:numPr>
          <w:ilvl w:val="1"/>
          <w:numId w:val="8"/>
        </w:numPr>
      </w:pPr>
      <w:r>
        <w:t>Sexual relations with the devil</w:t>
      </w:r>
    </w:p>
    <w:p w:rsidR="00826667" w:rsidRDefault="00826667" w:rsidP="00826667">
      <w:pPr>
        <w:pStyle w:val="ListParagraph"/>
        <w:numPr>
          <w:ilvl w:val="1"/>
          <w:numId w:val="8"/>
        </w:numPr>
      </w:pPr>
      <w:r>
        <w:lastRenderedPageBreak/>
        <w:t>Aerial flight to get to a Satanic gathering where there was incest and promiscuity</w:t>
      </w:r>
    </w:p>
    <w:p w:rsidR="00826667" w:rsidRDefault="00826667" w:rsidP="00826667">
      <w:pPr>
        <w:pStyle w:val="ListParagraph"/>
        <w:numPr>
          <w:ilvl w:val="1"/>
          <w:numId w:val="8"/>
        </w:numPr>
      </w:pPr>
      <w:r>
        <w:t>Magic for malevolent reasons</w:t>
      </w:r>
    </w:p>
    <w:p w:rsidR="00826667" w:rsidRDefault="00826667" w:rsidP="00826667">
      <w:pPr>
        <w:pStyle w:val="ListParagraph"/>
        <w:numPr>
          <w:ilvl w:val="1"/>
          <w:numId w:val="8"/>
        </w:numPr>
      </w:pPr>
      <w:r>
        <w:t>Baby killing</w:t>
      </w:r>
    </w:p>
    <w:p w:rsidR="00826667" w:rsidRDefault="00826667" w:rsidP="00826667">
      <w:pPr>
        <w:pStyle w:val="ListParagraph"/>
        <w:numPr>
          <w:ilvl w:val="0"/>
          <w:numId w:val="8"/>
        </w:numPr>
      </w:pPr>
      <w:r>
        <w:t xml:space="preserve">Had its roots in Christian orthodoxy vs. </w:t>
      </w:r>
      <w:proofErr w:type="spellStart"/>
      <w:r>
        <w:t>Waldensian</w:t>
      </w:r>
      <w:proofErr w:type="spellEnd"/>
      <w:r>
        <w:t xml:space="preserve"> Christians as magic practi</w:t>
      </w:r>
      <w:r w:rsidR="00D643DF">
        <w:t>ti</w:t>
      </w:r>
      <w:r>
        <w:t>oners</w:t>
      </w:r>
    </w:p>
    <w:p w:rsidR="00826667" w:rsidRDefault="00826667" w:rsidP="00826667">
      <w:pPr>
        <w:pStyle w:val="ListParagraph"/>
        <w:numPr>
          <w:ilvl w:val="0"/>
          <w:numId w:val="8"/>
        </w:numPr>
      </w:pPr>
      <w:r>
        <w:t xml:space="preserve">The term witch is a corruption of </w:t>
      </w:r>
      <w:proofErr w:type="spellStart"/>
      <w:r>
        <w:t>Waldensian</w:t>
      </w:r>
      <w:proofErr w:type="spellEnd"/>
    </w:p>
    <w:p w:rsidR="00826667" w:rsidRDefault="00826667" w:rsidP="00826667">
      <w:pPr>
        <w:pStyle w:val="ListParagraph"/>
        <w:numPr>
          <w:ilvl w:val="0"/>
          <w:numId w:val="8"/>
        </w:numPr>
      </w:pPr>
      <w:r>
        <w:t>No evidence of actual Satanists</w:t>
      </w:r>
    </w:p>
    <w:p w:rsidR="00826667" w:rsidRDefault="00826667" w:rsidP="00826667">
      <w:pPr>
        <w:pStyle w:val="ListParagraph"/>
        <w:numPr>
          <w:ilvl w:val="0"/>
          <w:numId w:val="8"/>
        </w:numPr>
      </w:pPr>
      <w:proofErr w:type="spellStart"/>
      <w:r w:rsidRPr="00826667">
        <w:rPr>
          <w:i/>
        </w:rPr>
        <w:t>Malefica</w:t>
      </w:r>
      <w:proofErr w:type="spellEnd"/>
      <w:r>
        <w:t xml:space="preserve"> is another Latin term for witch = evil doer (not just one who did magic but one who joined Satan and rejected Christianity to do HARM</w:t>
      </w:r>
      <w:r w:rsidR="00D643DF">
        <w:t>)</w:t>
      </w:r>
    </w:p>
    <w:p w:rsidR="00826667" w:rsidRDefault="00826667" w:rsidP="00826667">
      <w:pPr>
        <w:pStyle w:val="ListParagraph"/>
        <w:numPr>
          <w:ilvl w:val="0"/>
          <w:numId w:val="8"/>
        </w:numPr>
      </w:pPr>
      <w:r>
        <w:t>War between God and Satan (his fallen angel)</w:t>
      </w:r>
    </w:p>
    <w:p w:rsidR="00826667" w:rsidRDefault="00826667" w:rsidP="00826667">
      <w:pPr>
        <w:pStyle w:val="ListParagraph"/>
        <w:numPr>
          <w:ilvl w:val="0"/>
          <w:numId w:val="8"/>
        </w:numPr>
      </w:pPr>
      <w:r>
        <w:t xml:space="preserve">Book </w:t>
      </w:r>
      <w:r w:rsidR="00D643DF">
        <w:t xml:space="preserve">of </w:t>
      </w:r>
      <w:r>
        <w:t>Revelation (Apocalypse) – New Testament</w:t>
      </w:r>
    </w:p>
    <w:p w:rsidR="00826667" w:rsidRDefault="00826667" w:rsidP="00826667">
      <w:pPr>
        <w:pStyle w:val="ListParagraph"/>
        <w:numPr>
          <w:ilvl w:val="1"/>
          <w:numId w:val="8"/>
        </w:numPr>
      </w:pPr>
      <w:r>
        <w:t>End of Days</w:t>
      </w:r>
    </w:p>
    <w:p w:rsidR="00826667" w:rsidRDefault="00826667" w:rsidP="00826667">
      <w:pPr>
        <w:pStyle w:val="ListParagraph"/>
        <w:numPr>
          <w:ilvl w:val="1"/>
          <w:numId w:val="8"/>
        </w:numPr>
      </w:pPr>
      <w:r>
        <w:t>Satan wins but Christ reverses this and rules for 1000 years</w:t>
      </w:r>
    </w:p>
    <w:p w:rsidR="00826667" w:rsidRDefault="00826667" w:rsidP="00826667">
      <w:pPr>
        <w:pStyle w:val="ListParagraph"/>
        <w:numPr>
          <w:ilvl w:val="1"/>
          <w:numId w:val="8"/>
        </w:numPr>
      </w:pPr>
      <w:r>
        <w:t xml:space="preserve">Satan gets out of prison to fight God, with </w:t>
      </w:r>
      <w:r w:rsidR="00BB14D6">
        <w:t xml:space="preserve">end </w:t>
      </w:r>
      <w:r>
        <w:t>of the world as the final</w:t>
      </w:r>
    </w:p>
    <w:p w:rsidR="00826667" w:rsidRDefault="00826667" w:rsidP="00826667">
      <w:pPr>
        <w:pStyle w:val="ListParagraph"/>
        <w:numPr>
          <w:ilvl w:val="1"/>
          <w:numId w:val="8"/>
        </w:numPr>
      </w:pPr>
      <w:r>
        <w:t>Last Judgment</w:t>
      </w:r>
    </w:p>
    <w:p w:rsidR="00826667" w:rsidRDefault="00826667" w:rsidP="00826667">
      <w:pPr>
        <w:pStyle w:val="ListParagraph"/>
        <w:numPr>
          <w:ilvl w:val="2"/>
          <w:numId w:val="8"/>
        </w:numPr>
      </w:pPr>
      <w:r>
        <w:t>All of this was relatively widely believed in medieval times</w:t>
      </w:r>
    </w:p>
    <w:p w:rsidR="00826667" w:rsidRDefault="00826667" w:rsidP="00826667">
      <w:pPr>
        <w:pStyle w:val="ListParagraph"/>
        <w:numPr>
          <w:ilvl w:val="2"/>
          <w:numId w:val="8"/>
        </w:numPr>
      </w:pPr>
      <w:r>
        <w:t>In the 1400s there was a feeling Satan was on the upswing and the world was getting less moral</w:t>
      </w:r>
    </w:p>
    <w:p w:rsidR="00826667" w:rsidRDefault="00826667" w:rsidP="00826667">
      <w:pPr>
        <w:pStyle w:val="ListParagraph"/>
        <w:numPr>
          <w:ilvl w:val="3"/>
          <w:numId w:val="8"/>
        </w:numPr>
      </w:pPr>
      <w:r>
        <w:t>E.g., more sorceresses having sex with demons becoming an accepted belief</w:t>
      </w:r>
    </w:p>
    <w:p w:rsidR="00826667" w:rsidRDefault="00826667" w:rsidP="00826667">
      <w:pPr>
        <w:pStyle w:val="ListParagraph"/>
        <w:numPr>
          <w:ilvl w:val="1"/>
          <w:numId w:val="8"/>
        </w:numPr>
      </w:pPr>
      <w:r>
        <w:t>Belief that good angels become bad and the world will end when the number of elect in heaven will equal the number of angels in heaven (those who haven’t become demons)</w:t>
      </w:r>
    </w:p>
    <w:p w:rsidR="00826667" w:rsidRDefault="00826667" w:rsidP="00826667">
      <w:pPr>
        <w:pStyle w:val="ListParagraph"/>
        <w:numPr>
          <w:ilvl w:val="2"/>
          <w:numId w:val="8"/>
        </w:numPr>
      </w:pPr>
      <w:r>
        <w:t>Therefore, the belief that midwives kill babies exis</w:t>
      </w:r>
      <w:r w:rsidR="00BB14D6">
        <w:t xml:space="preserve">ts because demons tell them to </w:t>
      </w:r>
      <w:r>
        <w:t xml:space="preserve">do it (no unbaptized babies are allowed in heaven). </w:t>
      </w:r>
    </w:p>
    <w:p w:rsidR="00826667" w:rsidRDefault="00826667" w:rsidP="00826667">
      <w:pPr>
        <w:pStyle w:val="ListParagraph"/>
        <w:numPr>
          <w:ilvl w:val="2"/>
          <w:numId w:val="8"/>
        </w:numPr>
      </w:pPr>
      <w:r>
        <w:t>Keeping the numbers up</w:t>
      </w:r>
    </w:p>
    <w:p w:rsidR="00826667" w:rsidRPr="008301B6" w:rsidRDefault="008301B6" w:rsidP="008301B6">
      <w:pPr>
        <w:rPr>
          <w:b/>
        </w:rPr>
      </w:pPr>
      <w:r w:rsidRPr="008301B6">
        <w:rPr>
          <w:b/>
        </w:rPr>
        <w:t>God and Sorcery</w:t>
      </w:r>
    </w:p>
    <w:p w:rsidR="008301B6" w:rsidRDefault="008301B6" w:rsidP="008301B6">
      <w:pPr>
        <w:pStyle w:val="ListParagraph"/>
        <w:numPr>
          <w:ilvl w:val="0"/>
          <w:numId w:val="8"/>
        </w:numPr>
      </w:pPr>
      <w:r>
        <w:t>God gives free will to people</w:t>
      </w:r>
    </w:p>
    <w:p w:rsidR="008301B6" w:rsidRDefault="008301B6" w:rsidP="008301B6">
      <w:pPr>
        <w:pStyle w:val="ListParagraph"/>
        <w:numPr>
          <w:ilvl w:val="1"/>
          <w:numId w:val="8"/>
        </w:numPr>
      </w:pPr>
      <w:r>
        <w:t xml:space="preserve">So </w:t>
      </w:r>
      <w:r w:rsidR="00BB14D6">
        <w:t>h</w:t>
      </w:r>
      <w:r>
        <w:t>e allows Satan</w:t>
      </w:r>
    </w:p>
    <w:p w:rsidR="008301B6" w:rsidRDefault="008301B6" w:rsidP="008301B6">
      <w:pPr>
        <w:pStyle w:val="ListParagraph"/>
        <w:numPr>
          <w:ilvl w:val="1"/>
          <w:numId w:val="8"/>
        </w:numPr>
      </w:pPr>
      <w:r>
        <w:t>How can evil co-exist with God</w:t>
      </w:r>
    </w:p>
    <w:p w:rsidR="008301B6" w:rsidRDefault="008301B6" w:rsidP="008301B6">
      <w:pPr>
        <w:pStyle w:val="ListParagraph"/>
        <w:numPr>
          <w:ilvl w:val="1"/>
          <w:numId w:val="8"/>
        </w:numPr>
      </w:pPr>
      <w:r>
        <w:t xml:space="preserve">It’s a cycle of crimes (that’s too complicated to </w:t>
      </w:r>
      <w:r w:rsidR="00BB14D6">
        <w:t>detail</w:t>
      </w:r>
      <w:r>
        <w:t xml:space="preserve"> here)</w:t>
      </w:r>
    </w:p>
    <w:p w:rsidR="008301B6" w:rsidRDefault="008301B6" w:rsidP="008301B6">
      <w:pPr>
        <w:pStyle w:val="ListParagraph"/>
        <w:numPr>
          <w:ilvl w:val="0"/>
          <w:numId w:val="8"/>
        </w:numPr>
      </w:pPr>
      <w:r>
        <w:t>People in the 1400s didn’t see God as l</w:t>
      </w:r>
      <w:r w:rsidR="00BB14D6">
        <w:t>o</w:t>
      </w:r>
      <w:r>
        <w:t>ving, as people see God today</w:t>
      </w:r>
    </w:p>
    <w:p w:rsidR="008301B6" w:rsidRDefault="008301B6" w:rsidP="008301B6">
      <w:pPr>
        <w:pStyle w:val="ListParagraph"/>
        <w:numPr>
          <w:ilvl w:val="1"/>
          <w:numId w:val="8"/>
        </w:numPr>
      </w:pPr>
      <w:r>
        <w:t>He exacts punishment and revenge</w:t>
      </w:r>
    </w:p>
    <w:p w:rsidR="008301B6" w:rsidRPr="00826667" w:rsidRDefault="008301B6" w:rsidP="008301B6">
      <w:pPr>
        <w:pStyle w:val="ListParagraph"/>
        <w:numPr>
          <w:ilvl w:val="2"/>
          <w:numId w:val="8"/>
        </w:numPr>
      </w:pPr>
      <w:r>
        <w:t>It makes inquisitors mad when people deny that sorcery exists</w:t>
      </w:r>
    </w:p>
    <w:p w:rsidR="00826667" w:rsidRPr="008301B6" w:rsidRDefault="008301B6" w:rsidP="008301B6">
      <w:pPr>
        <w:rPr>
          <w:b/>
        </w:rPr>
      </w:pPr>
      <w:r w:rsidRPr="008301B6">
        <w:rPr>
          <w:b/>
        </w:rPr>
        <w:t>Women and Sorcery</w:t>
      </w:r>
    </w:p>
    <w:p w:rsidR="008301B6" w:rsidRDefault="008301B6" w:rsidP="008301B6">
      <w:pPr>
        <w:pStyle w:val="ListParagraph"/>
        <w:numPr>
          <w:ilvl w:val="0"/>
          <w:numId w:val="9"/>
        </w:numPr>
      </w:pPr>
      <w:r>
        <w:t>Negative view of women</w:t>
      </w:r>
    </w:p>
    <w:p w:rsidR="008301B6" w:rsidRDefault="008301B6" w:rsidP="008301B6">
      <w:pPr>
        <w:pStyle w:val="ListParagraph"/>
        <w:numPr>
          <w:ilvl w:val="1"/>
          <w:numId w:val="9"/>
        </w:numPr>
      </w:pPr>
      <w:r>
        <w:t>e.g., there are more women satanic practitioners than men</w:t>
      </w:r>
    </w:p>
    <w:p w:rsidR="008301B6" w:rsidRDefault="008301B6" w:rsidP="008301B6">
      <w:pPr>
        <w:pStyle w:val="ListParagraph"/>
        <w:numPr>
          <w:ilvl w:val="1"/>
          <w:numId w:val="9"/>
        </w:numPr>
      </w:pPr>
      <w:r>
        <w:t xml:space="preserve">older sources </w:t>
      </w:r>
      <w:r w:rsidR="00BB14D6">
        <w:t xml:space="preserve">said </w:t>
      </w:r>
      <w:r>
        <w:t>that women a</w:t>
      </w:r>
      <w:r w:rsidR="00BB14D6">
        <w:t>re</w:t>
      </w:r>
      <w:r>
        <w:t xml:space="preserve"> inferior in morals and brains</w:t>
      </w:r>
    </w:p>
    <w:p w:rsidR="008301B6" w:rsidRDefault="008301B6" w:rsidP="008301B6">
      <w:pPr>
        <w:pStyle w:val="ListParagraph"/>
        <w:numPr>
          <w:ilvl w:val="0"/>
          <w:numId w:val="9"/>
        </w:numPr>
      </w:pPr>
      <w:r>
        <w:t>some men were sorcerers (</w:t>
      </w:r>
      <w:proofErr w:type="spellStart"/>
      <w:r>
        <w:t>e.g</w:t>
      </w:r>
      <w:proofErr w:type="spellEnd"/>
      <w:r>
        <w:t>, to improve their archery skills) but this was often seen as educated magic, whereas women (especially uneducated peasant women) used a different kind of magic</w:t>
      </w:r>
    </w:p>
    <w:p w:rsidR="008301B6" w:rsidRDefault="008301B6" w:rsidP="008301B6">
      <w:pPr>
        <w:pStyle w:val="ListParagraph"/>
        <w:numPr>
          <w:ilvl w:val="0"/>
          <w:numId w:val="9"/>
        </w:numPr>
      </w:pPr>
      <w:r>
        <w:t>women enticed men into marriage – when they were rejected they used sorcery to jilt their ‘ex’</w:t>
      </w:r>
    </w:p>
    <w:p w:rsidR="008301B6" w:rsidRDefault="008301B6" w:rsidP="008301B6"/>
    <w:p w:rsidR="008301B6" w:rsidRPr="008301B6" w:rsidRDefault="008301B6" w:rsidP="008301B6">
      <w:pPr>
        <w:rPr>
          <w:b/>
        </w:rPr>
      </w:pPr>
      <w:r w:rsidRPr="008301B6">
        <w:rPr>
          <w:b/>
        </w:rPr>
        <w:t>History of Inquisition</w:t>
      </w:r>
    </w:p>
    <w:p w:rsidR="008301B6" w:rsidRDefault="008301B6" w:rsidP="008301B6">
      <w:pPr>
        <w:pStyle w:val="ListParagraph"/>
        <w:numPr>
          <w:ilvl w:val="0"/>
          <w:numId w:val="10"/>
        </w:numPr>
      </w:pPr>
      <w:r>
        <w:t xml:space="preserve">1300s – </w:t>
      </w:r>
      <w:proofErr w:type="spellStart"/>
      <w:r>
        <w:t>Albegensian</w:t>
      </w:r>
      <w:proofErr w:type="spellEnd"/>
      <w:r>
        <w:t xml:space="preserve"> heresy in southern France vs. </w:t>
      </w:r>
      <w:proofErr w:type="spellStart"/>
      <w:r>
        <w:t>Cathars</w:t>
      </w:r>
      <w:proofErr w:type="spellEnd"/>
    </w:p>
    <w:p w:rsidR="008301B6" w:rsidRDefault="008301B6" w:rsidP="008301B6">
      <w:pPr>
        <w:pStyle w:val="ListParagraph"/>
        <w:numPr>
          <w:ilvl w:val="1"/>
          <w:numId w:val="10"/>
        </w:numPr>
      </w:pPr>
      <w:r>
        <w:t>Dominican friars were put to work clamping down on heresy</w:t>
      </w:r>
    </w:p>
    <w:p w:rsidR="008301B6" w:rsidRDefault="008301B6" w:rsidP="008301B6">
      <w:pPr>
        <w:pStyle w:val="ListParagraph"/>
        <w:numPr>
          <w:ilvl w:val="0"/>
          <w:numId w:val="10"/>
        </w:numPr>
      </w:pPr>
      <w:r>
        <w:t>This became institutionalized and they were appointed either by provincials or popes to investigate, with the aid of secular officials who could actually prosecute</w:t>
      </w:r>
    </w:p>
    <w:p w:rsidR="008301B6" w:rsidRDefault="008301B6" w:rsidP="008301B6">
      <w:pPr>
        <w:pStyle w:val="ListParagraph"/>
        <w:numPr>
          <w:ilvl w:val="1"/>
          <w:numId w:val="10"/>
        </w:numPr>
      </w:pPr>
      <w:r>
        <w:t>Could ask questions under torture</w:t>
      </w:r>
    </w:p>
    <w:p w:rsidR="008301B6" w:rsidRPr="008301B6" w:rsidRDefault="008301B6" w:rsidP="008301B6">
      <w:pPr>
        <w:rPr>
          <w:u w:val="single"/>
        </w:rPr>
      </w:pPr>
      <w:r w:rsidRPr="008301B6">
        <w:rPr>
          <w:u w:val="single"/>
        </w:rPr>
        <w:t>Torture</w:t>
      </w:r>
    </w:p>
    <w:p w:rsidR="008301B6" w:rsidRDefault="008301B6" w:rsidP="008301B6">
      <w:pPr>
        <w:pStyle w:val="ListParagraph"/>
        <w:numPr>
          <w:ilvl w:val="0"/>
          <w:numId w:val="11"/>
        </w:numPr>
      </w:pPr>
      <w:r>
        <w:t>Torture was revived in the 1100s (derived from Just</w:t>
      </w:r>
      <w:r w:rsidR="008B371D">
        <w:t>i</w:t>
      </w:r>
      <w:r>
        <w:t>nian’s Roman law)</w:t>
      </w:r>
    </w:p>
    <w:p w:rsidR="008301B6" w:rsidRDefault="008301B6" w:rsidP="008301B6">
      <w:pPr>
        <w:pStyle w:val="ListParagraph"/>
        <w:numPr>
          <w:ilvl w:val="0"/>
          <w:numId w:val="11"/>
        </w:numPr>
      </w:pPr>
      <w:r>
        <w:t>Romans knew of the problem of false confession under torture and there were some rules to deal with it</w:t>
      </w:r>
    </w:p>
    <w:p w:rsidR="008301B6" w:rsidRDefault="008301B6" w:rsidP="008301B6">
      <w:pPr>
        <w:pStyle w:val="ListParagraph"/>
        <w:numPr>
          <w:ilvl w:val="0"/>
          <w:numId w:val="11"/>
        </w:numPr>
      </w:pPr>
      <w:r>
        <w:t xml:space="preserve">Common method: </w:t>
      </w:r>
      <w:proofErr w:type="spellStart"/>
      <w:r w:rsidRPr="008301B6">
        <w:rPr>
          <w:i/>
        </w:rPr>
        <w:t>strappado</w:t>
      </w:r>
      <w:proofErr w:type="spellEnd"/>
      <w:r>
        <w:t xml:space="preserve"> – a victim was lifted by the shoulders when his/her hands were tied behind the back</w:t>
      </w:r>
    </w:p>
    <w:p w:rsidR="008301B6" w:rsidRDefault="008301B6" w:rsidP="008301B6">
      <w:pPr>
        <w:pStyle w:val="ListParagraph"/>
        <w:numPr>
          <w:ilvl w:val="0"/>
          <w:numId w:val="11"/>
        </w:numPr>
      </w:pPr>
      <w:r>
        <w:t>Many felt sorceresses couldn’t feel pain</w:t>
      </w:r>
    </w:p>
    <w:p w:rsidR="008301B6" w:rsidRDefault="008301B6" w:rsidP="008301B6">
      <w:pPr>
        <w:pStyle w:val="ListParagraph"/>
        <w:numPr>
          <w:ilvl w:val="0"/>
          <w:numId w:val="11"/>
        </w:numPr>
      </w:pPr>
      <w:r>
        <w:t>Some felt conjecture was a better tool</w:t>
      </w:r>
    </w:p>
    <w:p w:rsidR="008301B6" w:rsidRDefault="008301B6" w:rsidP="008301B6">
      <w:pPr>
        <w:pStyle w:val="ListParagraph"/>
        <w:numPr>
          <w:ilvl w:val="1"/>
          <w:numId w:val="11"/>
        </w:numPr>
      </w:pPr>
      <w:r>
        <w:t>Trap the person into saying the truth</w:t>
      </w:r>
    </w:p>
    <w:p w:rsidR="00826667" w:rsidRPr="008301B6" w:rsidRDefault="008301B6" w:rsidP="00826667">
      <w:pPr>
        <w:rPr>
          <w:b/>
        </w:rPr>
      </w:pPr>
      <w:r w:rsidRPr="008301B6">
        <w:rPr>
          <w:b/>
        </w:rPr>
        <w:t>Magic</w:t>
      </w:r>
    </w:p>
    <w:p w:rsidR="008301B6" w:rsidRDefault="008301B6" w:rsidP="008301B6">
      <w:pPr>
        <w:pStyle w:val="ListParagraph"/>
        <w:numPr>
          <w:ilvl w:val="0"/>
          <w:numId w:val="12"/>
        </w:numPr>
      </w:pPr>
      <w:r>
        <w:t>People at the time didn’t have our conception of science</w:t>
      </w:r>
    </w:p>
    <w:p w:rsidR="008301B6" w:rsidRDefault="008301B6" w:rsidP="008301B6">
      <w:pPr>
        <w:pStyle w:val="ListParagraph"/>
        <w:numPr>
          <w:ilvl w:val="1"/>
          <w:numId w:val="12"/>
        </w:numPr>
      </w:pPr>
      <w:r>
        <w:t>Words, spells, rituals were even cloaked in Christianity</w:t>
      </w:r>
    </w:p>
    <w:p w:rsidR="008301B6" w:rsidRDefault="008301B6" w:rsidP="008301B6">
      <w:pPr>
        <w:pStyle w:val="ListParagraph"/>
        <w:numPr>
          <w:ilvl w:val="1"/>
          <w:numId w:val="12"/>
        </w:numPr>
      </w:pPr>
      <w:r>
        <w:t>We might call it superstition</w:t>
      </w:r>
    </w:p>
    <w:p w:rsidR="008301B6" w:rsidRDefault="008301B6" w:rsidP="008301B6">
      <w:pPr>
        <w:pStyle w:val="ListParagraph"/>
        <w:numPr>
          <w:ilvl w:val="0"/>
          <w:numId w:val="12"/>
        </w:numPr>
      </w:pPr>
      <w:r>
        <w:t>In the middle ages some educated priests used “high magic”</w:t>
      </w:r>
    </w:p>
    <w:p w:rsidR="008301B6" w:rsidRDefault="008301B6" w:rsidP="008301B6">
      <w:pPr>
        <w:pStyle w:val="ListParagraph"/>
        <w:numPr>
          <w:ilvl w:val="0"/>
          <w:numId w:val="12"/>
        </w:numPr>
      </w:pPr>
      <w:r>
        <w:t>But mostly uneducated women (the focus in Malleus)</w:t>
      </w:r>
    </w:p>
    <w:p w:rsidR="008301B6" w:rsidRDefault="008301B6" w:rsidP="008301B6">
      <w:pPr>
        <w:pStyle w:val="ListParagraph"/>
        <w:numPr>
          <w:ilvl w:val="0"/>
          <w:numId w:val="12"/>
        </w:numPr>
      </w:pPr>
      <w:r>
        <w:t>People who practiced magic didn’t link it to Satan</w:t>
      </w:r>
    </w:p>
    <w:p w:rsidR="008301B6" w:rsidRDefault="008301B6" w:rsidP="008301B6">
      <w:pPr>
        <w:pStyle w:val="ListParagraph"/>
        <w:numPr>
          <w:ilvl w:val="1"/>
          <w:numId w:val="12"/>
        </w:numPr>
      </w:pPr>
      <w:r>
        <w:t>That was imposed as a perception by inquisitors</w:t>
      </w:r>
      <w:r w:rsidR="008B371D">
        <w:t xml:space="preserve"> (a NEW thing)</w:t>
      </w:r>
    </w:p>
    <w:p w:rsidR="008301B6" w:rsidRPr="008301B6" w:rsidRDefault="008301B6" w:rsidP="008301B6">
      <w:pPr>
        <w:rPr>
          <w:b/>
        </w:rPr>
      </w:pPr>
      <w:r w:rsidRPr="008301B6">
        <w:rPr>
          <w:b/>
        </w:rPr>
        <w:t>Effects</w:t>
      </w:r>
    </w:p>
    <w:p w:rsidR="008301B6" w:rsidRDefault="008301B6" w:rsidP="008301B6">
      <w:pPr>
        <w:pStyle w:val="ListParagraph"/>
        <w:numPr>
          <w:ilvl w:val="0"/>
          <w:numId w:val="13"/>
        </w:numPr>
      </w:pPr>
      <w:r>
        <w:t xml:space="preserve">Popularity of this book (reprinted 12X </w:t>
      </w:r>
      <w:r w:rsidR="008B371D">
        <w:t>1486 -</w:t>
      </w:r>
      <w:r>
        <w:t xml:space="preserve"> 1519) led to the view of the </w:t>
      </w:r>
      <w:r w:rsidR="008B371D">
        <w:t>**</w:t>
      </w:r>
      <w:r>
        <w:t>new theory of sorcery</w:t>
      </w:r>
    </w:p>
    <w:p w:rsidR="008301B6" w:rsidRDefault="008301B6" w:rsidP="008301B6">
      <w:pPr>
        <w:pStyle w:val="ListParagraph"/>
        <w:numPr>
          <w:ilvl w:val="0"/>
          <w:numId w:val="13"/>
        </w:numPr>
      </w:pPr>
      <w:r>
        <w:t>Later works and the witch craze itself</w:t>
      </w:r>
      <w:r w:rsidR="008B371D">
        <w:t xml:space="preserve"> of the 1600s</w:t>
      </w:r>
      <w:r>
        <w:t xml:space="preserve"> owe a lot to it</w:t>
      </w:r>
    </w:p>
    <w:p w:rsidR="008301B6" w:rsidRDefault="008301B6" w:rsidP="008301B6">
      <w:pPr>
        <w:pStyle w:val="ListParagraph"/>
        <w:numPr>
          <w:ilvl w:val="0"/>
          <w:numId w:val="13"/>
        </w:numPr>
      </w:pPr>
      <w:r>
        <w:t>Established a new paradigm that led to closer examination of behaviours</w:t>
      </w:r>
    </w:p>
    <w:p w:rsidR="008301B6" w:rsidRDefault="008301B6" w:rsidP="008301B6">
      <w:pPr>
        <w:pStyle w:val="ListParagraph"/>
        <w:numPr>
          <w:ilvl w:val="0"/>
          <w:numId w:val="13"/>
        </w:numPr>
      </w:pPr>
      <w:r>
        <w:t>There were always some people who objected to the new view</w:t>
      </w:r>
    </w:p>
    <w:p w:rsidR="008301B6" w:rsidRDefault="008301B6" w:rsidP="008301B6">
      <w:pPr>
        <w:pStyle w:val="ListParagraph"/>
        <w:numPr>
          <w:ilvl w:val="0"/>
          <w:numId w:val="13"/>
        </w:numPr>
      </w:pPr>
      <w:r>
        <w:t>Eventually science brought in new ways of thinking and there was less interest in Satan</w:t>
      </w:r>
    </w:p>
    <w:sectPr w:rsidR="008301B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14" w:rsidRDefault="00CC6F14" w:rsidP="00CC6F14">
      <w:pPr>
        <w:spacing w:after="0" w:line="240" w:lineRule="auto"/>
      </w:pPr>
      <w:r>
        <w:separator/>
      </w:r>
    </w:p>
  </w:endnote>
  <w:endnote w:type="continuationSeparator" w:id="0">
    <w:p w:rsidR="00CC6F14" w:rsidRDefault="00CC6F14" w:rsidP="00CC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14" w:rsidRDefault="00CC6F14" w:rsidP="00CC6F14">
      <w:pPr>
        <w:spacing w:after="0" w:line="240" w:lineRule="auto"/>
      </w:pPr>
      <w:r>
        <w:separator/>
      </w:r>
    </w:p>
  </w:footnote>
  <w:footnote w:type="continuationSeparator" w:id="0">
    <w:p w:rsidR="00CC6F14" w:rsidRDefault="00CC6F14" w:rsidP="00CC6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CC6F14" w:rsidRDefault="00CC6F14">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4B61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61E9">
          <w:rPr>
            <w:b/>
            <w:bCs/>
            <w:noProof/>
          </w:rPr>
          <w:t>4</w:t>
        </w:r>
        <w:r>
          <w:rPr>
            <w:b/>
            <w:bCs/>
            <w:sz w:val="24"/>
            <w:szCs w:val="24"/>
          </w:rPr>
          <w:fldChar w:fldCharType="end"/>
        </w:r>
      </w:p>
    </w:sdtContent>
  </w:sdt>
  <w:p w:rsidR="00CC6F14" w:rsidRDefault="00CC6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2BE"/>
    <w:multiLevelType w:val="hybridMultilevel"/>
    <w:tmpl w:val="DFDC936E"/>
    <w:lvl w:ilvl="0" w:tplc="128CCE04">
      <w:start w:val="1"/>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30412E"/>
    <w:multiLevelType w:val="hybridMultilevel"/>
    <w:tmpl w:val="B358BF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0914BB"/>
    <w:multiLevelType w:val="hybridMultilevel"/>
    <w:tmpl w:val="D3CE11AC"/>
    <w:lvl w:ilvl="0" w:tplc="128CCE04">
      <w:start w:val="1"/>
      <w:numFmt w:val="bullet"/>
      <w:lvlText w:val="-"/>
      <w:lvlJc w:val="left"/>
      <w:pPr>
        <w:ind w:left="360" w:hanging="360"/>
      </w:pPr>
      <w:rPr>
        <w:rFonts w:ascii="Calibri" w:eastAsiaTheme="minorHAnsi" w:hAnsi="Calibri"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C887079"/>
    <w:multiLevelType w:val="hybridMultilevel"/>
    <w:tmpl w:val="3A02C766"/>
    <w:lvl w:ilvl="0" w:tplc="128CCE04">
      <w:start w:val="1"/>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A54738"/>
    <w:multiLevelType w:val="hybridMultilevel"/>
    <w:tmpl w:val="687E0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5177462"/>
    <w:multiLevelType w:val="hybridMultilevel"/>
    <w:tmpl w:val="62ACD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6F64380"/>
    <w:multiLevelType w:val="hybridMultilevel"/>
    <w:tmpl w:val="2EFE21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CAB32F8"/>
    <w:multiLevelType w:val="hybridMultilevel"/>
    <w:tmpl w:val="14822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C141C3"/>
    <w:multiLevelType w:val="hybridMultilevel"/>
    <w:tmpl w:val="29F89C44"/>
    <w:lvl w:ilvl="0" w:tplc="128CCE04">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AEE135A"/>
    <w:multiLevelType w:val="hybridMultilevel"/>
    <w:tmpl w:val="6B2C0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F8715EF"/>
    <w:multiLevelType w:val="hybridMultilevel"/>
    <w:tmpl w:val="86028C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1E05E11"/>
    <w:multiLevelType w:val="hybridMultilevel"/>
    <w:tmpl w:val="0FA4510E"/>
    <w:lvl w:ilvl="0" w:tplc="128CCE04">
      <w:start w:val="1"/>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5F80334"/>
    <w:multiLevelType w:val="hybridMultilevel"/>
    <w:tmpl w:val="5490752E"/>
    <w:lvl w:ilvl="0" w:tplc="128CCE04">
      <w:start w:val="1"/>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10"/>
  </w:num>
  <w:num w:numId="6">
    <w:abstractNumId w:val="4"/>
  </w:num>
  <w:num w:numId="7">
    <w:abstractNumId w:val="6"/>
  </w:num>
  <w:num w:numId="8">
    <w:abstractNumId w:val="12"/>
  </w:num>
  <w:num w:numId="9">
    <w:abstractNumId w:val="2"/>
  </w:num>
  <w:num w:numId="10">
    <w:abstractNumId w:val="3"/>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8C"/>
    <w:rsid w:val="00243FE3"/>
    <w:rsid w:val="004B61E9"/>
    <w:rsid w:val="0070368C"/>
    <w:rsid w:val="00826667"/>
    <w:rsid w:val="008301B6"/>
    <w:rsid w:val="008B371D"/>
    <w:rsid w:val="00A437D1"/>
    <w:rsid w:val="00A73504"/>
    <w:rsid w:val="00BB14D6"/>
    <w:rsid w:val="00CC6F14"/>
    <w:rsid w:val="00D643DF"/>
    <w:rsid w:val="00F17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7D1"/>
    <w:pPr>
      <w:ind w:left="720"/>
      <w:contextualSpacing/>
    </w:pPr>
  </w:style>
  <w:style w:type="paragraph" w:styleId="Header">
    <w:name w:val="header"/>
    <w:basedOn w:val="Normal"/>
    <w:link w:val="HeaderChar"/>
    <w:uiPriority w:val="99"/>
    <w:unhideWhenUsed/>
    <w:rsid w:val="00CC6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F14"/>
  </w:style>
  <w:style w:type="paragraph" w:styleId="Footer">
    <w:name w:val="footer"/>
    <w:basedOn w:val="Normal"/>
    <w:link w:val="FooterChar"/>
    <w:uiPriority w:val="99"/>
    <w:unhideWhenUsed/>
    <w:rsid w:val="00CC6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7D1"/>
    <w:pPr>
      <w:ind w:left="720"/>
      <w:contextualSpacing/>
    </w:pPr>
  </w:style>
  <w:style w:type="paragraph" w:styleId="Header">
    <w:name w:val="header"/>
    <w:basedOn w:val="Normal"/>
    <w:link w:val="HeaderChar"/>
    <w:uiPriority w:val="99"/>
    <w:unhideWhenUsed/>
    <w:rsid w:val="00CC6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F14"/>
  </w:style>
  <w:style w:type="paragraph" w:styleId="Footer">
    <w:name w:val="footer"/>
    <w:basedOn w:val="Normal"/>
    <w:link w:val="FooterChar"/>
    <w:uiPriority w:val="99"/>
    <w:unhideWhenUsed/>
    <w:rsid w:val="00CC6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Gluskin, Risa</dc:creator>
  <cp:lastModifiedBy>Gluskin, Risa</cp:lastModifiedBy>
  <cp:revision>7</cp:revision>
  <dcterms:created xsi:type="dcterms:W3CDTF">2017-01-27T12:57:00Z</dcterms:created>
  <dcterms:modified xsi:type="dcterms:W3CDTF">2017-01-30T13:28:00Z</dcterms:modified>
</cp:coreProperties>
</file>