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A700C" w14:textId="4E35DBD2" w:rsidR="00B779ED" w:rsidRPr="00BB48CF" w:rsidRDefault="00B779ED" w:rsidP="00BB48CF">
      <w:pPr>
        <w:jc w:val="center"/>
        <w:rPr>
          <w:b/>
        </w:rPr>
      </w:pPr>
      <w:r w:rsidRPr="00BB48CF">
        <w:rPr>
          <w:b/>
        </w:rPr>
        <w:t>CHY4U Unit 1, Activity 3</w:t>
      </w:r>
    </w:p>
    <w:p w14:paraId="150C7412" w14:textId="1F77A33E" w:rsidR="009F3D00" w:rsidRDefault="009F3D00" w:rsidP="009F3D00">
      <w:pPr>
        <w:jc w:val="center"/>
      </w:pPr>
      <w:r>
        <w:rPr>
          <w:b/>
        </w:rPr>
        <w:t xml:space="preserve">Sort the following </w:t>
      </w:r>
      <w:r w:rsidRPr="00BB48CF">
        <w:rPr>
          <w:b/>
        </w:rPr>
        <w:t xml:space="preserve">Japanese </w:t>
      </w:r>
      <w:r>
        <w:rPr>
          <w:b/>
        </w:rPr>
        <w:t>events into c</w:t>
      </w:r>
      <w:r w:rsidRPr="00BB48CF">
        <w:rPr>
          <w:b/>
        </w:rPr>
        <w:t xml:space="preserve">auses and </w:t>
      </w:r>
      <w:r>
        <w:rPr>
          <w:b/>
        </w:rPr>
        <w:t>c</w:t>
      </w:r>
      <w:r w:rsidRPr="00BB48CF">
        <w:rPr>
          <w:b/>
        </w:rPr>
        <w:t>onsequences</w:t>
      </w:r>
    </w:p>
    <w:p w14:paraId="3DB9E3ED" w14:textId="0C0E20C9" w:rsidR="009F3D00" w:rsidRDefault="009F3D00" w:rsidP="009F3D00">
      <w:pPr>
        <w:pStyle w:val="ListParagraph"/>
        <w:numPr>
          <w:ilvl w:val="0"/>
          <w:numId w:val="3"/>
        </w:numPr>
      </w:pPr>
      <w:proofErr w:type="gramStart"/>
      <w:r>
        <w:t>A number of</w:t>
      </w:r>
      <w:proofErr w:type="gramEnd"/>
      <w:r>
        <w:t xml:space="preserve"> Spanish priests were executed in 1597</w:t>
      </w:r>
    </w:p>
    <w:p w14:paraId="2B83C981" w14:textId="77777777" w:rsidR="009F3D00" w:rsidRDefault="009F3D00" w:rsidP="009F3D00">
      <w:pPr>
        <w:pStyle w:val="ListParagraph"/>
        <w:numPr>
          <w:ilvl w:val="0"/>
          <w:numId w:val="3"/>
        </w:numPr>
      </w:pPr>
      <w:r>
        <w:t>Buddhists were unhappy with Christianity’s emphasis on practicing one religion exclusively</w:t>
      </w:r>
    </w:p>
    <w:p w14:paraId="72F5DD1C" w14:textId="77777777" w:rsidR="009F3D00" w:rsidRDefault="009F3D00" w:rsidP="009F3D00">
      <w:pPr>
        <w:pStyle w:val="ListParagraph"/>
        <w:numPr>
          <w:ilvl w:val="0"/>
          <w:numId w:val="3"/>
        </w:numPr>
      </w:pPr>
      <w:r>
        <w:t>Foreign Christians arrived in Japan at a time of civil war</w:t>
      </w:r>
    </w:p>
    <w:p w14:paraId="298D31EF" w14:textId="77777777" w:rsidR="009F3D00" w:rsidRDefault="009F3D00" w:rsidP="009F3D00">
      <w:pPr>
        <w:pStyle w:val="ListParagraph"/>
        <w:numPr>
          <w:ilvl w:val="0"/>
          <w:numId w:val="3"/>
        </w:numPr>
      </w:pPr>
      <w:r>
        <w:t>In 1637 the Shimabara Rebellion in southern Japan, the most Christian area, involved an uprising against an unfair daimyo</w:t>
      </w:r>
    </w:p>
    <w:p w14:paraId="6C6931E9" w14:textId="77777777" w:rsidR="009F3D00" w:rsidRDefault="009F3D00" w:rsidP="009F3D00">
      <w:pPr>
        <w:pStyle w:val="ListParagraph"/>
        <w:numPr>
          <w:ilvl w:val="0"/>
          <w:numId w:val="3"/>
        </w:numPr>
      </w:pPr>
      <w:r>
        <w:t>In 1587 foreign missionaries were ordered to leave Japan (however, the law did not have its intended effect and many more people were converted)</w:t>
      </w:r>
    </w:p>
    <w:p w14:paraId="1AAC95C2" w14:textId="77777777" w:rsidR="009F3D00" w:rsidRDefault="009F3D00" w:rsidP="009F3D00">
      <w:pPr>
        <w:pStyle w:val="ListParagraph"/>
        <w:numPr>
          <w:ilvl w:val="0"/>
          <w:numId w:val="3"/>
        </w:numPr>
      </w:pPr>
      <w:r>
        <w:t xml:space="preserve">In 1596 a Spanish ship, the San Felipe, washed up on Japan’s coast on its way to the New World carrying many Asian trade goods. The captain and crew were taken into Japanese custody. </w:t>
      </w:r>
    </w:p>
    <w:p w14:paraId="37BC4826" w14:textId="77777777" w:rsidR="009F3D00" w:rsidRDefault="009F3D00" w:rsidP="009F3D00">
      <w:pPr>
        <w:pStyle w:val="ListParagraph"/>
        <w:numPr>
          <w:ilvl w:val="0"/>
          <w:numId w:val="3"/>
        </w:numPr>
      </w:pPr>
      <w:r>
        <w:t>Jesuits wanted to spread the new religion</w:t>
      </w:r>
    </w:p>
    <w:p w14:paraId="7E5D4ED1" w14:textId="77777777" w:rsidR="009F3D00" w:rsidRDefault="009F3D00" w:rsidP="009F3D00">
      <w:pPr>
        <w:pStyle w:val="ListParagraph"/>
        <w:numPr>
          <w:ilvl w:val="0"/>
          <w:numId w:val="3"/>
        </w:numPr>
      </w:pPr>
      <w:r>
        <w:t>San Felipe incident</w:t>
      </w:r>
    </w:p>
    <w:p w14:paraId="33ECE701" w14:textId="77777777" w:rsidR="009F3D00" w:rsidRDefault="009F3D00" w:rsidP="009F3D00">
      <w:pPr>
        <w:pStyle w:val="ListParagraph"/>
        <w:numPr>
          <w:ilvl w:val="0"/>
          <w:numId w:val="3"/>
        </w:numPr>
      </w:pPr>
      <w:r>
        <w:t xml:space="preserve">Shogun </w:t>
      </w:r>
      <w:proofErr w:type="spellStart"/>
      <w:r>
        <w:t>Ieyasu</w:t>
      </w:r>
      <w:proofErr w:type="spellEnd"/>
      <w:r>
        <w:t xml:space="preserve"> forced every Japanese person to register at a Buddhist temple</w:t>
      </w:r>
    </w:p>
    <w:p w14:paraId="288BB424" w14:textId="77777777" w:rsidR="009F3D00" w:rsidRDefault="009F3D00" w:rsidP="009F3D00">
      <w:pPr>
        <w:pStyle w:val="ListParagraph"/>
        <w:numPr>
          <w:ilvl w:val="0"/>
          <w:numId w:val="3"/>
        </w:numPr>
      </w:pPr>
      <w:r>
        <w:t>The Protestant Reformation occurred in Europe</w:t>
      </w:r>
    </w:p>
    <w:p w14:paraId="128A8386" w14:textId="77777777" w:rsidR="009F3D00" w:rsidRDefault="009F3D00" w:rsidP="009F3D00">
      <w:pPr>
        <w:pStyle w:val="ListParagraph"/>
        <w:numPr>
          <w:ilvl w:val="0"/>
          <w:numId w:val="3"/>
        </w:numPr>
      </w:pPr>
      <w:r>
        <w:t>The Catholic Counter Reformation sent Jesuits to Japan to convert people</w:t>
      </w:r>
    </w:p>
    <w:p w14:paraId="1DADA95C" w14:textId="77777777" w:rsidR="009F3D00" w:rsidRDefault="009F3D00" w:rsidP="009F3D00">
      <w:pPr>
        <w:pStyle w:val="ListParagraph"/>
        <w:numPr>
          <w:ilvl w:val="0"/>
          <w:numId w:val="3"/>
        </w:numPr>
      </w:pPr>
      <w:r>
        <w:t>The captain was unhappy and seemed to suggest that Spain would soon colonize Japan as it had the New World and the more proximate Philippines</w:t>
      </w:r>
    </w:p>
    <w:p w14:paraId="579209F1" w14:textId="77777777" w:rsidR="009F3D00" w:rsidRDefault="009F3D00" w:rsidP="009F3D00">
      <w:pPr>
        <w:pStyle w:val="ListParagraph"/>
        <w:numPr>
          <w:ilvl w:val="0"/>
          <w:numId w:val="3"/>
        </w:numPr>
      </w:pPr>
      <w:r>
        <w:t xml:space="preserve">The shogun used the rebellion as an excuse to make a new edict to force all foreigners out of Japan (except the Dutch traders who </w:t>
      </w:r>
      <w:proofErr w:type="gramStart"/>
      <w:r>
        <w:t>were allowed to</w:t>
      </w:r>
      <w:proofErr w:type="gramEnd"/>
      <w:r>
        <w:t xml:space="preserve"> stay on an island in Nagasaki Bay)</w:t>
      </w:r>
    </w:p>
    <w:p w14:paraId="49ECC629" w14:textId="77777777" w:rsidR="009F3D00" w:rsidRDefault="009F3D00" w:rsidP="009F3D00">
      <w:pPr>
        <w:pStyle w:val="ListParagraph"/>
        <w:numPr>
          <w:ilvl w:val="0"/>
          <w:numId w:val="3"/>
        </w:numPr>
      </w:pPr>
      <w:r>
        <w:t>They converted Daimyo who they hoped would in turn convert their followers (peasants)</w:t>
      </w:r>
    </w:p>
    <w:p w14:paraId="660BA632" w14:textId="5D0FECF7" w:rsidR="009F3D00" w:rsidRDefault="009F3D00" w:rsidP="009F3D00">
      <w:pPr>
        <w:pStyle w:val="ListParagraph"/>
        <w:numPr>
          <w:ilvl w:val="0"/>
          <w:numId w:val="3"/>
        </w:numPr>
      </w:pPr>
      <w:r>
        <w:t>This meant their guns were very popular with the Daimyo, many of whom in turn began to convert</w:t>
      </w:r>
    </w:p>
    <w:p w14:paraId="20078553" w14:textId="77777777" w:rsidR="009F3D00" w:rsidRDefault="009F3D00" w:rsidP="009F3D00">
      <w:pPr>
        <w:pStyle w:val="ListParagraph"/>
        <w:numPr>
          <w:ilvl w:val="0"/>
          <w:numId w:val="3"/>
        </w:numPr>
      </w:pPr>
      <w:r>
        <w:t xml:space="preserve">This did not have the intended effect of forcing more conformity toward Buddhism and more conversions occurred </w:t>
      </w:r>
    </w:p>
    <w:p w14:paraId="0CAF5DF3" w14:textId="77777777" w:rsidR="009F3D00" w:rsidRDefault="009F3D00" w:rsidP="009F3D00">
      <w:pPr>
        <w:pStyle w:val="ListParagraph"/>
        <w:numPr>
          <w:ilvl w:val="0"/>
          <w:numId w:val="3"/>
        </w:numPr>
      </w:pPr>
      <w:r>
        <w:t>This sect was popular with Samurai who had the time to meditate</w:t>
      </w:r>
    </w:p>
    <w:p w14:paraId="24312F48" w14:textId="172163F7" w:rsidR="009F3D00" w:rsidRDefault="009F3D00" w:rsidP="009F3D00">
      <w:pPr>
        <w:pStyle w:val="ListParagraph"/>
        <w:numPr>
          <w:ilvl w:val="0"/>
          <w:numId w:val="3"/>
        </w:numPr>
      </w:pPr>
      <w:r>
        <w:t>Zen Buddhism emphasized meditation</w:t>
      </w:r>
    </w:p>
    <w:p w14:paraId="7704B459" w14:textId="77777777" w:rsidR="009F3D00" w:rsidRDefault="009F3D00" w:rsidP="009F3D00"/>
    <w:tbl>
      <w:tblPr>
        <w:tblStyle w:val="TableGrid"/>
        <w:tblW w:w="0" w:type="auto"/>
        <w:tblLook w:val="04A0" w:firstRow="1" w:lastRow="0" w:firstColumn="1" w:lastColumn="0" w:noHBand="0" w:noVBand="1"/>
      </w:tblPr>
      <w:tblGrid>
        <w:gridCol w:w="4675"/>
        <w:gridCol w:w="4675"/>
      </w:tblGrid>
      <w:tr w:rsidR="009F3D00" w14:paraId="0E8158FD" w14:textId="77777777" w:rsidTr="009F3D00">
        <w:tc>
          <w:tcPr>
            <w:tcW w:w="4675" w:type="dxa"/>
          </w:tcPr>
          <w:p w14:paraId="2349D31A" w14:textId="7049F267" w:rsidR="009F3D00" w:rsidRDefault="009F3D00" w:rsidP="009F3D00">
            <w:pPr>
              <w:jc w:val="center"/>
              <w:rPr>
                <w:b/>
              </w:rPr>
            </w:pPr>
            <w:r>
              <w:rPr>
                <w:b/>
              </w:rPr>
              <w:t>Causes</w:t>
            </w:r>
          </w:p>
        </w:tc>
        <w:tc>
          <w:tcPr>
            <w:tcW w:w="4675" w:type="dxa"/>
          </w:tcPr>
          <w:p w14:paraId="62346130" w14:textId="296EB4F8" w:rsidR="009F3D00" w:rsidRDefault="009F3D00" w:rsidP="009F3D00">
            <w:pPr>
              <w:jc w:val="center"/>
              <w:rPr>
                <w:b/>
              </w:rPr>
            </w:pPr>
            <w:r>
              <w:rPr>
                <w:b/>
              </w:rPr>
              <w:t>Consequences</w:t>
            </w:r>
          </w:p>
        </w:tc>
      </w:tr>
      <w:tr w:rsidR="009F3D00" w14:paraId="6529FA34" w14:textId="77777777" w:rsidTr="009F3D00">
        <w:tc>
          <w:tcPr>
            <w:tcW w:w="4675" w:type="dxa"/>
          </w:tcPr>
          <w:p w14:paraId="133FA0A1" w14:textId="77777777" w:rsidR="009F3D00" w:rsidRDefault="009F3D00">
            <w:pPr>
              <w:rPr>
                <w:b/>
              </w:rPr>
            </w:pPr>
          </w:p>
        </w:tc>
        <w:tc>
          <w:tcPr>
            <w:tcW w:w="4675" w:type="dxa"/>
          </w:tcPr>
          <w:p w14:paraId="0B01F53E" w14:textId="77777777" w:rsidR="009F3D00" w:rsidRDefault="009F3D00">
            <w:pPr>
              <w:rPr>
                <w:b/>
              </w:rPr>
            </w:pPr>
          </w:p>
        </w:tc>
      </w:tr>
      <w:tr w:rsidR="009F3D00" w14:paraId="7923299F" w14:textId="77777777" w:rsidTr="009F3D00">
        <w:tc>
          <w:tcPr>
            <w:tcW w:w="4675" w:type="dxa"/>
          </w:tcPr>
          <w:p w14:paraId="16707CF4" w14:textId="77777777" w:rsidR="009F3D00" w:rsidRDefault="009F3D00">
            <w:pPr>
              <w:rPr>
                <w:b/>
              </w:rPr>
            </w:pPr>
          </w:p>
        </w:tc>
        <w:tc>
          <w:tcPr>
            <w:tcW w:w="4675" w:type="dxa"/>
          </w:tcPr>
          <w:p w14:paraId="74764ADE" w14:textId="77777777" w:rsidR="009F3D00" w:rsidRDefault="009F3D00">
            <w:pPr>
              <w:rPr>
                <w:b/>
              </w:rPr>
            </w:pPr>
          </w:p>
        </w:tc>
      </w:tr>
      <w:tr w:rsidR="009F3D00" w14:paraId="61EFC53B" w14:textId="77777777" w:rsidTr="009F3D00">
        <w:tc>
          <w:tcPr>
            <w:tcW w:w="4675" w:type="dxa"/>
          </w:tcPr>
          <w:p w14:paraId="5500A615" w14:textId="77777777" w:rsidR="009F3D00" w:rsidRDefault="009F3D00">
            <w:pPr>
              <w:rPr>
                <w:b/>
              </w:rPr>
            </w:pPr>
          </w:p>
        </w:tc>
        <w:tc>
          <w:tcPr>
            <w:tcW w:w="4675" w:type="dxa"/>
          </w:tcPr>
          <w:p w14:paraId="14F04E12" w14:textId="77777777" w:rsidR="009F3D00" w:rsidRDefault="009F3D00">
            <w:pPr>
              <w:rPr>
                <w:b/>
              </w:rPr>
            </w:pPr>
          </w:p>
        </w:tc>
      </w:tr>
      <w:tr w:rsidR="009F3D00" w14:paraId="47B5909E" w14:textId="77777777" w:rsidTr="009F3D00">
        <w:tc>
          <w:tcPr>
            <w:tcW w:w="4675" w:type="dxa"/>
          </w:tcPr>
          <w:p w14:paraId="466E4738" w14:textId="77777777" w:rsidR="009F3D00" w:rsidRDefault="009F3D00">
            <w:pPr>
              <w:rPr>
                <w:b/>
              </w:rPr>
            </w:pPr>
          </w:p>
        </w:tc>
        <w:tc>
          <w:tcPr>
            <w:tcW w:w="4675" w:type="dxa"/>
          </w:tcPr>
          <w:p w14:paraId="0FAF0092" w14:textId="77777777" w:rsidR="009F3D00" w:rsidRDefault="009F3D00">
            <w:pPr>
              <w:rPr>
                <w:b/>
              </w:rPr>
            </w:pPr>
          </w:p>
        </w:tc>
      </w:tr>
      <w:tr w:rsidR="009F3D00" w14:paraId="060BF7A3" w14:textId="77777777" w:rsidTr="009F3D00">
        <w:tc>
          <w:tcPr>
            <w:tcW w:w="4675" w:type="dxa"/>
          </w:tcPr>
          <w:p w14:paraId="1B79E45A" w14:textId="77777777" w:rsidR="009F3D00" w:rsidRDefault="009F3D00">
            <w:pPr>
              <w:rPr>
                <w:b/>
              </w:rPr>
            </w:pPr>
          </w:p>
        </w:tc>
        <w:tc>
          <w:tcPr>
            <w:tcW w:w="4675" w:type="dxa"/>
          </w:tcPr>
          <w:p w14:paraId="2E3A1A34" w14:textId="77777777" w:rsidR="009F3D00" w:rsidRDefault="009F3D00">
            <w:pPr>
              <w:rPr>
                <w:b/>
              </w:rPr>
            </w:pPr>
          </w:p>
        </w:tc>
      </w:tr>
      <w:tr w:rsidR="009F3D00" w14:paraId="0D96C11C" w14:textId="77777777" w:rsidTr="009F3D00">
        <w:tc>
          <w:tcPr>
            <w:tcW w:w="4675" w:type="dxa"/>
          </w:tcPr>
          <w:p w14:paraId="1427EB47" w14:textId="77777777" w:rsidR="009F3D00" w:rsidRDefault="009F3D00">
            <w:pPr>
              <w:rPr>
                <w:b/>
              </w:rPr>
            </w:pPr>
          </w:p>
        </w:tc>
        <w:tc>
          <w:tcPr>
            <w:tcW w:w="4675" w:type="dxa"/>
          </w:tcPr>
          <w:p w14:paraId="5A79CC12" w14:textId="77777777" w:rsidR="009F3D00" w:rsidRDefault="009F3D00">
            <w:pPr>
              <w:rPr>
                <w:b/>
              </w:rPr>
            </w:pPr>
          </w:p>
        </w:tc>
      </w:tr>
      <w:tr w:rsidR="009F3D00" w14:paraId="61FCB07B" w14:textId="77777777" w:rsidTr="009F3D00">
        <w:tc>
          <w:tcPr>
            <w:tcW w:w="4675" w:type="dxa"/>
          </w:tcPr>
          <w:p w14:paraId="6B7AF83B" w14:textId="77777777" w:rsidR="009F3D00" w:rsidRDefault="009F3D00">
            <w:pPr>
              <w:rPr>
                <w:b/>
              </w:rPr>
            </w:pPr>
          </w:p>
        </w:tc>
        <w:tc>
          <w:tcPr>
            <w:tcW w:w="4675" w:type="dxa"/>
          </w:tcPr>
          <w:p w14:paraId="6791DDF3" w14:textId="77777777" w:rsidR="009F3D00" w:rsidRDefault="009F3D00">
            <w:pPr>
              <w:rPr>
                <w:b/>
              </w:rPr>
            </w:pPr>
          </w:p>
        </w:tc>
      </w:tr>
      <w:tr w:rsidR="009F3D00" w14:paraId="10BBFD9F" w14:textId="77777777" w:rsidTr="009F3D00">
        <w:tc>
          <w:tcPr>
            <w:tcW w:w="4675" w:type="dxa"/>
          </w:tcPr>
          <w:p w14:paraId="5AC94CE4" w14:textId="77777777" w:rsidR="009F3D00" w:rsidRDefault="009F3D00">
            <w:pPr>
              <w:rPr>
                <w:b/>
              </w:rPr>
            </w:pPr>
          </w:p>
        </w:tc>
        <w:tc>
          <w:tcPr>
            <w:tcW w:w="4675" w:type="dxa"/>
          </w:tcPr>
          <w:p w14:paraId="7797AC5A" w14:textId="77777777" w:rsidR="009F3D00" w:rsidRDefault="009F3D00">
            <w:pPr>
              <w:rPr>
                <w:b/>
              </w:rPr>
            </w:pPr>
          </w:p>
        </w:tc>
      </w:tr>
      <w:tr w:rsidR="009F3D00" w14:paraId="56EA6FC7" w14:textId="77777777" w:rsidTr="009F3D00">
        <w:tc>
          <w:tcPr>
            <w:tcW w:w="4675" w:type="dxa"/>
          </w:tcPr>
          <w:p w14:paraId="1E3358A6" w14:textId="77777777" w:rsidR="009F3D00" w:rsidRDefault="009F3D00">
            <w:pPr>
              <w:rPr>
                <w:b/>
              </w:rPr>
            </w:pPr>
          </w:p>
        </w:tc>
        <w:tc>
          <w:tcPr>
            <w:tcW w:w="4675" w:type="dxa"/>
          </w:tcPr>
          <w:p w14:paraId="32DCAD20" w14:textId="77777777" w:rsidR="009F3D00" w:rsidRDefault="009F3D00">
            <w:pPr>
              <w:rPr>
                <w:b/>
              </w:rPr>
            </w:pPr>
          </w:p>
        </w:tc>
      </w:tr>
    </w:tbl>
    <w:p w14:paraId="1583C59F" w14:textId="00291818" w:rsidR="009F3D00" w:rsidRDefault="009F3D00">
      <w:pPr>
        <w:rPr>
          <w:b/>
        </w:rPr>
      </w:pPr>
    </w:p>
    <w:p w14:paraId="05364443" w14:textId="77777777" w:rsidR="009F3D00" w:rsidRDefault="009F3D00">
      <w:pPr>
        <w:rPr>
          <w:b/>
        </w:rPr>
      </w:pPr>
      <w:bookmarkStart w:id="0" w:name="_GoBack"/>
      <w:bookmarkEnd w:id="0"/>
      <w:r>
        <w:rPr>
          <w:b/>
        </w:rPr>
        <w:br w:type="page"/>
      </w:r>
    </w:p>
    <w:p w14:paraId="45C4914B" w14:textId="732FA0BC" w:rsidR="00274A04" w:rsidRPr="00BB48CF" w:rsidRDefault="00B779ED" w:rsidP="00BB48CF">
      <w:pPr>
        <w:jc w:val="center"/>
        <w:rPr>
          <w:b/>
        </w:rPr>
      </w:pPr>
      <w:r w:rsidRPr="00BB48CF">
        <w:rPr>
          <w:b/>
        </w:rPr>
        <w:lastRenderedPageBreak/>
        <w:t>Japanese Causes and Consequences</w:t>
      </w:r>
      <w:r w:rsidR="00D63AF0" w:rsidRPr="00BB48CF">
        <w:rPr>
          <w:b/>
        </w:rPr>
        <w:t xml:space="preserve"> (Answers)</w:t>
      </w:r>
    </w:p>
    <w:p w14:paraId="744C3661" w14:textId="2ACF0D38" w:rsidR="00926831" w:rsidRDefault="00926831"/>
    <w:tbl>
      <w:tblPr>
        <w:tblStyle w:val="TableGrid"/>
        <w:tblW w:w="0" w:type="auto"/>
        <w:tblLook w:val="04A0" w:firstRow="1" w:lastRow="0" w:firstColumn="1" w:lastColumn="0" w:noHBand="0" w:noVBand="1"/>
      </w:tblPr>
      <w:tblGrid>
        <w:gridCol w:w="4675"/>
        <w:gridCol w:w="4675"/>
      </w:tblGrid>
      <w:tr w:rsidR="00926831" w:rsidRPr="00A22F21" w14:paraId="39E8A676" w14:textId="77777777" w:rsidTr="00926831">
        <w:tc>
          <w:tcPr>
            <w:tcW w:w="4675" w:type="dxa"/>
          </w:tcPr>
          <w:p w14:paraId="1698B45F" w14:textId="6A90BEED" w:rsidR="00926831" w:rsidRPr="00DE6417" w:rsidRDefault="00926831" w:rsidP="00DE6417">
            <w:pPr>
              <w:ind w:left="360"/>
              <w:rPr>
                <w:b/>
              </w:rPr>
            </w:pPr>
            <w:r w:rsidRPr="00DE6417">
              <w:rPr>
                <w:b/>
              </w:rPr>
              <w:t>Causes</w:t>
            </w:r>
          </w:p>
        </w:tc>
        <w:tc>
          <w:tcPr>
            <w:tcW w:w="4675" w:type="dxa"/>
          </w:tcPr>
          <w:p w14:paraId="7B4C51BC" w14:textId="64577E9B" w:rsidR="00926831" w:rsidRPr="00DE6417" w:rsidRDefault="00926831" w:rsidP="00DE6417">
            <w:pPr>
              <w:ind w:left="360"/>
              <w:rPr>
                <w:b/>
              </w:rPr>
            </w:pPr>
            <w:r w:rsidRPr="00DE6417">
              <w:rPr>
                <w:b/>
              </w:rPr>
              <w:t>Consequences</w:t>
            </w:r>
          </w:p>
        </w:tc>
      </w:tr>
      <w:tr w:rsidR="00926831" w14:paraId="6EB66E2D" w14:textId="77777777" w:rsidTr="00926831">
        <w:tc>
          <w:tcPr>
            <w:tcW w:w="4675" w:type="dxa"/>
          </w:tcPr>
          <w:p w14:paraId="2D46DECD" w14:textId="67AB956B" w:rsidR="00926831" w:rsidRDefault="00344EE2" w:rsidP="00DE6417">
            <w:pPr>
              <w:pStyle w:val="ListParagraph"/>
              <w:numPr>
                <w:ilvl w:val="0"/>
                <w:numId w:val="1"/>
              </w:numPr>
            </w:pPr>
            <w:r>
              <w:t xml:space="preserve">The </w:t>
            </w:r>
            <w:r w:rsidR="00926831">
              <w:t>Protestant Reformation</w:t>
            </w:r>
            <w:r>
              <w:t xml:space="preserve"> occurred in Europe</w:t>
            </w:r>
          </w:p>
        </w:tc>
        <w:tc>
          <w:tcPr>
            <w:tcW w:w="4675" w:type="dxa"/>
          </w:tcPr>
          <w:p w14:paraId="12DE2176" w14:textId="003B76CB" w:rsidR="00926831" w:rsidRDefault="00344EE2">
            <w:r>
              <w:t xml:space="preserve">The </w:t>
            </w:r>
            <w:r w:rsidR="00926831">
              <w:t>Catholic Counter Reformation sent Jesuits to Japan</w:t>
            </w:r>
            <w:r>
              <w:t xml:space="preserve"> to convert people</w:t>
            </w:r>
          </w:p>
        </w:tc>
      </w:tr>
      <w:tr w:rsidR="00E4470C" w14:paraId="77E7675F" w14:textId="77777777" w:rsidTr="00926831">
        <w:tc>
          <w:tcPr>
            <w:tcW w:w="4675" w:type="dxa"/>
          </w:tcPr>
          <w:p w14:paraId="40819CC4" w14:textId="651CD51F" w:rsidR="00E4470C" w:rsidRDefault="00E4470C" w:rsidP="00DE6417">
            <w:pPr>
              <w:pStyle w:val="ListParagraph"/>
              <w:numPr>
                <w:ilvl w:val="0"/>
                <w:numId w:val="1"/>
              </w:numPr>
            </w:pPr>
            <w:r>
              <w:t xml:space="preserve">Foreign Christians arrived </w:t>
            </w:r>
            <w:r w:rsidR="00A22F21">
              <w:t xml:space="preserve">in Japan </w:t>
            </w:r>
            <w:r>
              <w:t>at a time of civil war</w:t>
            </w:r>
          </w:p>
        </w:tc>
        <w:tc>
          <w:tcPr>
            <w:tcW w:w="4675" w:type="dxa"/>
          </w:tcPr>
          <w:p w14:paraId="4767E5CB" w14:textId="2278AF29" w:rsidR="00E4470C" w:rsidRDefault="00E4470C">
            <w:r>
              <w:t xml:space="preserve">This meant their guns were very popular with the </w:t>
            </w:r>
            <w:r w:rsidR="00B0243C">
              <w:t>D</w:t>
            </w:r>
            <w:r w:rsidR="00A22F21">
              <w:t>aimyo</w:t>
            </w:r>
            <w:r w:rsidR="00FD7856">
              <w:t>, many of</w:t>
            </w:r>
            <w:r w:rsidR="00A22F21">
              <w:t xml:space="preserve"> who</w:t>
            </w:r>
            <w:r w:rsidR="00FD7856">
              <w:t>m</w:t>
            </w:r>
            <w:r w:rsidR="00A22F21">
              <w:t xml:space="preserve"> in turn began to convert</w:t>
            </w:r>
          </w:p>
        </w:tc>
      </w:tr>
      <w:tr w:rsidR="00926831" w14:paraId="3CC7E078" w14:textId="77777777" w:rsidTr="00926831">
        <w:tc>
          <w:tcPr>
            <w:tcW w:w="4675" w:type="dxa"/>
          </w:tcPr>
          <w:p w14:paraId="67ADAB08" w14:textId="52D68286" w:rsidR="00926831" w:rsidRDefault="00926831" w:rsidP="00DE6417">
            <w:pPr>
              <w:pStyle w:val="ListParagraph"/>
              <w:numPr>
                <w:ilvl w:val="0"/>
                <w:numId w:val="1"/>
              </w:numPr>
            </w:pPr>
            <w:r>
              <w:t>Zen Buddhism emphasized meditation</w:t>
            </w:r>
          </w:p>
        </w:tc>
        <w:tc>
          <w:tcPr>
            <w:tcW w:w="4675" w:type="dxa"/>
          </w:tcPr>
          <w:p w14:paraId="0C874753" w14:textId="7C5B8594" w:rsidR="00926831" w:rsidRDefault="00926831">
            <w:r>
              <w:t>This sect was popular with Samurai who ha</w:t>
            </w:r>
            <w:r w:rsidR="00344EE2">
              <w:t>d</w:t>
            </w:r>
            <w:r>
              <w:t xml:space="preserve"> the time to meditate</w:t>
            </w:r>
          </w:p>
        </w:tc>
      </w:tr>
      <w:tr w:rsidR="00926831" w14:paraId="03DE766D" w14:textId="77777777" w:rsidTr="00926831">
        <w:tc>
          <w:tcPr>
            <w:tcW w:w="4675" w:type="dxa"/>
          </w:tcPr>
          <w:p w14:paraId="5AFB209A" w14:textId="12BD12AA" w:rsidR="00926831" w:rsidRDefault="00B0243C" w:rsidP="00DE6417">
            <w:pPr>
              <w:pStyle w:val="ListParagraph"/>
              <w:numPr>
                <w:ilvl w:val="0"/>
                <w:numId w:val="1"/>
              </w:numPr>
            </w:pPr>
            <w:r>
              <w:t xml:space="preserve">Shogun </w:t>
            </w:r>
            <w:proofErr w:type="spellStart"/>
            <w:r w:rsidR="00926831">
              <w:t>Ieyasu</w:t>
            </w:r>
            <w:proofErr w:type="spellEnd"/>
            <w:r w:rsidR="00926831">
              <w:t xml:space="preserve"> forced every Japanese person to register at a Buddhist temple</w:t>
            </w:r>
          </w:p>
        </w:tc>
        <w:tc>
          <w:tcPr>
            <w:tcW w:w="4675" w:type="dxa"/>
          </w:tcPr>
          <w:p w14:paraId="6F1E98F2" w14:textId="39C0CC8C" w:rsidR="00926831" w:rsidRDefault="00926831">
            <w:r>
              <w:t>This did not have the intended effect of forcing more conformity toward Buddhism</w:t>
            </w:r>
            <w:r w:rsidR="00344EE2">
              <w:t xml:space="preserve"> and more conversions occurred </w:t>
            </w:r>
          </w:p>
        </w:tc>
      </w:tr>
      <w:tr w:rsidR="00926831" w14:paraId="7338BE57" w14:textId="77777777" w:rsidTr="00926831">
        <w:tc>
          <w:tcPr>
            <w:tcW w:w="4675" w:type="dxa"/>
          </w:tcPr>
          <w:p w14:paraId="3B34155A" w14:textId="58D58D92" w:rsidR="00926831" w:rsidRDefault="00E4470C" w:rsidP="00DE6417">
            <w:pPr>
              <w:pStyle w:val="ListParagraph"/>
              <w:numPr>
                <w:ilvl w:val="0"/>
                <w:numId w:val="1"/>
              </w:numPr>
            </w:pPr>
            <w:r>
              <w:t>Jesuits wanted to spread the new religion</w:t>
            </w:r>
          </w:p>
        </w:tc>
        <w:tc>
          <w:tcPr>
            <w:tcW w:w="4675" w:type="dxa"/>
          </w:tcPr>
          <w:p w14:paraId="5823DF42" w14:textId="2139AB1F" w:rsidR="00926831" w:rsidRDefault="00344EE2">
            <w:r>
              <w:t>T</w:t>
            </w:r>
            <w:r w:rsidR="00E4470C">
              <w:t>hey converted Daimyo who they hoped would in turn convert their followers (peasants)</w:t>
            </w:r>
          </w:p>
        </w:tc>
      </w:tr>
      <w:tr w:rsidR="00E4470C" w14:paraId="594F344C" w14:textId="77777777" w:rsidTr="00926831">
        <w:tc>
          <w:tcPr>
            <w:tcW w:w="4675" w:type="dxa"/>
          </w:tcPr>
          <w:p w14:paraId="3179AB7B" w14:textId="513BBFDB" w:rsidR="00E4470C" w:rsidRDefault="00A22F21" w:rsidP="00DE6417">
            <w:pPr>
              <w:pStyle w:val="ListParagraph"/>
              <w:numPr>
                <w:ilvl w:val="0"/>
                <w:numId w:val="1"/>
              </w:numPr>
            </w:pPr>
            <w:r>
              <w:t xml:space="preserve">Buddhists were unhappy with Christianity’s emphasis on </w:t>
            </w:r>
            <w:r w:rsidR="00344EE2">
              <w:t xml:space="preserve">practicing </w:t>
            </w:r>
            <w:r>
              <w:t xml:space="preserve">one religion </w:t>
            </w:r>
            <w:r w:rsidR="00344EE2">
              <w:t>exclusively</w:t>
            </w:r>
          </w:p>
        </w:tc>
        <w:tc>
          <w:tcPr>
            <w:tcW w:w="4675" w:type="dxa"/>
          </w:tcPr>
          <w:p w14:paraId="23B45C8C" w14:textId="1DA0A29E" w:rsidR="00E4470C" w:rsidRDefault="00A22F21">
            <w:r>
              <w:t>In 1587 foreign missionaries were ordered to leave Japan (however, the law did not have its intended effect and many more people were converted)</w:t>
            </w:r>
          </w:p>
        </w:tc>
      </w:tr>
      <w:tr w:rsidR="00A22F21" w14:paraId="18E6B459" w14:textId="77777777" w:rsidTr="00926831">
        <w:tc>
          <w:tcPr>
            <w:tcW w:w="4675" w:type="dxa"/>
          </w:tcPr>
          <w:p w14:paraId="17FBB6AA" w14:textId="41D09853" w:rsidR="00A22F21" w:rsidRDefault="00A22F21" w:rsidP="00DE6417">
            <w:pPr>
              <w:pStyle w:val="ListParagraph"/>
              <w:numPr>
                <w:ilvl w:val="0"/>
                <w:numId w:val="1"/>
              </w:numPr>
            </w:pPr>
            <w:r>
              <w:t xml:space="preserve">In 1596 a Spanish ship, the San Felipe, washed up on Japan’s coast on its way to the New World carrying many Asian trade goods. The captain and crew were taken into Japanese custody. </w:t>
            </w:r>
          </w:p>
        </w:tc>
        <w:tc>
          <w:tcPr>
            <w:tcW w:w="4675" w:type="dxa"/>
          </w:tcPr>
          <w:p w14:paraId="2E9B5A5F" w14:textId="5748C03C" w:rsidR="00A22F21" w:rsidRDefault="00A22F21">
            <w:r>
              <w:t>The captain was unhappy and seemed to suggest that Spain would soon colonize Japan as it had the New World and the more proximate Philippines</w:t>
            </w:r>
          </w:p>
        </w:tc>
      </w:tr>
      <w:tr w:rsidR="00A22F21" w14:paraId="0BB32F94" w14:textId="77777777" w:rsidTr="00926831">
        <w:tc>
          <w:tcPr>
            <w:tcW w:w="4675" w:type="dxa"/>
          </w:tcPr>
          <w:p w14:paraId="30F34578" w14:textId="51D09427" w:rsidR="00A22F21" w:rsidRDefault="00A22F21" w:rsidP="00DE6417">
            <w:pPr>
              <w:pStyle w:val="ListParagraph"/>
              <w:numPr>
                <w:ilvl w:val="0"/>
                <w:numId w:val="1"/>
              </w:numPr>
            </w:pPr>
            <w:r>
              <w:t>San Felipe incident</w:t>
            </w:r>
          </w:p>
        </w:tc>
        <w:tc>
          <w:tcPr>
            <w:tcW w:w="4675" w:type="dxa"/>
          </w:tcPr>
          <w:p w14:paraId="7FBCDE90" w14:textId="656CF480" w:rsidR="00A22F21" w:rsidRDefault="00344EE2">
            <w:proofErr w:type="gramStart"/>
            <w:r>
              <w:t>A number of</w:t>
            </w:r>
            <w:proofErr w:type="gramEnd"/>
            <w:r>
              <w:t xml:space="preserve"> </w:t>
            </w:r>
            <w:r w:rsidR="00A22F21">
              <w:t>Spanish priests were executed in 1597</w:t>
            </w:r>
          </w:p>
        </w:tc>
      </w:tr>
      <w:tr w:rsidR="00A22F21" w14:paraId="6621992F" w14:textId="77777777" w:rsidTr="00926831">
        <w:tc>
          <w:tcPr>
            <w:tcW w:w="4675" w:type="dxa"/>
          </w:tcPr>
          <w:p w14:paraId="1D1E6D3F" w14:textId="78B6D8DB" w:rsidR="00A22F21" w:rsidRDefault="00A22F21" w:rsidP="00DE6417">
            <w:pPr>
              <w:pStyle w:val="ListParagraph"/>
              <w:numPr>
                <w:ilvl w:val="0"/>
                <w:numId w:val="1"/>
              </w:numPr>
            </w:pPr>
            <w:r>
              <w:t xml:space="preserve">In 1637 </w:t>
            </w:r>
            <w:r>
              <w:t xml:space="preserve">the </w:t>
            </w:r>
            <w:r>
              <w:t>Shimabara Rebellion in southern Japan, the most Christian area, involved an uprising against an unfair daimyo</w:t>
            </w:r>
          </w:p>
        </w:tc>
        <w:tc>
          <w:tcPr>
            <w:tcW w:w="4675" w:type="dxa"/>
          </w:tcPr>
          <w:p w14:paraId="3351D9E9" w14:textId="11EE1615" w:rsidR="00A22F21" w:rsidRDefault="00A22F21">
            <w:r>
              <w:t xml:space="preserve">The shogun used the rebellion as an excuse to make a new edict to force all foreigners out of Japan (except the Dutch traders who </w:t>
            </w:r>
            <w:proofErr w:type="gramStart"/>
            <w:r>
              <w:t>were allowed to</w:t>
            </w:r>
            <w:proofErr w:type="gramEnd"/>
            <w:r>
              <w:t xml:space="preserve"> stay on an island in Nagasaki Bay)</w:t>
            </w:r>
          </w:p>
        </w:tc>
      </w:tr>
    </w:tbl>
    <w:p w14:paraId="643AD90F" w14:textId="77777777" w:rsidR="00926831" w:rsidRDefault="00926831"/>
    <w:sectPr w:rsidR="009268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10CE"/>
    <w:multiLevelType w:val="hybridMultilevel"/>
    <w:tmpl w:val="A83EFF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232CC6"/>
    <w:multiLevelType w:val="hybridMultilevel"/>
    <w:tmpl w:val="C1C2C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FA7290"/>
    <w:multiLevelType w:val="hybridMultilevel"/>
    <w:tmpl w:val="781EA8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ED"/>
    <w:rsid w:val="000A2151"/>
    <w:rsid w:val="00274A04"/>
    <w:rsid w:val="00344EE2"/>
    <w:rsid w:val="005C29D0"/>
    <w:rsid w:val="005D271A"/>
    <w:rsid w:val="00926831"/>
    <w:rsid w:val="009F3D00"/>
    <w:rsid w:val="00A22F21"/>
    <w:rsid w:val="00B0243C"/>
    <w:rsid w:val="00B779ED"/>
    <w:rsid w:val="00BB48CF"/>
    <w:rsid w:val="00C36E45"/>
    <w:rsid w:val="00C77AA9"/>
    <w:rsid w:val="00CE2037"/>
    <w:rsid w:val="00D16475"/>
    <w:rsid w:val="00D37B75"/>
    <w:rsid w:val="00D63AF0"/>
    <w:rsid w:val="00DE6417"/>
    <w:rsid w:val="00E4470C"/>
    <w:rsid w:val="00EF7BA0"/>
    <w:rsid w:val="00FD78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868B"/>
  <w15:chartTrackingRefBased/>
  <w15:docId w15:val="{0DEC3476-3ABD-46A3-A79E-A8BE196E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9FF18-E53E-40C7-B284-83AE9B93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9</cp:revision>
  <dcterms:created xsi:type="dcterms:W3CDTF">2019-02-10T16:51:00Z</dcterms:created>
  <dcterms:modified xsi:type="dcterms:W3CDTF">2019-02-10T17:50:00Z</dcterms:modified>
</cp:coreProperties>
</file>