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D36F8" w14:textId="77777777" w:rsidR="00855711" w:rsidRPr="003D082D" w:rsidRDefault="00A81D44" w:rsidP="003D082D">
      <w:pPr>
        <w:jc w:val="center"/>
        <w:rPr>
          <w:b/>
          <w:sz w:val="20"/>
          <w:lang w:val="en-US"/>
        </w:rPr>
      </w:pPr>
      <w:r w:rsidRPr="003D082D">
        <w:rPr>
          <w:b/>
          <w:sz w:val="20"/>
          <w:lang w:val="en-US"/>
        </w:rPr>
        <w:t xml:space="preserve">CHY4U </w:t>
      </w:r>
      <w:r w:rsidR="002E1D34" w:rsidRPr="003D082D">
        <w:rPr>
          <w:b/>
          <w:sz w:val="20"/>
          <w:lang w:val="en-US"/>
        </w:rPr>
        <w:t>China: The Republican Years</w:t>
      </w:r>
    </w:p>
    <w:p w14:paraId="7E027499" w14:textId="77777777" w:rsidR="00733619" w:rsidRPr="00A81D44" w:rsidRDefault="00A81D44" w:rsidP="00733619">
      <w:pPr>
        <w:pBdr>
          <w:bottom w:val="single" w:sz="4" w:space="1" w:color="auto"/>
        </w:pBdr>
        <w:rPr>
          <w:sz w:val="20"/>
          <w:lang w:val="en-US"/>
        </w:rPr>
      </w:pPr>
      <w:r>
        <w:rPr>
          <w:sz w:val="20"/>
          <w:lang w:val="en-US"/>
        </w:rPr>
        <w:t xml:space="preserve">Source: </w:t>
      </w:r>
      <w:r w:rsidR="0089173E" w:rsidRPr="00A81D44">
        <w:rPr>
          <w:sz w:val="20"/>
          <w:lang w:val="en-US"/>
        </w:rPr>
        <w:t xml:space="preserve">Lary, Diana. </w:t>
      </w:r>
      <w:r w:rsidR="0089173E" w:rsidRPr="00A81D44">
        <w:rPr>
          <w:sz w:val="20"/>
          <w:u w:val="single"/>
          <w:lang w:val="en-US"/>
        </w:rPr>
        <w:t xml:space="preserve">China’s Republic. </w:t>
      </w:r>
      <w:r>
        <w:rPr>
          <w:sz w:val="20"/>
          <w:u w:val="single"/>
          <w:lang w:val="en-US"/>
        </w:rPr>
        <w:t xml:space="preserve">, </w:t>
      </w:r>
      <w:r w:rsidR="00733619" w:rsidRPr="00A81D44">
        <w:rPr>
          <w:sz w:val="20"/>
          <w:lang w:val="en-US"/>
        </w:rPr>
        <w:t xml:space="preserve">Bo, Zhiyue. </w:t>
      </w:r>
      <w:r w:rsidR="00733619" w:rsidRPr="00A81D44">
        <w:rPr>
          <w:sz w:val="20"/>
          <w:u w:val="single"/>
          <w:lang w:val="en-US"/>
        </w:rPr>
        <w:t xml:space="preserve">The History of Modern China. </w:t>
      </w:r>
    </w:p>
    <w:p w14:paraId="3F400DBD" w14:textId="77777777" w:rsidR="002E1D34" w:rsidRPr="00A81D44" w:rsidRDefault="0089173E">
      <w:pPr>
        <w:rPr>
          <w:sz w:val="20"/>
          <w:lang w:val="en-US"/>
        </w:rPr>
      </w:pPr>
      <w:r w:rsidRPr="00512AFC">
        <w:rPr>
          <w:b/>
          <w:sz w:val="20"/>
          <w:lang w:val="en-US"/>
        </w:rPr>
        <w:t>First President</w:t>
      </w:r>
      <w:r w:rsidRPr="00A81D44">
        <w:rPr>
          <w:sz w:val="20"/>
          <w:lang w:val="en-US"/>
        </w:rPr>
        <w:t>: Sun Yat-sen (for only 6 weeks)</w:t>
      </w:r>
      <w:r w:rsidR="00733619" w:rsidRPr="00A81D44">
        <w:rPr>
          <w:sz w:val="20"/>
          <w:lang w:val="en-US"/>
        </w:rPr>
        <w:t xml:space="preserve"> [sometimes written as Sun Zhongshan]</w:t>
      </w:r>
    </w:p>
    <w:p w14:paraId="175BE4C1" w14:textId="77777777" w:rsidR="0089173E" w:rsidRPr="00A81D44" w:rsidRDefault="003D082D">
      <w:pPr>
        <w:rPr>
          <w:sz w:val="20"/>
          <w:lang w:val="en-US"/>
        </w:rPr>
      </w:pPr>
      <w:r w:rsidRPr="00512AFC">
        <w:rPr>
          <w:b/>
          <w:sz w:val="20"/>
          <w:lang w:val="en-US"/>
        </w:rPr>
        <w:t xml:space="preserve">First </w:t>
      </w:r>
      <w:r w:rsidR="0089173E" w:rsidRPr="00512AFC">
        <w:rPr>
          <w:b/>
          <w:sz w:val="20"/>
          <w:lang w:val="en-US"/>
        </w:rPr>
        <w:t>Military Leader</w:t>
      </w:r>
      <w:r>
        <w:rPr>
          <w:sz w:val="20"/>
          <w:lang w:val="en-US"/>
        </w:rPr>
        <w:t xml:space="preserve"> and Second President</w:t>
      </w:r>
      <w:r w:rsidR="0089173E" w:rsidRPr="00A81D44">
        <w:rPr>
          <w:sz w:val="20"/>
          <w:lang w:val="en-US"/>
        </w:rPr>
        <w:t>: Yuan Shikai</w:t>
      </w:r>
      <w:r>
        <w:rPr>
          <w:sz w:val="20"/>
          <w:lang w:val="en-US"/>
        </w:rPr>
        <w:t xml:space="preserve">. </w:t>
      </w:r>
      <w:r w:rsidR="00304DEF" w:rsidRPr="00A81D44">
        <w:rPr>
          <w:sz w:val="20"/>
          <w:lang w:val="en-US"/>
        </w:rPr>
        <w:t xml:space="preserve">Died 1916 after trying to make himself into an emperor. </w:t>
      </w:r>
    </w:p>
    <w:p w14:paraId="3B637277" w14:textId="77777777" w:rsidR="0089173E" w:rsidRPr="00A81D44" w:rsidRDefault="0089173E">
      <w:pPr>
        <w:rPr>
          <w:sz w:val="20"/>
          <w:lang w:val="en-US"/>
        </w:rPr>
      </w:pPr>
      <w:r w:rsidRPr="00512AFC">
        <w:rPr>
          <w:b/>
          <w:sz w:val="20"/>
          <w:lang w:val="en-US"/>
        </w:rPr>
        <w:t>Fate of Imperial Family</w:t>
      </w:r>
      <w:r w:rsidRPr="00A81D44">
        <w:rPr>
          <w:sz w:val="20"/>
          <w:lang w:val="en-US"/>
        </w:rPr>
        <w:t>: allowed to stay in Forbidden City in Beijing until 1924</w:t>
      </w:r>
      <w:r w:rsidR="00F90228">
        <w:rPr>
          <w:sz w:val="20"/>
          <w:lang w:val="en-US"/>
        </w:rPr>
        <w:t>.</w:t>
      </w:r>
    </w:p>
    <w:p w14:paraId="712B1B77" w14:textId="77777777" w:rsidR="0089173E" w:rsidRPr="00A81D44" w:rsidRDefault="0089173E">
      <w:pPr>
        <w:rPr>
          <w:sz w:val="20"/>
          <w:lang w:val="en-US"/>
        </w:rPr>
      </w:pPr>
      <w:r w:rsidRPr="00512AFC">
        <w:rPr>
          <w:b/>
          <w:sz w:val="20"/>
          <w:lang w:val="en-US"/>
        </w:rPr>
        <w:t>Fate of Manchus</w:t>
      </w:r>
      <w:r w:rsidR="00637A43">
        <w:rPr>
          <w:b/>
          <w:sz w:val="20"/>
          <w:lang w:val="en-US"/>
        </w:rPr>
        <w:t>:</w:t>
      </w:r>
      <w:r w:rsidRPr="00A81D44">
        <w:rPr>
          <w:sz w:val="20"/>
          <w:lang w:val="en-US"/>
        </w:rPr>
        <w:t xml:space="preserve"> ethnic group that had ruled China in Qing dynasty</w:t>
      </w:r>
      <w:r w:rsidR="00637A43">
        <w:rPr>
          <w:sz w:val="20"/>
          <w:lang w:val="en-US"/>
        </w:rPr>
        <w:t xml:space="preserve"> -</w:t>
      </w:r>
      <w:r w:rsidRPr="00A81D44">
        <w:rPr>
          <w:sz w:val="20"/>
          <w:lang w:val="en-US"/>
        </w:rPr>
        <w:t xml:space="preserve"> their population declined as many Han Chinese (largest ethnic group) felt resentful of </w:t>
      </w:r>
      <w:r w:rsidR="00304DEF" w:rsidRPr="00A81D44">
        <w:rPr>
          <w:sz w:val="20"/>
          <w:lang w:val="en-US"/>
        </w:rPr>
        <w:t>Manchu</w:t>
      </w:r>
      <w:r w:rsidRPr="00A81D44">
        <w:rPr>
          <w:sz w:val="20"/>
          <w:lang w:val="en-US"/>
        </w:rPr>
        <w:t xml:space="preserve"> rule since 1640s. </w:t>
      </w:r>
    </w:p>
    <w:p w14:paraId="1DC99513" w14:textId="77777777" w:rsidR="0089173E" w:rsidRPr="00A81D44" w:rsidRDefault="0089173E">
      <w:pPr>
        <w:rPr>
          <w:sz w:val="20"/>
          <w:lang w:val="en-US"/>
        </w:rPr>
      </w:pPr>
      <w:r w:rsidRPr="00512AFC">
        <w:rPr>
          <w:b/>
          <w:sz w:val="20"/>
          <w:lang w:val="en-US"/>
        </w:rPr>
        <w:t>Fate of centralization</w:t>
      </w:r>
      <w:r w:rsidRPr="00A81D44">
        <w:rPr>
          <w:sz w:val="20"/>
          <w:lang w:val="en-US"/>
        </w:rPr>
        <w:t xml:space="preserve">: declined as local control took over in provinces and military rule took over from </w:t>
      </w:r>
      <w:r w:rsidR="00E32773">
        <w:rPr>
          <w:sz w:val="20"/>
          <w:lang w:val="en-US"/>
        </w:rPr>
        <w:t xml:space="preserve">imperial </w:t>
      </w:r>
      <w:r w:rsidRPr="00A81D44">
        <w:rPr>
          <w:sz w:val="20"/>
          <w:lang w:val="en-US"/>
        </w:rPr>
        <w:t>administrative rule.</w:t>
      </w:r>
    </w:p>
    <w:p w14:paraId="5968C2A8" w14:textId="77777777" w:rsidR="002E1D34" w:rsidRPr="00A81D44" w:rsidRDefault="00304DEF">
      <w:pPr>
        <w:rPr>
          <w:sz w:val="20"/>
          <w:lang w:val="en-US"/>
        </w:rPr>
      </w:pPr>
      <w:r w:rsidRPr="00512AFC">
        <w:rPr>
          <w:b/>
          <w:sz w:val="20"/>
          <w:lang w:val="en-US"/>
        </w:rPr>
        <w:t>WWI</w:t>
      </w:r>
      <w:r w:rsidRPr="00A81D44">
        <w:rPr>
          <w:sz w:val="20"/>
          <w:lang w:val="en-US"/>
        </w:rPr>
        <w:t xml:space="preserve">: China sent 200 000 manual labourers to do </w:t>
      </w:r>
      <w:r w:rsidR="00E32773">
        <w:rPr>
          <w:sz w:val="20"/>
          <w:lang w:val="en-US"/>
        </w:rPr>
        <w:t>backbreaking</w:t>
      </w:r>
      <w:r w:rsidRPr="00A81D44">
        <w:rPr>
          <w:sz w:val="20"/>
          <w:lang w:val="en-US"/>
        </w:rPr>
        <w:t xml:space="preserve"> jobs such as trench digging. </w:t>
      </w:r>
      <w:r w:rsidR="00E32773">
        <w:rPr>
          <w:sz w:val="20"/>
          <w:lang w:val="en-US"/>
        </w:rPr>
        <w:t>China</w:t>
      </w:r>
      <w:r w:rsidRPr="00A81D44">
        <w:rPr>
          <w:sz w:val="20"/>
          <w:lang w:val="en-US"/>
        </w:rPr>
        <w:t xml:space="preserve"> side</w:t>
      </w:r>
      <w:r w:rsidR="00E32773">
        <w:rPr>
          <w:sz w:val="20"/>
          <w:lang w:val="en-US"/>
        </w:rPr>
        <w:t>d</w:t>
      </w:r>
      <w:r w:rsidRPr="00A81D44">
        <w:rPr>
          <w:sz w:val="20"/>
          <w:lang w:val="en-US"/>
        </w:rPr>
        <w:t xml:space="preserve"> with the allies (Triple Entente). With western powers focusing on Europe, Japan moved in to take control of German possessions in China and showed interest </w:t>
      </w:r>
      <w:r w:rsidR="00E32773">
        <w:rPr>
          <w:sz w:val="20"/>
          <w:lang w:val="en-US"/>
        </w:rPr>
        <w:t xml:space="preserve">in </w:t>
      </w:r>
      <w:r w:rsidRPr="00A81D44">
        <w:rPr>
          <w:sz w:val="20"/>
          <w:lang w:val="en-US"/>
        </w:rPr>
        <w:t>resource-rich Manchuria</w:t>
      </w:r>
      <w:r w:rsidR="00E32773">
        <w:rPr>
          <w:sz w:val="20"/>
          <w:lang w:val="en-US"/>
        </w:rPr>
        <w:t>,</w:t>
      </w:r>
      <w:r w:rsidRPr="00A81D44">
        <w:rPr>
          <w:sz w:val="20"/>
          <w:lang w:val="en-US"/>
        </w:rPr>
        <w:t xml:space="preserve"> through railway building. At the Paris Peace Conference after the war Japan worked with Yuan Shikai to get favourable treatment for its interests</w:t>
      </w:r>
      <w:r w:rsidR="00E32773">
        <w:rPr>
          <w:sz w:val="20"/>
          <w:lang w:val="en-US"/>
        </w:rPr>
        <w:t xml:space="preserve"> in China</w:t>
      </w:r>
      <w:r w:rsidRPr="00A81D44">
        <w:rPr>
          <w:sz w:val="20"/>
          <w:lang w:val="en-US"/>
        </w:rPr>
        <w:t>. The May 4</w:t>
      </w:r>
      <w:r w:rsidRPr="00A81D44">
        <w:rPr>
          <w:sz w:val="20"/>
          <w:vertAlign w:val="superscript"/>
          <w:lang w:val="en-US"/>
        </w:rPr>
        <w:t>th</w:t>
      </w:r>
      <w:r w:rsidRPr="00A81D44">
        <w:rPr>
          <w:sz w:val="20"/>
          <w:lang w:val="en-US"/>
        </w:rPr>
        <w:t xml:space="preserve"> Movement resulted back in China; students protested over Japan getting Chinese territory while other western peoples were getting their own countries. They didn’t like how China continued to be seen as a backward </w:t>
      </w:r>
      <w:r w:rsidR="00E32773">
        <w:rPr>
          <w:sz w:val="20"/>
          <w:lang w:val="en-US"/>
        </w:rPr>
        <w:t>country</w:t>
      </w:r>
      <w:r w:rsidRPr="00A81D44">
        <w:rPr>
          <w:sz w:val="20"/>
          <w:lang w:val="en-US"/>
        </w:rPr>
        <w:t xml:space="preserve"> despite its revolution. </w:t>
      </w:r>
    </w:p>
    <w:p w14:paraId="23008F2F" w14:textId="77777777" w:rsidR="00E32773" w:rsidRPr="00A81D44" w:rsidRDefault="00E32773" w:rsidP="00E32773">
      <w:pPr>
        <w:rPr>
          <w:sz w:val="20"/>
          <w:lang w:val="en-US"/>
        </w:rPr>
      </w:pPr>
      <w:r w:rsidRPr="00512AFC">
        <w:rPr>
          <w:b/>
          <w:sz w:val="20"/>
          <w:lang w:val="en-US"/>
        </w:rPr>
        <w:t>Warlords</w:t>
      </w:r>
      <w:r w:rsidRPr="00A81D44">
        <w:rPr>
          <w:sz w:val="20"/>
          <w:lang w:val="en-US"/>
        </w:rPr>
        <w:t>: local military figures</w:t>
      </w:r>
      <w:r>
        <w:rPr>
          <w:sz w:val="20"/>
          <w:lang w:val="en-US"/>
        </w:rPr>
        <w:t>.</w:t>
      </w:r>
      <w:r w:rsidRPr="00A81D44">
        <w:rPr>
          <w:sz w:val="20"/>
          <w:lang w:val="en-US"/>
        </w:rPr>
        <w:t xml:space="preserve"> </w:t>
      </w:r>
    </w:p>
    <w:p w14:paraId="6781C3FB" w14:textId="77777777" w:rsidR="00F101E6" w:rsidRPr="00A81D44" w:rsidRDefault="00F101E6">
      <w:pPr>
        <w:rPr>
          <w:sz w:val="20"/>
          <w:lang w:val="en-US"/>
        </w:rPr>
      </w:pPr>
      <w:r w:rsidRPr="00512AFC">
        <w:rPr>
          <w:b/>
          <w:sz w:val="20"/>
          <w:lang w:val="en-US"/>
        </w:rPr>
        <w:t>Disunity</w:t>
      </w:r>
      <w:r w:rsidRPr="00A81D44">
        <w:rPr>
          <w:sz w:val="20"/>
          <w:lang w:val="en-US"/>
        </w:rPr>
        <w:t>: regionalism came into being after Yuan Shikai’s de</w:t>
      </w:r>
      <w:r w:rsidR="00F90228">
        <w:rPr>
          <w:sz w:val="20"/>
          <w:lang w:val="en-US"/>
        </w:rPr>
        <w:t>ath; warlords took power throughout the</w:t>
      </w:r>
      <w:r w:rsidRPr="00A81D44">
        <w:rPr>
          <w:sz w:val="20"/>
          <w:lang w:val="en-US"/>
        </w:rPr>
        <w:t xml:space="preserve"> fractured </w:t>
      </w:r>
      <w:r w:rsidR="00F90228">
        <w:rPr>
          <w:sz w:val="20"/>
          <w:lang w:val="en-US"/>
        </w:rPr>
        <w:t>country</w:t>
      </w:r>
      <w:r w:rsidRPr="00A81D44">
        <w:rPr>
          <w:sz w:val="20"/>
          <w:lang w:val="en-US"/>
        </w:rPr>
        <w:t>. While some were violent bandits, some were more moderate. All were interested in their own power, sometimes leading to stability in their regions, sometimes leading to chaos.</w:t>
      </w:r>
    </w:p>
    <w:p w14:paraId="78486014" w14:textId="77777777" w:rsidR="00F101E6" w:rsidRPr="00A81D44" w:rsidRDefault="00F101E6">
      <w:pPr>
        <w:rPr>
          <w:sz w:val="20"/>
          <w:lang w:val="en-US"/>
        </w:rPr>
      </w:pPr>
      <w:r w:rsidRPr="00512AFC">
        <w:rPr>
          <w:b/>
          <w:sz w:val="20"/>
          <w:lang w:val="en-US"/>
        </w:rPr>
        <w:t>Military Schools</w:t>
      </w:r>
      <w:r w:rsidRPr="00A81D44">
        <w:rPr>
          <w:sz w:val="20"/>
          <w:lang w:val="en-US"/>
        </w:rPr>
        <w:t xml:space="preserve">: became very popular, often based on a Prussian </w:t>
      </w:r>
      <w:r w:rsidR="00512AFC">
        <w:rPr>
          <w:sz w:val="20"/>
          <w:lang w:val="en-US"/>
        </w:rPr>
        <w:t xml:space="preserve">(German) </w:t>
      </w:r>
      <w:r w:rsidRPr="00A81D44">
        <w:rPr>
          <w:sz w:val="20"/>
          <w:lang w:val="en-US"/>
        </w:rPr>
        <w:t xml:space="preserve">or Japanese model. </w:t>
      </w:r>
    </w:p>
    <w:p w14:paraId="0B9ACEB0" w14:textId="77777777" w:rsidR="00304DEF" w:rsidRPr="00A81D44" w:rsidRDefault="00F101E6">
      <w:pPr>
        <w:rPr>
          <w:sz w:val="20"/>
          <w:lang w:val="en-US"/>
        </w:rPr>
      </w:pPr>
      <w:r w:rsidRPr="00512AFC">
        <w:rPr>
          <w:b/>
          <w:sz w:val="20"/>
          <w:lang w:val="en-US"/>
        </w:rPr>
        <w:t>Nationalism</w:t>
      </w:r>
      <w:r w:rsidRPr="00A81D44">
        <w:rPr>
          <w:sz w:val="20"/>
          <w:lang w:val="en-US"/>
        </w:rPr>
        <w:t>: s</w:t>
      </w:r>
      <w:r w:rsidR="000B7345">
        <w:rPr>
          <w:sz w:val="20"/>
          <w:lang w:val="en-US"/>
        </w:rPr>
        <w:t>ome people, often educated ones</w:t>
      </w:r>
      <w:r w:rsidRPr="00A81D44">
        <w:rPr>
          <w:sz w:val="20"/>
          <w:lang w:val="en-US"/>
        </w:rPr>
        <w:t xml:space="preserve">, thought warlordism and disunity </w:t>
      </w:r>
      <w:r w:rsidR="00B1468B">
        <w:rPr>
          <w:sz w:val="20"/>
          <w:lang w:val="en-US"/>
        </w:rPr>
        <w:t>were</w:t>
      </w:r>
      <w:r w:rsidRPr="00A81D44">
        <w:rPr>
          <w:sz w:val="20"/>
          <w:lang w:val="en-US"/>
        </w:rPr>
        <w:t xml:space="preserve"> very bad for China and instead believed in nationalism.  </w:t>
      </w:r>
    </w:p>
    <w:p w14:paraId="4CF7ED4F" w14:textId="77777777" w:rsidR="00F101E6" w:rsidRPr="00A81D44" w:rsidRDefault="00F101E6">
      <w:pPr>
        <w:rPr>
          <w:sz w:val="20"/>
          <w:lang w:val="en-US"/>
        </w:rPr>
      </w:pPr>
      <w:r w:rsidRPr="00512AFC">
        <w:rPr>
          <w:b/>
          <w:sz w:val="20"/>
          <w:lang w:val="en-US"/>
        </w:rPr>
        <w:t>Rise</w:t>
      </w:r>
      <w:r w:rsidR="00512AFC" w:rsidRPr="00512AFC">
        <w:rPr>
          <w:b/>
          <w:sz w:val="20"/>
          <w:lang w:val="en-US"/>
        </w:rPr>
        <w:t xml:space="preserve"> of the KMT</w:t>
      </w:r>
      <w:r w:rsidRPr="00512AFC">
        <w:rPr>
          <w:b/>
          <w:sz w:val="20"/>
          <w:lang w:val="en-US"/>
        </w:rPr>
        <w:t>:</w:t>
      </w:r>
      <w:r w:rsidRPr="00A81D44">
        <w:rPr>
          <w:sz w:val="20"/>
          <w:lang w:val="en-US"/>
        </w:rPr>
        <w:t xml:space="preserve"> </w:t>
      </w:r>
      <w:r w:rsidR="00512AFC">
        <w:rPr>
          <w:sz w:val="20"/>
          <w:lang w:val="en-US"/>
        </w:rPr>
        <w:t xml:space="preserve">after 1911 </w:t>
      </w:r>
      <w:r w:rsidRPr="00A81D44">
        <w:rPr>
          <w:sz w:val="20"/>
          <w:lang w:val="en-US"/>
        </w:rPr>
        <w:t xml:space="preserve">Sun Yat-sen </w:t>
      </w:r>
      <w:r w:rsidR="00694F42" w:rsidRPr="00A81D44">
        <w:rPr>
          <w:sz w:val="20"/>
          <w:lang w:val="en-US"/>
        </w:rPr>
        <w:t xml:space="preserve">and his Kuomintang (KMT) </w:t>
      </w:r>
      <w:r w:rsidR="005F0CAE" w:rsidRPr="00A81D44">
        <w:rPr>
          <w:sz w:val="20"/>
          <w:lang w:val="en-US"/>
        </w:rPr>
        <w:t xml:space="preserve">[sometimes written as GMD, Guomindang] </w:t>
      </w:r>
      <w:r w:rsidRPr="00A81D44">
        <w:rPr>
          <w:sz w:val="20"/>
          <w:lang w:val="en-US"/>
        </w:rPr>
        <w:t xml:space="preserve">found strength again and </w:t>
      </w:r>
      <w:r w:rsidR="004F1923" w:rsidRPr="00A81D44">
        <w:rPr>
          <w:sz w:val="20"/>
          <w:lang w:val="en-US"/>
        </w:rPr>
        <w:t>received</w:t>
      </w:r>
      <w:r w:rsidRPr="00A81D44">
        <w:rPr>
          <w:sz w:val="20"/>
          <w:lang w:val="en-US"/>
        </w:rPr>
        <w:t xml:space="preserve"> international </w:t>
      </w:r>
      <w:r w:rsidR="004F1923" w:rsidRPr="00A81D44">
        <w:rPr>
          <w:sz w:val="20"/>
          <w:lang w:val="en-US"/>
        </w:rPr>
        <w:t>military and economic aid</w:t>
      </w:r>
      <w:r w:rsidRPr="00A81D44">
        <w:rPr>
          <w:sz w:val="20"/>
          <w:lang w:val="en-US"/>
        </w:rPr>
        <w:t xml:space="preserve"> </w:t>
      </w:r>
      <w:r w:rsidR="004F1923" w:rsidRPr="00A81D44">
        <w:rPr>
          <w:sz w:val="20"/>
          <w:lang w:val="en-US"/>
        </w:rPr>
        <w:t>from</w:t>
      </w:r>
      <w:r w:rsidRPr="00A81D44">
        <w:rPr>
          <w:sz w:val="20"/>
          <w:lang w:val="en-US"/>
        </w:rPr>
        <w:t xml:space="preserve"> the Soviet Union and its international organization to spread Communism, the Comintern. </w:t>
      </w:r>
      <w:r w:rsidR="00694F42" w:rsidRPr="00A81D44">
        <w:rPr>
          <w:sz w:val="20"/>
          <w:lang w:val="en-US"/>
        </w:rPr>
        <w:t xml:space="preserve">But Sun died in 1925.      </w:t>
      </w:r>
    </w:p>
    <w:p w14:paraId="5E57D274" w14:textId="77777777" w:rsidR="00694F42" w:rsidRPr="00A81D44" w:rsidRDefault="00694F42">
      <w:pPr>
        <w:rPr>
          <w:sz w:val="20"/>
          <w:lang w:val="en-US"/>
        </w:rPr>
      </w:pPr>
      <w:r w:rsidRPr="00512AFC">
        <w:rPr>
          <w:b/>
          <w:sz w:val="20"/>
          <w:lang w:val="en-US"/>
        </w:rPr>
        <w:t>Sun’s Successor</w:t>
      </w:r>
      <w:r w:rsidRPr="00A81D44">
        <w:rPr>
          <w:sz w:val="20"/>
          <w:lang w:val="en-US"/>
        </w:rPr>
        <w:t>: Chiang Kai-shek</w:t>
      </w:r>
      <w:r w:rsidR="000A744A" w:rsidRPr="00A81D44">
        <w:rPr>
          <w:sz w:val="20"/>
          <w:lang w:val="en-US"/>
        </w:rPr>
        <w:t xml:space="preserve"> [sometimes written as Jiang Jieshi]</w:t>
      </w:r>
      <w:r w:rsidRPr="00A81D44">
        <w:rPr>
          <w:sz w:val="20"/>
          <w:lang w:val="en-US"/>
        </w:rPr>
        <w:t>. Led revolutionary armies (KMT) north to try to attack warlords</w:t>
      </w:r>
      <w:r w:rsidR="003F2A4B" w:rsidRPr="00A81D44">
        <w:rPr>
          <w:sz w:val="20"/>
          <w:lang w:val="en-US"/>
        </w:rPr>
        <w:t xml:space="preserve"> and unite China</w:t>
      </w:r>
      <w:r w:rsidRPr="00A81D44">
        <w:rPr>
          <w:sz w:val="20"/>
          <w:lang w:val="en-US"/>
        </w:rPr>
        <w:t xml:space="preserve">. In 1927 he split with the Soviet advisors and communist influences. In 1928 he and his forces reached Beijing. </w:t>
      </w:r>
      <w:r w:rsidR="00B7101C" w:rsidRPr="00A81D44">
        <w:rPr>
          <w:sz w:val="20"/>
          <w:lang w:val="en-US"/>
        </w:rPr>
        <w:t>As national leader he was inspired by liberal, capitalist ideas from the west, but also by nationalist policies that would see to his continued power. He focused mainly on the cities, neglecting the poor peasants in the countryside.</w:t>
      </w:r>
      <w:r w:rsidR="003F2A4B" w:rsidRPr="00A81D44">
        <w:rPr>
          <w:sz w:val="20"/>
          <w:lang w:val="en-US"/>
        </w:rPr>
        <w:t xml:space="preserve"> </w:t>
      </w:r>
    </w:p>
    <w:p w14:paraId="6A31956A" w14:textId="20C78375" w:rsidR="00694F42" w:rsidRPr="00A81D44" w:rsidRDefault="00694F42">
      <w:pPr>
        <w:rPr>
          <w:sz w:val="20"/>
          <w:lang w:val="en-US"/>
        </w:rPr>
      </w:pPr>
      <w:r w:rsidRPr="00512AFC">
        <w:rPr>
          <w:b/>
          <w:sz w:val="20"/>
          <w:lang w:val="en-US"/>
        </w:rPr>
        <w:t>Chinese Communist Party</w:t>
      </w:r>
      <w:r w:rsidRPr="00A81D44">
        <w:rPr>
          <w:sz w:val="20"/>
          <w:lang w:val="en-US"/>
        </w:rPr>
        <w:t>: founded in 1921</w:t>
      </w:r>
      <w:r w:rsidR="000A744A" w:rsidRPr="00A81D44">
        <w:rPr>
          <w:sz w:val="20"/>
          <w:lang w:val="en-US"/>
        </w:rPr>
        <w:t xml:space="preserve">. In the early years there was cooperation between CCP and KMT. </w:t>
      </w:r>
      <w:r w:rsidR="003F2A4B" w:rsidRPr="00A81D44">
        <w:rPr>
          <w:sz w:val="20"/>
          <w:lang w:val="en-US"/>
        </w:rPr>
        <w:t xml:space="preserve">In 1927 the KMT started to purge the Communists. </w:t>
      </w:r>
      <w:r w:rsidR="003F2A4B" w:rsidRPr="00512AFC">
        <w:rPr>
          <w:sz w:val="20"/>
          <w:lang w:val="en-US"/>
        </w:rPr>
        <w:t>Communist leader Mao Zedong</w:t>
      </w:r>
      <w:r w:rsidR="003F2A4B" w:rsidRPr="00A81D44">
        <w:rPr>
          <w:sz w:val="20"/>
          <w:lang w:val="en-US"/>
        </w:rPr>
        <w:t xml:space="preserve"> [sometimes written</w:t>
      </w:r>
      <w:r w:rsidR="0044089E">
        <w:rPr>
          <w:sz w:val="20"/>
          <w:lang w:val="en-US"/>
        </w:rPr>
        <w:t xml:space="preserve"> as Mao</w:t>
      </w:r>
      <w:r w:rsidR="003F2A4B" w:rsidRPr="00A81D44">
        <w:rPr>
          <w:sz w:val="20"/>
          <w:lang w:val="en-US"/>
        </w:rPr>
        <w:t xml:space="preserve"> Tse-tung] led communist supporters on the Long March</w:t>
      </w:r>
      <w:r w:rsidR="00B7101C" w:rsidRPr="00A81D44">
        <w:rPr>
          <w:sz w:val="20"/>
          <w:lang w:val="en-US"/>
        </w:rPr>
        <w:t xml:space="preserve">, 1931 to 1934, </w:t>
      </w:r>
      <w:r w:rsidR="003F2A4B" w:rsidRPr="00A81D44">
        <w:rPr>
          <w:sz w:val="20"/>
          <w:lang w:val="en-US"/>
        </w:rPr>
        <w:t xml:space="preserve">to escape KMT persecution. Along the way they gained many sympathizers and built a substantial army. </w:t>
      </w:r>
    </w:p>
    <w:sectPr w:rsidR="00694F42" w:rsidRPr="00A81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D34"/>
    <w:rsid w:val="000A744A"/>
    <w:rsid w:val="000B7345"/>
    <w:rsid w:val="002E1D34"/>
    <w:rsid w:val="00304DEF"/>
    <w:rsid w:val="003D082D"/>
    <w:rsid w:val="003F2A4B"/>
    <w:rsid w:val="0044089E"/>
    <w:rsid w:val="004F1923"/>
    <w:rsid w:val="00512AFC"/>
    <w:rsid w:val="005F0CAE"/>
    <w:rsid w:val="00637A43"/>
    <w:rsid w:val="00694F42"/>
    <w:rsid w:val="00733619"/>
    <w:rsid w:val="00855711"/>
    <w:rsid w:val="0089173E"/>
    <w:rsid w:val="00A81D44"/>
    <w:rsid w:val="00B1468B"/>
    <w:rsid w:val="00B7101C"/>
    <w:rsid w:val="00E32773"/>
    <w:rsid w:val="00F101E6"/>
    <w:rsid w:val="00F902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436C"/>
  <w15:docId w15:val="{44C7D71D-D986-4145-8657-DD87094C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Gluskin, Risa</dc:creator>
  <cp:keywords/>
  <dc:description/>
  <cp:lastModifiedBy>Risa Gluskin</cp:lastModifiedBy>
  <cp:revision>20</cp:revision>
  <dcterms:created xsi:type="dcterms:W3CDTF">2013-05-23T21:31:00Z</dcterms:created>
  <dcterms:modified xsi:type="dcterms:W3CDTF">2020-05-13T14:27:00Z</dcterms:modified>
</cp:coreProperties>
</file>