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Kirby, J., Sorensen, C., </w:t>
      </w:r>
      <w:proofErr w:type="spellStart"/>
      <w:r w:rsidRPr="00811267">
        <w:rPr>
          <w:rFonts w:ascii="Times New Roman" w:hAnsi="Times New Roman" w:cs="Times New Roman"/>
          <w:sz w:val="26"/>
          <w:szCs w:val="26"/>
        </w:rPr>
        <w:t>Friscolanti</w:t>
      </w:r>
      <w:proofErr w:type="spellEnd"/>
      <w:r w:rsidRPr="00811267">
        <w:rPr>
          <w:rFonts w:ascii="Times New Roman" w:hAnsi="Times New Roman" w:cs="Times New Roman"/>
          <w:sz w:val="26"/>
          <w:szCs w:val="26"/>
        </w:rPr>
        <w:t xml:space="preserve">, M. (Sept 8, 2014). The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takeover: glazed and confused. </w:t>
      </w:r>
      <w:proofErr w:type="gramStart"/>
      <w:r w:rsidRPr="00811267">
        <w:rPr>
          <w:rFonts w:ascii="Times New Roman" w:hAnsi="Times New Roman" w:cs="Times New Roman"/>
          <w:sz w:val="26"/>
          <w:szCs w:val="26"/>
        </w:rPr>
        <w:t>Maclean's, 127 (35), 28(6).</w:t>
      </w:r>
      <w:proofErr w:type="gramEnd"/>
      <w:r w:rsidRPr="00811267">
        <w:rPr>
          <w:rFonts w:ascii="Times New Roman" w:hAnsi="Times New Roman" w:cs="Times New Roman"/>
          <w:sz w:val="26"/>
          <w:szCs w:val="26"/>
        </w:rPr>
        <w:t xml:space="preserve"> Retrieved November 25, 2015, from Global Issues In Context via Gale:</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b/>
          <w:sz w:val="26"/>
          <w:szCs w:val="26"/>
        </w:rPr>
        <w:t>Burger King Tim Horton's Merger</w:t>
      </w:r>
      <w:r w:rsidRPr="00811267">
        <w:rPr>
          <w:rFonts w:ascii="Times New Roman" w:hAnsi="Times New Roman" w:cs="Times New Roman"/>
          <w:sz w:val="26"/>
          <w:szCs w:val="26"/>
        </w:rPr>
        <w:t xml:space="preserve"> </w:t>
      </w: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The Canadian icon is selling out to Burger King and its ruthless Brazilian owners.   Why that's a dangerous move.</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To hear stock market analysts and industry gurus gush over the proposed US$12.5-billion merger between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and Burger King this week, one might wonder if they were hopped up on double-doubles and honey crullers. What started with a shocking late Sunday news report that the two food chains were in talks quickly rose to a swelling of adulation for the corporate union and what it might mean to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future. The deal offers "huge upside" for the coffee chain's U.S. expansion, noted one management prof. Consultants were soon envisioning Tim's kiosks in Burger King's thousands of restaurants across the U.S. But why stop there? "Could you have a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and a Burger King across the street from each other in South Africa?" a person close to the merger talks mused to Forbes. </w:t>
      </w:r>
      <w:proofErr w:type="gramStart"/>
      <w:r w:rsidRPr="00811267">
        <w:rPr>
          <w:rFonts w:ascii="Times New Roman" w:hAnsi="Times New Roman" w:cs="Times New Roman"/>
          <w:sz w:val="26"/>
          <w:szCs w:val="26"/>
        </w:rPr>
        <w:t>"Absolutely."</w:t>
      </w:r>
      <w:proofErr w:type="gramEnd"/>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proofErr w:type="gramStart"/>
      <w:r w:rsidRPr="00811267">
        <w:rPr>
          <w:rFonts w:ascii="Times New Roman" w:hAnsi="Times New Roman" w:cs="Times New Roman"/>
          <w:sz w:val="26"/>
          <w:szCs w:val="26"/>
        </w:rPr>
        <w:t>World domination, Timmy's style.</w:t>
      </w:r>
      <w:proofErr w:type="gramEnd"/>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Investors hardly needed convincing. Even before seeing the details of the merger, which the companies say will "create a new global powerhouse" in the fast-food sector with a combined US$23 billion in sales,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share price exploded. The revelation that Warren Buffett--the Oracle of Omaha and a man regarded as the most astute investor in America--is chipping in to finance the deal has only made it more enticing to the market. As Maclean's went to press Tuesday,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market capitalization--the total value of its outstanding shares--stood at close to $11 billion, a 40 per cent jump over what it was just a week ago.</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It certainly has all the elements of a tasty narrative, made all the more remarkable by the geopolitical peculiarities of the proposed deal. When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last </w:t>
      </w:r>
      <w:proofErr w:type="gramStart"/>
      <w:r w:rsidRPr="00811267">
        <w:rPr>
          <w:rFonts w:ascii="Times New Roman" w:hAnsi="Times New Roman" w:cs="Times New Roman"/>
          <w:sz w:val="26"/>
          <w:szCs w:val="26"/>
        </w:rPr>
        <w:t>fell</w:t>
      </w:r>
      <w:proofErr w:type="gramEnd"/>
      <w:r w:rsidRPr="00811267">
        <w:rPr>
          <w:rFonts w:ascii="Times New Roman" w:hAnsi="Times New Roman" w:cs="Times New Roman"/>
          <w:sz w:val="26"/>
          <w:szCs w:val="26"/>
        </w:rPr>
        <w:t xml:space="preserve"> prey to a giant U.S. corporation--that being Wendy's, which absorbed and operated the iconic chain from 1995 to 2006--Canadians watched in horror as lawyers shuffled paperwork to relocate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to the tax haven of Delaware. (It was repatriated to Canada in 2009.) Yet this time around Burger King, backed by its largest shareholder, a Brazilian private equity firm called 3G </w:t>
      </w:r>
      <w:proofErr w:type="gramStart"/>
      <w:r w:rsidRPr="00811267">
        <w:rPr>
          <w:rFonts w:ascii="Times New Roman" w:hAnsi="Times New Roman" w:cs="Times New Roman"/>
          <w:sz w:val="26"/>
          <w:szCs w:val="26"/>
        </w:rPr>
        <w:t>Capital</w:t>
      </w:r>
      <w:proofErr w:type="gramEnd"/>
      <w:r w:rsidRPr="00811267">
        <w:rPr>
          <w:rFonts w:ascii="Times New Roman" w:hAnsi="Times New Roman" w:cs="Times New Roman"/>
          <w:sz w:val="26"/>
          <w:szCs w:val="26"/>
        </w:rPr>
        <w:t xml:space="preserve">, plans to locate the holding company that will control the two chains squarely on Canadian soil. Critics in America claim this is an effort to lower its tax bill to Uncle Sam, but Burger King </w:t>
      </w:r>
      <w:proofErr w:type="gramStart"/>
      <w:r w:rsidRPr="00811267">
        <w:rPr>
          <w:rFonts w:ascii="Times New Roman" w:hAnsi="Times New Roman" w:cs="Times New Roman"/>
          <w:sz w:val="26"/>
          <w:szCs w:val="26"/>
        </w:rPr>
        <w:t>executives</w:t>
      </w:r>
      <w:proofErr w:type="gramEnd"/>
      <w:r w:rsidRPr="00811267">
        <w:rPr>
          <w:rFonts w:ascii="Times New Roman" w:hAnsi="Times New Roman" w:cs="Times New Roman"/>
          <w:sz w:val="26"/>
          <w:szCs w:val="26"/>
        </w:rPr>
        <w:t xml:space="preserve"> vehemently deny that change and insist the deal is purely about unlocking growth at the two companies.</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So Burger King wins.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wins. Canada wins. What's not to like?</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Plenty, once you move past the hype. Because once you do, it becomes clear just how bad this merger could turn out to be for Canada's beloved coffee chain. For starters, it's not immediately obvious what either side stands to gain. According to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the purpose of the deal is to "leverage Burger King's worldwide footprint and experience in global development to accelerate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growth in international markets." That's code for breaking into the U.S. market in a </w:t>
      </w:r>
      <w:r w:rsidRPr="00811267">
        <w:rPr>
          <w:rFonts w:ascii="Times New Roman" w:hAnsi="Times New Roman" w:cs="Times New Roman"/>
          <w:sz w:val="26"/>
          <w:szCs w:val="26"/>
        </w:rPr>
        <w:lastRenderedPageBreak/>
        <w:t xml:space="preserve">big way, a strategy that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has battered itself silly pursuing for nearly two decades, with minimal success. And yet Burger King, the third-largest burger chain in the U.S., behind McDonald's and Wendy's, has had a woefully checkered history when it comes to growing its own business at home. Likewise, if Burger King hopes to capitalize on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phenomenal success in Canada, the fact is the coffee chain is showing worrying signs that it has maxed out its growth here. At this point Burger King doesn't even plan to sell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coffee at its restaurants, raising yet more questions about the benefits of the merger.</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For 3G, this is just the latest in a series of shrewd deals. Led by billionaire Jorge Paulo </w:t>
      </w:r>
      <w:proofErr w:type="spellStart"/>
      <w:r w:rsidRPr="00811267">
        <w:rPr>
          <w:rFonts w:ascii="Times New Roman" w:hAnsi="Times New Roman" w:cs="Times New Roman"/>
          <w:sz w:val="26"/>
          <w:szCs w:val="26"/>
        </w:rPr>
        <w:t>Lemann</w:t>
      </w:r>
      <w:proofErr w:type="spellEnd"/>
      <w:r w:rsidRPr="00811267">
        <w:rPr>
          <w:rFonts w:ascii="Times New Roman" w:hAnsi="Times New Roman" w:cs="Times New Roman"/>
          <w:sz w:val="26"/>
          <w:szCs w:val="26"/>
        </w:rPr>
        <w:t xml:space="preserve">, a former Brazilian tennis champion, 3 G also worked with Buffett to put together a US$23-billion deal to buy ketchup maker Heinz last year. Canadians will remember that deal as having led to the sale of a 105-year-old plant in Leamington, Ont., throwing hundreds out of work. And </w:t>
      </w:r>
      <w:proofErr w:type="spellStart"/>
      <w:r w:rsidRPr="00811267">
        <w:rPr>
          <w:rFonts w:ascii="Times New Roman" w:hAnsi="Times New Roman" w:cs="Times New Roman"/>
          <w:sz w:val="26"/>
          <w:szCs w:val="26"/>
        </w:rPr>
        <w:t>Lemann</w:t>
      </w:r>
      <w:proofErr w:type="spellEnd"/>
      <w:r w:rsidRPr="00811267">
        <w:rPr>
          <w:rFonts w:ascii="Times New Roman" w:hAnsi="Times New Roman" w:cs="Times New Roman"/>
          <w:sz w:val="26"/>
          <w:szCs w:val="26"/>
        </w:rPr>
        <w:t xml:space="preserve"> was at the centre of international brewer </w:t>
      </w:r>
      <w:proofErr w:type="spellStart"/>
      <w:r w:rsidRPr="00811267">
        <w:rPr>
          <w:rFonts w:ascii="Times New Roman" w:hAnsi="Times New Roman" w:cs="Times New Roman"/>
          <w:sz w:val="26"/>
          <w:szCs w:val="26"/>
        </w:rPr>
        <w:t>InBev's</w:t>
      </w:r>
      <w:proofErr w:type="spellEnd"/>
      <w:r w:rsidRPr="00811267">
        <w:rPr>
          <w:rFonts w:ascii="Times New Roman" w:hAnsi="Times New Roman" w:cs="Times New Roman"/>
          <w:sz w:val="26"/>
          <w:szCs w:val="26"/>
        </w:rPr>
        <w:t xml:space="preserve"> $52-billion takeover of Anheuser-Busch, maker of Budweiser beer, back in 2008.</w:t>
      </w: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THE FIRST VERY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a converted gas station in Hamilton's industrial north end, opened for business on May 17</w:t>
      </w:r>
      <w:proofErr w:type="gramStart"/>
      <w:r w:rsidRPr="00811267">
        <w:rPr>
          <w:rFonts w:ascii="Times New Roman" w:hAnsi="Times New Roman" w:cs="Times New Roman"/>
          <w:sz w:val="26"/>
          <w:szCs w:val="26"/>
        </w:rPr>
        <w:t>,1964</w:t>
      </w:r>
      <w:proofErr w:type="gramEnd"/>
      <w:r w:rsidRPr="00811267">
        <w:rPr>
          <w:rFonts w:ascii="Times New Roman" w:hAnsi="Times New Roman" w:cs="Times New Roman"/>
          <w:sz w:val="26"/>
          <w:szCs w:val="26"/>
        </w:rPr>
        <w:t>, a few weeks after the man named on the yellow sign won his third Stanley Cup with the Toronto Maple Leafs. Fifty years and 4,500 stores later, the company narrative is now engrained in the Canadian consciousness: the Hall of Fame hockey star and his police-officer partner who created not only a coast-to-coast coffee behemoth, but a slice of national pride.</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At Timmy's--where a double-double is one drop java, one drop patriotism--the average customer doesn't see a multi-billion-dollar corporation thirsty for profits. They see a piece of themselves. Every heart-tugging commercial (the new immigrant at the airport, </w:t>
      </w:r>
      <w:proofErr w:type="spellStart"/>
      <w:r w:rsidRPr="00811267">
        <w:rPr>
          <w:rFonts w:ascii="Times New Roman" w:hAnsi="Times New Roman" w:cs="Times New Roman"/>
          <w:sz w:val="26"/>
          <w:szCs w:val="26"/>
        </w:rPr>
        <w:t>Timbits</w:t>
      </w:r>
      <w:proofErr w:type="spellEnd"/>
      <w:r w:rsidRPr="00811267">
        <w:rPr>
          <w:rFonts w:ascii="Times New Roman" w:hAnsi="Times New Roman" w:cs="Times New Roman"/>
          <w:sz w:val="26"/>
          <w:szCs w:val="26"/>
        </w:rPr>
        <w:t xml:space="preserve"> hockey, the underprivileged kid off to summer camp) only reinforces that sacred connection. Competitors can only dream of such fierce product loyalty: the sense, however contrived, that to sip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is to be Canadian.</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But myth and reality are two very different things, and the company has certainly endured its share of bumps on the road to success. Yes, the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story is a classic tale of persistence, hard work and a bit of luck, but at its core--underneath all the folksy </w:t>
      </w:r>
      <w:proofErr w:type="spellStart"/>
      <w:r w:rsidRPr="00811267">
        <w:rPr>
          <w:rFonts w:ascii="Times New Roman" w:hAnsi="Times New Roman" w:cs="Times New Roman"/>
          <w:sz w:val="26"/>
          <w:szCs w:val="26"/>
        </w:rPr>
        <w:t>Canadiana</w:t>
      </w:r>
      <w:proofErr w:type="spellEnd"/>
      <w:r w:rsidRPr="00811267">
        <w:rPr>
          <w:rFonts w:ascii="Times New Roman" w:hAnsi="Times New Roman" w:cs="Times New Roman"/>
          <w:sz w:val="26"/>
          <w:szCs w:val="26"/>
        </w:rPr>
        <w:t xml:space="preserve">--is a massive, modern-day corporation most Canadians don't equate with their image of the brand. A corporation ultimately ruled by shareholders, not patrons. </w:t>
      </w:r>
      <w:proofErr w:type="gramStart"/>
      <w:r w:rsidRPr="00811267">
        <w:rPr>
          <w:rFonts w:ascii="Times New Roman" w:hAnsi="Times New Roman" w:cs="Times New Roman"/>
          <w:sz w:val="26"/>
          <w:szCs w:val="26"/>
        </w:rPr>
        <w:t>A corporation with a history of bitter executive rivalries and nasty lawsuits.</w:t>
      </w:r>
      <w:proofErr w:type="gramEnd"/>
      <w:r w:rsidRPr="00811267">
        <w:rPr>
          <w:rFonts w:ascii="Times New Roman" w:hAnsi="Times New Roman" w:cs="Times New Roman"/>
          <w:sz w:val="26"/>
          <w:szCs w:val="26"/>
        </w:rPr>
        <w:t xml:space="preserve"> And a corporation where "always fresh" baked goods means "frozen and reheated" (and manufactured by a Swiss company, not a Canadian one).</w:t>
      </w:r>
    </w:p>
    <w:p w:rsidR="00781DCC" w:rsidRPr="00811267" w:rsidRDefault="00781D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Alan Middleton, a marketing professor at York University's </w:t>
      </w:r>
      <w:proofErr w:type="spellStart"/>
      <w:r w:rsidRPr="00811267">
        <w:rPr>
          <w:rFonts w:ascii="Times New Roman" w:hAnsi="Times New Roman" w:cs="Times New Roman"/>
          <w:sz w:val="26"/>
          <w:szCs w:val="26"/>
        </w:rPr>
        <w:t>Schulich</w:t>
      </w:r>
      <w:proofErr w:type="spellEnd"/>
      <w:r w:rsidRPr="00811267">
        <w:rPr>
          <w:rFonts w:ascii="Times New Roman" w:hAnsi="Times New Roman" w:cs="Times New Roman"/>
          <w:sz w:val="26"/>
          <w:szCs w:val="26"/>
        </w:rPr>
        <w:t xml:space="preserve"> School of Business, argues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U.S. expansion was hamstrung by a lack of</w:t>
      </w:r>
      <w:r w:rsidR="006E1426">
        <w:rPr>
          <w:rFonts w:ascii="Times New Roman" w:hAnsi="Times New Roman" w:cs="Times New Roman"/>
          <w:sz w:val="26"/>
          <w:szCs w:val="26"/>
        </w:rPr>
        <w:t xml:space="preserve"> </w:t>
      </w:r>
      <w:r w:rsidRPr="00811267">
        <w:rPr>
          <w:rFonts w:ascii="Times New Roman" w:hAnsi="Times New Roman" w:cs="Times New Roman"/>
          <w:sz w:val="26"/>
          <w:szCs w:val="26"/>
        </w:rPr>
        <w:t xml:space="preserve">brand awareness south of the border--hence the name change to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Cafe and Bake Sh</w:t>
      </w:r>
      <w:bookmarkStart w:id="0" w:name="_GoBack"/>
      <w:bookmarkEnd w:id="0"/>
      <w:r w:rsidRPr="00811267">
        <w:rPr>
          <w:rFonts w:ascii="Times New Roman" w:hAnsi="Times New Roman" w:cs="Times New Roman"/>
          <w:sz w:val="26"/>
          <w:szCs w:val="26"/>
        </w:rPr>
        <w:t xml:space="preserve">op--and what appears to be a general reluctance among Canadian companies to truly dive head-first into the ultra-competitive U.S. </w:t>
      </w:r>
      <w:r w:rsidRPr="00811267">
        <w:rPr>
          <w:rFonts w:ascii="Times New Roman" w:hAnsi="Times New Roman" w:cs="Times New Roman"/>
          <w:sz w:val="26"/>
          <w:szCs w:val="26"/>
        </w:rPr>
        <w:lastRenderedPageBreak/>
        <w:t>market place. "Doing business in the U.S., particularly in retail and food service, is massively dependent on price dealing and marketing communication--ad spending," he says. "Canadian companies tend to be a bit risk-averse when it comes to getting involved in that."</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Burger King should be able to provide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with a bigger platform to make its voice heard south of the border. The question is whether its new owners are capable of figuring out the right message to broadcast. "They really need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to be successful outside of Canada for this to make sense, and this Burger King management team, other than their financial engineering side, I don't see them as being very sharp on the marketing side," Horan says.</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Like Canadian Tire, so much of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success in Canada can be attributed to its Canadian-</w:t>
      </w:r>
      <w:proofErr w:type="gramStart"/>
      <w:r w:rsidRPr="00811267">
        <w:rPr>
          <w:rFonts w:ascii="Times New Roman" w:hAnsi="Times New Roman" w:cs="Times New Roman"/>
          <w:sz w:val="26"/>
          <w:szCs w:val="26"/>
        </w:rPr>
        <w:t>ness,</w:t>
      </w:r>
      <w:proofErr w:type="gramEnd"/>
      <w:r w:rsidRPr="00811267">
        <w:rPr>
          <w:rFonts w:ascii="Times New Roman" w:hAnsi="Times New Roman" w:cs="Times New Roman"/>
          <w:sz w:val="26"/>
          <w:szCs w:val="26"/>
        </w:rPr>
        <w:t xml:space="preserve"> it's easy to forget it's not all that different from other coffee shops. And unlike McDonald's, whose American roots are a selling point around the world, there are almost no Canadian companies who have done well internationally by trading on their association with the Maple Leaf--with the sole exception of parka-maker Canada </w:t>
      </w:r>
      <w:proofErr w:type="gramStart"/>
      <w:r w:rsidRPr="00811267">
        <w:rPr>
          <w:rFonts w:ascii="Times New Roman" w:hAnsi="Times New Roman" w:cs="Times New Roman"/>
          <w:sz w:val="26"/>
          <w:szCs w:val="26"/>
        </w:rPr>
        <w:t>Goose</w:t>
      </w:r>
      <w:proofErr w:type="gramEnd"/>
      <w:r w:rsidRPr="00811267">
        <w:rPr>
          <w:rFonts w:ascii="Times New Roman" w:hAnsi="Times New Roman" w:cs="Times New Roman"/>
          <w:sz w:val="26"/>
          <w:szCs w:val="26"/>
        </w:rPr>
        <w:t xml:space="preserve">, presumably because Canadians are thought to know something about surviving bone-chilling winter weather. </w:t>
      </w:r>
      <w:proofErr w:type="gramStart"/>
      <w:r w:rsidRPr="00811267">
        <w:rPr>
          <w:rFonts w:ascii="Times New Roman" w:hAnsi="Times New Roman" w:cs="Times New Roman"/>
          <w:sz w:val="26"/>
          <w:szCs w:val="26"/>
        </w:rPr>
        <w:t>Coffee?</w:t>
      </w:r>
      <w:proofErr w:type="gramEnd"/>
      <w:r w:rsidRPr="00811267">
        <w:rPr>
          <w:rFonts w:ascii="Times New Roman" w:hAnsi="Times New Roman" w:cs="Times New Roman"/>
          <w:sz w:val="26"/>
          <w:szCs w:val="26"/>
        </w:rPr>
        <w:t xml:space="preserve"> Not so much.</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The concern is that if the effort fails, it will be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that ends up paying the steepest price. 3G is not known for being a patient investor and, despite helping to pen a "commitment to Canada"--including a vow to maintain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charity and community programs and not to change restaurant-level employment numbers--the Brazilians can be expected to train their sharp pencils at the head office in Oakville, Ont., at the first sign of trouble, if not before. "They're renowned for finding short-term ways to screw extra money out of businesses to get better margins," Middleton says. "If they try to enforce that on Tim's, it could have a negative effect."</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As an example, Middleton points to the dozen or so new menu items that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adds every year--like lasagna and cheesecake donuts. That willingness to experiment could be curtailed if 3G is looking for easy ways to cut costs. "Over time that reduces the </w:t>
      </w:r>
      <w:proofErr w:type="spellStart"/>
      <w:r w:rsidRPr="00811267">
        <w:rPr>
          <w:rFonts w:ascii="Times New Roman" w:hAnsi="Times New Roman" w:cs="Times New Roman"/>
          <w:sz w:val="26"/>
          <w:szCs w:val="26"/>
        </w:rPr>
        <w:t>currentness</w:t>
      </w:r>
      <w:proofErr w:type="spellEnd"/>
      <w:r w:rsidRPr="00811267">
        <w:rPr>
          <w:rFonts w:ascii="Times New Roman" w:hAnsi="Times New Roman" w:cs="Times New Roman"/>
          <w:sz w:val="26"/>
          <w:szCs w:val="26"/>
        </w:rPr>
        <w:t xml:space="preserve"> of Tim's proposition to people," he says. </w:t>
      </w:r>
      <w:proofErr w:type="gramStart"/>
      <w:r w:rsidRPr="00811267">
        <w:rPr>
          <w:rFonts w:ascii="Times New Roman" w:hAnsi="Times New Roman" w:cs="Times New Roman"/>
          <w:sz w:val="26"/>
          <w:szCs w:val="26"/>
        </w:rPr>
        <w:t xml:space="preserve">Worse still, if the Burger King turnaround runs into trouble, or if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own expansion plans falter, 3G won't hesitate to squeeze as much money out </w:t>
      </w:r>
      <w:proofErr w:type="spellStart"/>
      <w:r w:rsidRPr="00811267">
        <w:rPr>
          <w:rFonts w:ascii="Times New Roman" w:hAnsi="Times New Roman" w:cs="Times New Roman"/>
          <w:sz w:val="26"/>
          <w:szCs w:val="26"/>
        </w:rPr>
        <w:t>ofTim</w:t>
      </w:r>
      <w:proofErr w:type="spellEnd"/>
      <w:r w:rsidRPr="00811267">
        <w:rPr>
          <w:rFonts w:ascii="Times New Roman" w:hAnsi="Times New Roman" w:cs="Times New Roman"/>
          <w:sz w:val="26"/>
          <w:szCs w:val="26"/>
        </w:rPr>
        <w:t xml:space="preserve">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as it possibly can.</w:t>
      </w:r>
      <w:proofErr w:type="gramEnd"/>
      <w:r w:rsidRPr="00811267">
        <w:rPr>
          <w:rFonts w:ascii="Times New Roman" w:hAnsi="Times New Roman" w:cs="Times New Roman"/>
          <w:sz w:val="26"/>
          <w:szCs w:val="26"/>
        </w:rPr>
        <w:t xml:space="preserve"> This could come at a time when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is battling a host of hungry rivals, from Starbucks to McDonald's to Subway. After all, this is the same group of investors--3G and Buffett--that didn't blink when it closed its operations in Leamington, Ont., rendering the town's "tomato capital of Canada" moniker little more than a cruel joke.</w:t>
      </w:r>
    </w:p>
    <w:p w:rsidR="007B4BCC" w:rsidRPr="00811267" w:rsidRDefault="007B4BCC" w:rsidP="007B4BCC">
      <w:pPr>
        <w:spacing w:line="240" w:lineRule="auto"/>
        <w:contextualSpacing/>
        <w:rPr>
          <w:rFonts w:ascii="Times New Roman" w:hAnsi="Times New Roman" w:cs="Times New Roman"/>
          <w:sz w:val="26"/>
          <w:szCs w:val="26"/>
        </w:rPr>
      </w:pPr>
    </w:p>
    <w:p w:rsidR="007B4BCC"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Tim </w:t>
      </w:r>
      <w:proofErr w:type="spellStart"/>
      <w:proofErr w:type="gramStart"/>
      <w:r w:rsidRPr="00811267">
        <w:rPr>
          <w:rFonts w:ascii="Times New Roman" w:hAnsi="Times New Roman" w:cs="Times New Roman"/>
          <w:sz w:val="26"/>
          <w:szCs w:val="26"/>
        </w:rPr>
        <w:t>Hortons</w:t>
      </w:r>
      <w:proofErr w:type="spellEnd"/>
      <w:proofErr w:type="gramEnd"/>
      <w:r w:rsidRPr="00811267">
        <w:rPr>
          <w:rFonts w:ascii="Times New Roman" w:hAnsi="Times New Roman" w:cs="Times New Roman"/>
          <w:sz w:val="26"/>
          <w:szCs w:val="26"/>
        </w:rPr>
        <w:t xml:space="preserve"> fans are unlikely to show up at the drive-through to find nothing but static on the intercom, of course. But if the deal fails to live up to lofty expectations, the long-term impact on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customers will likely manifest itself more like a slow-growing cancer. </w:t>
      </w:r>
      <w:proofErr w:type="gramStart"/>
      <w:r w:rsidRPr="00811267">
        <w:rPr>
          <w:rFonts w:ascii="Times New Roman" w:hAnsi="Times New Roman" w:cs="Times New Roman"/>
          <w:sz w:val="26"/>
          <w:szCs w:val="26"/>
        </w:rPr>
        <w:t>Fewer new products.</w:t>
      </w:r>
      <w:proofErr w:type="gramEnd"/>
      <w:r w:rsidRPr="00811267">
        <w:rPr>
          <w:rFonts w:ascii="Times New Roman" w:hAnsi="Times New Roman" w:cs="Times New Roman"/>
          <w:sz w:val="26"/>
          <w:szCs w:val="26"/>
        </w:rPr>
        <w:t xml:space="preserve"> </w:t>
      </w:r>
      <w:proofErr w:type="gramStart"/>
      <w:r w:rsidRPr="00811267">
        <w:rPr>
          <w:rFonts w:ascii="Times New Roman" w:hAnsi="Times New Roman" w:cs="Times New Roman"/>
          <w:sz w:val="26"/>
          <w:szCs w:val="26"/>
        </w:rPr>
        <w:t>Less innovation.</w:t>
      </w:r>
      <w:proofErr w:type="gramEnd"/>
      <w:r w:rsidRPr="00811267">
        <w:rPr>
          <w:rFonts w:ascii="Times New Roman" w:hAnsi="Times New Roman" w:cs="Times New Roman"/>
          <w:sz w:val="26"/>
          <w:szCs w:val="26"/>
        </w:rPr>
        <w:t xml:space="preserve"> </w:t>
      </w:r>
      <w:proofErr w:type="gramStart"/>
      <w:r w:rsidRPr="00811267">
        <w:rPr>
          <w:rFonts w:ascii="Times New Roman" w:hAnsi="Times New Roman" w:cs="Times New Roman"/>
          <w:sz w:val="26"/>
          <w:szCs w:val="26"/>
        </w:rPr>
        <w:t>A pullback in community involvement.</w:t>
      </w:r>
      <w:proofErr w:type="gramEnd"/>
      <w:r w:rsidRPr="00811267">
        <w:rPr>
          <w:rFonts w:ascii="Times New Roman" w:hAnsi="Times New Roman" w:cs="Times New Roman"/>
          <w:sz w:val="26"/>
          <w:szCs w:val="26"/>
        </w:rPr>
        <w:t xml:space="preserve"> Basically, all the things that made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so successful in the first place. "If things get tough, this could be like diluting the coffee," says Horan. Middleton is </w:t>
      </w:r>
      <w:proofErr w:type="gramStart"/>
      <w:r w:rsidRPr="00811267">
        <w:rPr>
          <w:rFonts w:ascii="Times New Roman" w:hAnsi="Times New Roman" w:cs="Times New Roman"/>
          <w:sz w:val="26"/>
          <w:szCs w:val="26"/>
        </w:rPr>
        <w:t>more blunt</w:t>
      </w:r>
      <w:proofErr w:type="gramEnd"/>
      <w:r w:rsidRPr="00811267">
        <w:rPr>
          <w:rFonts w:ascii="Times New Roman" w:hAnsi="Times New Roman" w:cs="Times New Roman"/>
          <w:sz w:val="26"/>
          <w:szCs w:val="26"/>
        </w:rPr>
        <w:t>: "The danger is being killed by the death of a thousand cuts."</w:t>
      </w:r>
    </w:p>
    <w:p w:rsidR="007B4BCC" w:rsidRPr="00811267" w:rsidRDefault="007B4BCC" w:rsidP="007B4BCC">
      <w:pPr>
        <w:spacing w:line="240" w:lineRule="auto"/>
        <w:contextualSpacing/>
        <w:rPr>
          <w:rFonts w:ascii="Times New Roman" w:hAnsi="Times New Roman" w:cs="Times New Roman"/>
          <w:sz w:val="26"/>
          <w:szCs w:val="26"/>
        </w:rPr>
      </w:pPr>
    </w:p>
    <w:p w:rsidR="00800574" w:rsidRPr="00811267" w:rsidRDefault="007B4BCC" w:rsidP="007B4BCC">
      <w:pPr>
        <w:spacing w:line="240" w:lineRule="auto"/>
        <w:contextualSpacing/>
        <w:rPr>
          <w:rFonts w:ascii="Times New Roman" w:hAnsi="Times New Roman" w:cs="Times New Roman"/>
          <w:sz w:val="26"/>
          <w:szCs w:val="26"/>
        </w:rPr>
      </w:pPr>
      <w:r w:rsidRPr="00811267">
        <w:rPr>
          <w:rFonts w:ascii="Times New Roman" w:hAnsi="Times New Roman" w:cs="Times New Roman"/>
          <w:sz w:val="26"/>
          <w:szCs w:val="26"/>
        </w:rPr>
        <w:t xml:space="preserve">Who knows? Maybe in another 10 years after things go terribly wrong, Burger King will spin off its coffee chain and we'll get our Tim </w:t>
      </w:r>
      <w:proofErr w:type="spellStart"/>
      <w:r w:rsidRPr="00811267">
        <w:rPr>
          <w:rFonts w:ascii="Times New Roman" w:hAnsi="Times New Roman" w:cs="Times New Roman"/>
          <w:sz w:val="26"/>
          <w:szCs w:val="26"/>
        </w:rPr>
        <w:t>Hortons</w:t>
      </w:r>
      <w:proofErr w:type="spellEnd"/>
      <w:r w:rsidRPr="00811267">
        <w:rPr>
          <w:rFonts w:ascii="Times New Roman" w:hAnsi="Times New Roman" w:cs="Times New Roman"/>
          <w:sz w:val="26"/>
          <w:szCs w:val="26"/>
        </w:rPr>
        <w:t xml:space="preserve"> back. </w:t>
      </w:r>
      <w:proofErr w:type="gramStart"/>
      <w:r w:rsidRPr="00811267">
        <w:rPr>
          <w:rFonts w:ascii="Times New Roman" w:hAnsi="Times New Roman" w:cs="Times New Roman"/>
          <w:sz w:val="26"/>
          <w:szCs w:val="26"/>
        </w:rPr>
        <w:t>Again.</w:t>
      </w:r>
      <w:proofErr w:type="gramEnd"/>
    </w:p>
    <w:sectPr w:rsidR="00800574" w:rsidRPr="00811267" w:rsidSect="00781DCC">
      <w:headerReference w:type="default" r:id="rId7"/>
      <w:pgSz w:w="12240" w:h="15840"/>
      <w:pgMar w:top="720" w:right="1008" w:bottom="72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CC" w:rsidRDefault="00781DCC" w:rsidP="00781DCC">
      <w:pPr>
        <w:spacing w:after="0" w:line="240" w:lineRule="auto"/>
      </w:pPr>
      <w:r>
        <w:separator/>
      </w:r>
    </w:p>
  </w:endnote>
  <w:endnote w:type="continuationSeparator" w:id="0">
    <w:p w:rsidR="00781DCC" w:rsidRDefault="00781DCC" w:rsidP="0078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CC" w:rsidRDefault="00781DCC" w:rsidP="00781DCC">
      <w:pPr>
        <w:spacing w:after="0" w:line="240" w:lineRule="auto"/>
      </w:pPr>
      <w:r>
        <w:separator/>
      </w:r>
    </w:p>
  </w:footnote>
  <w:footnote w:type="continuationSeparator" w:id="0">
    <w:p w:rsidR="00781DCC" w:rsidRDefault="00781DCC" w:rsidP="00781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663026"/>
      <w:docPartObj>
        <w:docPartGallery w:val="Page Numbers (Top of Page)"/>
        <w:docPartUnique/>
      </w:docPartObj>
    </w:sdtPr>
    <w:sdtEndPr>
      <w:rPr>
        <w:noProof/>
      </w:rPr>
    </w:sdtEndPr>
    <w:sdtContent>
      <w:p w:rsidR="00781DCC" w:rsidRDefault="00781DCC">
        <w:pPr>
          <w:pStyle w:val="Header"/>
          <w:jc w:val="right"/>
        </w:pPr>
        <w:r>
          <w:fldChar w:fldCharType="begin"/>
        </w:r>
        <w:r>
          <w:instrText xml:space="preserve"> PAGE   \* MERGEFORMAT </w:instrText>
        </w:r>
        <w:r>
          <w:fldChar w:fldCharType="separate"/>
        </w:r>
        <w:r w:rsidR="006E1426">
          <w:rPr>
            <w:noProof/>
          </w:rPr>
          <w:t>3</w:t>
        </w:r>
        <w:r>
          <w:rPr>
            <w:noProof/>
          </w:rPr>
          <w:fldChar w:fldCharType="end"/>
        </w:r>
      </w:p>
    </w:sdtContent>
  </w:sdt>
  <w:p w:rsidR="00781DCC" w:rsidRDefault="00781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CC"/>
    <w:rsid w:val="006E1426"/>
    <w:rsid w:val="00781DCC"/>
    <w:rsid w:val="007B4BCC"/>
    <w:rsid w:val="00800574"/>
    <w:rsid w:val="00811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CC"/>
  </w:style>
  <w:style w:type="paragraph" w:styleId="Footer">
    <w:name w:val="footer"/>
    <w:basedOn w:val="Normal"/>
    <w:link w:val="FooterChar"/>
    <w:uiPriority w:val="99"/>
    <w:unhideWhenUsed/>
    <w:rsid w:val="0078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CC"/>
  </w:style>
  <w:style w:type="paragraph" w:styleId="Footer">
    <w:name w:val="footer"/>
    <w:basedOn w:val="Normal"/>
    <w:link w:val="FooterChar"/>
    <w:uiPriority w:val="99"/>
    <w:unhideWhenUsed/>
    <w:rsid w:val="0078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Chiang-Su</dc:creator>
  <cp:lastModifiedBy>Chang, Chiang-Su</cp:lastModifiedBy>
  <cp:revision>3</cp:revision>
  <dcterms:created xsi:type="dcterms:W3CDTF">2015-11-26T12:40:00Z</dcterms:created>
  <dcterms:modified xsi:type="dcterms:W3CDTF">2016-05-11T15:53:00Z</dcterms:modified>
</cp:coreProperties>
</file>