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D5" w:rsidRDefault="00535B48" w:rsidP="00307683">
      <w:pPr>
        <w:jc w:val="center"/>
      </w:pPr>
      <w:r w:rsidRPr="00535B48">
        <w:rPr>
          <w:b/>
          <w:u w:val="single"/>
        </w:rPr>
        <w:t xml:space="preserve">GLS10 </w:t>
      </w:r>
      <w:r w:rsidR="00B82030">
        <w:rPr>
          <w:b/>
          <w:bCs/>
          <w:u w:val="single"/>
        </w:rPr>
        <w:t>INTERPERSONAL SKI</w:t>
      </w:r>
      <w:r w:rsidR="00DA52D5">
        <w:rPr>
          <w:b/>
          <w:bCs/>
          <w:u w:val="single"/>
        </w:rPr>
        <w:t xml:space="preserve"> </w:t>
      </w:r>
      <w:r w:rsidR="00B82030">
        <w:rPr>
          <w:b/>
          <w:bCs/>
          <w:u w:val="single"/>
        </w:rPr>
        <w:t>LLS</w:t>
      </w:r>
      <w:r w:rsidR="00F720E2">
        <w:rPr>
          <w:b/>
          <w:bCs/>
          <w:u w:val="single"/>
        </w:rPr>
        <w:t xml:space="preserve"> </w:t>
      </w:r>
      <w:r w:rsidR="00DA52D5">
        <w:rPr>
          <w:b/>
          <w:bCs/>
          <w:u w:val="single"/>
        </w:rPr>
        <w:t>–</w:t>
      </w:r>
      <w:r w:rsidR="009174DD">
        <w:rPr>
          <w:b/>
          <w:bCs/>
          <w:u w:val="single"/>
        </w:rPr>
        <w:t xml:space="preserve"> </w:t>
      </w:r>
      <w:r w:rsidR="00DA52D5">
        <w:rPr>
          <w:b/>
          <w:bCs/>
          <w:u w:val="single"/>
        </w:rPr>
        <w:t>SELF-ASSESSMENT</w:t>
      </w:r>
      <w:r w:rsidR="009958EB">
        <w:rPr>
          <w:b/>
          <w:bCs/>
          <w:u w:val="single"/>
        </w:rPr>
        <w:t xml:space="preserve"> </w:t>
      </w:r>
    </w:p>
    <w:p w:rsidR="00DA52D5" w:rsidRDefault="00B82030">
      <w:pPr>
        <w:jc w:val="center"/>
        <w:rPr>
          <w:b/>
          <w:bCs/>
          <w:u w:val="single"/>
        </w:rPr>
      </w:pPr>
      <w:r>
        <w:rPr>
          <w:b/>
          <w:bCs/>
          <w:u w:val="single"/>
        </w:rPr>
        <w:t>Interacting with Others</w:t>
      </w:r>
    </w:p>
    <w:p w:rsidR="00B82030" w:rsidRPr="007E7FAC" w:rsidRDefault="007E7FAC" w:rsidP="007E7FAC">
      <w:pPr>
        <w:rPr>
          <w:b/>
          <w:bCs/>
        </w:rPr>
      </w:pPr>
      <w:r w:rsidRPr="007E7FAC">
        <w:rPr>
          <w:b/>
          <w:bCs/>
        </w:rPr>
        <w:t>Name: __________________________</w:t>
      </w:r>
      <w:r w:rsidRPr="007E7FAC">
        <w:rPr>
          <w:b/>
          <w:bCs/>
        </w:rPr>
        <w:tab/>
        <w:t xml:space="preserve"> Date: ____________________</w:t>
      </w:r>
    </w:p>
    <w:p w:rsidR="00DA52D5" w:rsidRDefault="00DA52D5">
      <w:pPr>
        <w:rPr>
          <w:noProof/>
        </w:rPr>
      </w:pPr>
      <w:r>
        <w:tab/>
      </w:r>
      <w:r>
        <w:tab/>
      </w:r>
      <w:r>
        <w:tab/>
      </w:r>
      <w:r>
        <w:tab/>
      </w:r>
      <w:r>
        <w:tab/>
      </w:r>
      <w:r w:rsidR="00B82030">
        <w:rPr>
          <w:noProof/>
        </w:rPr>
        <w:drawing>
          <wp:inline distT="0" distB="0" distL="0" distR="0" wp14:anchorId="44EB2D6E" wp14:editId="0D3AA5F6">
            <wp:extent cx="685800" cy="824675"/>
            <wp:effectExtent l="0" t="0" r="0" b="0"/>
            <wp:docPr id="4" name="Picture 4" descr="C:\Users\011068\AppData\Local\Microsoft\Windows\Temporary Internet Files\Content.IE5\2V7EK70X\relationsh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068\AppData\Local\Microsoft\Windows\Temporary Internet Files\Content.IE5\2V7EK70X\relationshi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686308" cy="825285"/>
                    </a:xfrm>
                    <a:prstGeom prst="rect">
                      <a:avLst/>
                    </a:prstGeom>
                    <a:noFill/>
                    <a:ln>
                      <a:noFill/>
                    </a:ln>
                  </pic:spPr>
                </pic:pic>
              </a:graphicData>
            </a:graphic>
          </wp:inline>
        </w:drawing>
      </w:r>
      <w:r w:rsidR="004070CF">
        <w:rPr>
          <w:noProof/>
        </w:rPr>
        <w:t xml:space="preserve"> </w:t>
      </w:r>
    </w:p>
    <w:p w:rsidR="004070CF" w:rsidRDefault="004070CF">
      <w:r>
        <w:rPr>
          <w:noProof/>
        </w:rPr>
        <w:drawing>
          <wp:inline distT="0" distB="0" distL="0" distR="0">
            <wp:extent cx="1370818" cy="709574"/>
            <wp:effectExtent l="0" t="0" r="1270" b="0"/>
            <wp:docPr id="6" name="Picture 6" descr="C:\Users\011068\AppData\Local\Microsoft\Windows\Temporary Internet Files\Content.IE5\UM7WAJYE\BasicElementsInterpersonalCommunicationsSmallvecto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1068\AppData\Local\Microsoft\Windows\Temporary Internet Files\Content.IE5\UM7WAJYE\BasicElementsInterpersonalCommunicationsSmallvector.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621" cy="711542"/>
                    </a:xfrm>
                    <a:prstGeom prst="rect">
                      <a:avLst/>
                    </a:prstGeom>
                    <a:noFill/>
                    <a:ln>
                      <a:noFill/>
                    </a:ln>
                  </pic:spPr>
                </pic:pic>
              </a:graphicData>
            </a:graphic>
          </wp:inline>
        </w:drawing>
      </w:r>
      <w:r>
        <w:tab/>
      </w:r>
      <w:r>
        <w:tab/>
      </w:r>
      <w:r>
        <w:tab/>
      </w:r>
      <w:r>
        <w:tab/>
      </w:r>
      <w:r>
        <w:tab/>
      </w:r>
      <w:r>
        <w:tab/>
      </w:r>
      <w:r>
        <w:rPr>
          <w:noProof/>
        </w:rPr>
        <w:drawing>
          <wp:inline distT="0" distB="0" distL="0" distR="0">
            <wp:extent cx="808572" cy="826949"/>
            <wp:effectExtent l="0" t="0" r="0" b="0"/>
            <wp:docPr id="7" name="Picture 7" descr="C:\Users\011068\AppData\Local\Microsoft\Windows\Temporary Internet Files\Content.IE5\ECRIE1KI\interpersonal_intellig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11068\AppData\Local\Microsoft\Windows\Temporary Internet Files\Content.IE5\ECRIE1KI\interpersonal_intelligenc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4327" cy="832835"/>
                    </a:xfrm>
                    <a:prstGeom prst="rect">
                      <a:avLst/>
                    </a:prstGeom>
                    <a:noFill/>
                    <a:ln>
                      <a:noFill/>
                    </a:ln>
                  </pic:spPr>
                </pic:pic>
              </a:graphicData>
            </a:graphic>
          </wp:inline>
        </w:drawing>
      </w:r>
    </w:p>
    <w:p w:rsidR="00DA52D5" w:rsidRDefault="00DA52D5"/>
    <w:p w:rsidR="00B82030" w:rsidRDefault="00B82030">
      <w:pPr>
        <w:rPr>
          <w:sz w:val="22"/>
          <w:szCs w:val="28"/>
        </w:rPr>
      </w:pPr>
    </w:p>
    <w:p w:rsidR="00CF4B67" w:rsidRDefault="00CF4B67">
      <w:pPr>
        <w:rPr>
          <w:sz w:val="22"/>
          <w:szCs w:val="28"/>
        </w:rPr>
      </w:pPr>
    </w:p>
    <w:p w:rsidR="00CF4B67" w:rsidRPr="00CF4B67" w:rsidRDefault="00F93E9D">
      <w:pPr>
        <w:rPr>
          <w:b/>
          <w:sz w:val="22"/>
          <w:szCs w:val="28"/>
        </w:rPr>
      </w:pPr>
      <w:r>
        <w:rPr>
          <w:b/>
          <w:sz w:val="22"/>
          <w:szCs w:val="28"/>
          <w:u w:val="single"/>
        </w:rPr>
        <w:t>With w</w:t>
      </w:r>
      <w:r w:rsidR="00CF4B67" w:rsidRPr="00CF4B67">
        <w:rPr>
          <w:b/>
          <w:sz w:val="22"/>
          <w:szCs w:val="28"/>
          <w:u w:val="single"/>
        </w:rPr>
        <w:t>ho</w:t>
      </w:r>
      <w:r>
        <w:rPr>
          <w:b/>
          <w:sz w:val="22"/>
          <w:szCs w:val="28"/>
          <w:u w:val="single"/>
        </w:rPr>
        <w:t>m</w:t>
      </w:r>
      <w:r w:rsidR="00CF4B67" w:rsidRPr="00CF4B67">
        <w:rPr>
          <w:b/>
          <w:sz w:val="22"/>
          <w:szCs w:val="28"/>
        </w:rPr>
        <w:t xml:space="preserve"> do you have relationship</w:t>
      </w:r>
      <w:r w:rsidR="00CF4B67">
        <w:rPr>
          <w:b/>
          <w:sz w:val="22"/>
          <w:szCs w:val="28"/>
        </w:rPr>
        <w:t>s</w:t>
      </w:r>
      <w:r w:rsidR="00CF4B67" w:rsidRPr="00CF4B67">
        <w:rPr>
          <w:b/>
          <w:sz w:val="22"/>
          <w:szCs w:val="28"/>
        </w:rPr>
        <w:t>?</w:t>
      </w:r>
      <w:r w:rsidR="00554271">
        <w:rPr>
          <w:b/>
          <w:sz w:val="22"/>
          <w:szCs w:val="28"/>
        </w:rPr>
        <w:t xml:space="preserve"> </w:t>
      </w:r>
      <w:bookmarkStart w:id="0" w:name="_GoBack"/>
      <w:bookmarkEnd w:id="0"/>
    </w:p>
    <w:p w:rsidR="00CF4B67" w:rsidRDefault="00CF4B67">
      <w:pPr>
        <w:rPr>
          <w:sz w:val="22"/>
          <w:szCs w:val="28"/>
        </w:rPr>
      </w:pPr>
    </w:p>
    <w:tbl>
      <w:tblPr>
        <w:tblStyle w:val="TableGrid"/>
        <w:tblW w:w="0" w:type="auto"/>
        <w:tblLook w:val="04A0" w:firstRow="1" w:lastRow="0" w:firstColumn="1" w:lastColumn="0" w:noHBand="0" w:noVBand="1"/>
      </w:tblPr>
      <w:tblGrid>
        <w:gridCol w:w="3192"/>
        <w:gridCol w:w="3192"/>
        <w:gridCol w:w="3192"/>
      </w:tblGrid>
      <w:tr w:rsidR="00F93E9D" w:rsidRPr="00CF4B67" w:rsidTr="0091360A">
        <w:tc>
          <w:tcPr>
            <w:tcW w:w="3192" w:type="dxa"/>
          </w:tcPr>
          <w:p w:rsidR="00F93E9D" w:rsidRPr="00CF4B67" w:rsidRDefault="00F93E9D">
            <w:pPr>
              <w:rPr>
                <w:b/>
                <w:sz w:val="22"/>
                <w:szCs w:val="28"/>
              </w:rPr>
            </w:pPr>
            <w:r w:rsidRPr="00CF4B67">
              <w:rPr>
                <w:b/>
                <w:sz w:val="22"/>
                <w:szCs w:val="28"/>
              </w:rPr>
              <w:t>At school</w:t>
            </w:r>
          </w:p>
        </w:tc>
        <w:tc>
          <w:tcPr>
            <w:tcW w:w="3192" w:type="dxa"/>
          </w:tcPr>
          <w:p w:rsidR="00F93E9D" w:rsidRPr="00CF4B67" w:rsidRDefault="00F93E9D">
            <w:pPr>
              <w:rPr>
                <w:b/>
                <w:sz w:val="22"/>
                <w:szCs w:val="28"/>
              </w:rPr>
            </w:pPr>
            <w:r w:rsidRPr="00CF4B67">
              <w:rPr>
                <w:b/>
                <w:sz w:val="22"/>
                <w:szCs w:val="28"/>
              </w:rPr>
              <w:t>At home</w:t>
            </w:r>
          </w:p>
        </w:tc>
        <w:tc>
          <w:tcPr>
            <w:tcW w:w="3192" w:type="dxa"/>
          </w:tcPr>
          <w:p w:rsidR="00F93E9D" w:rsidRPr="00CF4B67" w:rsidRDefault="00F93E9D">
            <w:pPr>
              <w:rPr>
                <w:b/>
                <w:sz w:val="22"/>
                <w:szCs w:val="28"/>
              </w:rPr>
            </w:pPr>
            <w:r>
              <w:rPr>
                <w:b/>
                <w:sz w:val="22"/>
                <w:szCs w:val="28"/>
              </w:rPr>
              <w:t>Other</w:t>
            </w:r>
          </w:p>
        </w:tc>
      </w:tr>
      <w:tr w:rsidR="00F93E9D" w:rsidTr="0091360A">
        <w:tc>
          <w:tcPr>
            <w:tcW w:w="3192" w:type="dxa"/>
          </w:tcPr>
          <w:p w:rsidR="00F93E9D" w:rsidRDefault="00FA5121">
            <w:pPr>
              <w:rPr>
                <w:sz w:val="22"/>
                <w:szCs w:val="28"/>
              </w:rPr>
            </w:pPr>
            <w:r>
              <w:rPr>
                <w:sz w:val="22"/>
                <w:szCs w:val="28"/>
              </w:rPr>
              <w:t>e.g., teachers</w:t>
            </w:r>
          </w:p>
        </w:tc>
        <w:tc>
          <w:tcPr>
            <w:tcW w:w="3192" w:type="dxa"/>
          </w:tcPr>
          <w:p w:rsidR="00F93E9D" w:rsidRDefault="00FA5121" w:rsidP="00AF464B">
            <w:pPr>
              <w:rPr>
                <w:sz w:val="22"/>
                <w:szCs w:val="28"/>
              </w:rPr>
            </w:pPr>
            <w:r>
              <w:rPr>
                <w:sz w:val="22"/>
                <w:szCs w:val="28"/>
              </w:rPr>
              <w:t xml:space="preserve">e.g., </w:t>
            </w:r>
            <w:r w:rsidR="00AF464B">
              <w:rPr>
                <w:sz w:val="22"/>
                <w:szCs w:val="28"/>
              </w:rPr>
              <w:t>sibling</w:t>
            </w:r>
          </w:p>
        </w:tc>
        <w:tc>
          <w:tcPr>
            <w:tcW w:w="3192" w:type="dxa"/>
          </w:tcPr>
          <w:p w:rsidR="00F93E9D" w:rsidRDefault="00FA5121" w:rsidP="00AF464B">
            <w:pPr>
              <w:rPr>
                <w:sz w:val="22"/>
                <w:szCs w:val="28"/>
              </w:rPr>
            </w:pPr>
            <w:r>
              <w:rPr>
                <w:sz w:val="22"/>
                <w:szCs w:val="28"/>
              </w:rPr>
              <w:t xml:space="preserve">e.g., </w:t>
            </w:r>
            <w:r w:rsidR="00AF464B">
              <w:rPr>
                <w:sz w:val="22"/>
                <w:szCs w:val="28"/>
              </w:rPr>
              <w:t>boss</w:t>
            </w:r>
          </w:p>
        </w:tc>
      </w:tr>
      <w:tr w:rsidR="00F93E9D" w:rsidTr="0091360A">
        <w:tc>
          <w:tcPr>
            <w:tcW w:w="3192" w:type="dxa"/>
          </w:tcPr>
          <w:p w:rsidR="00F93E9D" w:rsidRDefault="00F93E9D">
            <w:pPr>
              <w:rPr>
                <w:sz w:val="22"/>
                <w:szCs w:val="28"/>
              </w:rPr>
            </w:pPr>
          </w:p>
        </w:tc>
        <w:tc>
          <w:tcPr>
            <w:tcW w:w="3192" w:type="dxa"/>
          </w:tcPr>
          <w:p w:rsidR="00F93E9D" w:rsidRDefault="00F93E9D">
            <w:pPr>
              <w:rPr>
                <w:sz w:val="22"/>
                <w:szCs w:val="28"/>
              </w:rPr>
            </w:pPr>
          </w:p>
        </w:tc>
        <w:tc>
          <w:tcPr>
            <w:tcW w:w="3192" w:type="dxa"/>
          </w:tcPr>
          <w:p w:rsidR="00F93E9D" w:rsidRDefault="00F93E9D">
            <w:pPr>
              <w:rPr>
                <w:sz w:val="22"/>
                <w:szCs w:val="28"/>
              </w:rPr>
            </w:pPr>
          </w:p>
        </w:tc>
      </w:tr>
      <w:tr w:rsidR="00F93E9D" w:rsidTr="0091360A">
        <w:tc>
          <w:tcPr>
            <w:tcW w:w="3192" w:type="dxa"/>
          </w:tcPr>
          <w:p w:rsidR="00F93E9D" w:rsidRDefault="00F93E9D">
            <w:pPr>
              <w:rPr>
                <w:sz w:val="22"/>
                <w:szCs w:val="28"/>
              </w:rPr>
            </w:pPr>
          </w:p>
        </w:tc>
        <w:tc>
          <w:tcPr>
            <w:tcW w:w="3192" w:type="dxa"/>
          </w:tcPr>
          <w:p w:rsidR="00F93E9D" w:rsidRDefault="00F93E9D">
            <w:pPr>
              <w:rPr>
                <w:sz w:val="22"/>
                <w:szCs w:val="28"/>
              </w:rPr>
            </w:pPr>
          </w:p>
        </w:tc>
        <w:tc>
          <w:tcPr>
            <w:tcW w:w="3192" w:type="dxa"/>
          </w:tcPr>
          <w:p w:rsidR="00F93E9D" w:rsidRDefault="00F93E9D">
            <w:pPr>
              <w:rPr>
                <w:sz w:val="22"/>
                <w:szCs w:val="28"/>
              </w:rPr>
            </w:pPr>
          </w:p>
        </w:tc>
      </w:tr>
      <w:tr w:rsidR="00F93E9D" w:rsidTr="0091360A">
        <w:tc>
          <w:tcPr>
            <w:tcW w:w="3192" w:type="dxa"/>
          </w:tcPr>
          <w:p w:rsidR="00F93E9D" w:rsidRDefault="00F93E9D">
            <w:pPr>
              <w:rPr>
                <w:sz w:val="22"/>
                <w:szCs w:val="28"/>
              </w:rPr>
            </w:pPr>
          </w:p>
        </w:tc>
        <w:tc>
          <w:tcPr>
            <w:tcW w:w="3192" w:type="dxa"/>
          </w:tcPr>
          <w:p w:rsidR="00F93E9D" w:rsidRDefault="00F93E9D">
            <w:pPr>
              <w:rPr>
                <w:sz w:val="22"/>
                <w:szCs w:val="28"/>
              </w:rPr>
            </w:pPr>
          </w:p>
        </w:tc>
        <w:tc>
          <w:tcPr>
            <w:tcW w:w="3192" w:type="dxa"/>
          </w:tcPr>
          <w:p w:rsidR="00F93E9D" w:rsidRDefault="00F93E9D">
            <w:pPr>
              <w:rPr>
                <w:sz w:val="22"/>
                <w:szCs w:val="28"/>
              </w:rPr>
            </w:pPr>
          </w:p>
        </w:tc>
      </w:tr>
      <w:tr w:rsidR="00F93E9D" w:rsidTr="0091360A">
        <w:tc>
          <w:tcPr>
            <w:tcW w:w="3192" w:type="dxa"/>
          </w:tcPr>
          <w:p w:rsidR="00F93E9D" w:rsidRDefault="00F93E9D">
            <w:pPr>
              <w:rPr>
                <w:sz w:val="22"/>
                <w:szCs w:val="28"/>
              </w:rPr>
            </w:pPr>
          </w:p>
        </w:tc>
        <w:tc>
          <w:tcPr>
            <w:tcW w:w="3192" w:type="dxa"/>
          </w:tcPr>
          <w:p w:rsidR="00F93E9D" w:rsidRDefault="00F93E9D">
            <w:pPr>
              <w:rPr>
                <w:sz w:val="22"/>
                <w:szCs w:val="28"/>
              </w:rPr>
            </w:pPr>
          </w:p>
        </w:tc>
        <w:tc>
          <w:tcPr>
            <w:tcW w:w="3192" w:type="dxa"/>
          </w:tcPr>
          <w:p w:rsidR="00F93E9D" w:rsidRDefault="00F93E9D">
            <w:pPr>
              <w:rPr>
                <w:sz w:val="22"/>
                <w:szCs w:val="28"/>
              </w:rPr>
            </w:pPr>
          </w:p>
        </w:tc>
      </w:tr>
    </w:tbl>
    <w:p w:rsidR="00CF4B67" w:rsidRDefault="00CF4B67">
      <w:pPr>
        <w:rPr>
          <w:sz w:val="22"/>
          <w:szCs w:val="28"/>
        </w:rPr>
      </w:pPr>
    </w:p>
    <w:p w:rsidR="00B82030" w:rsidRDefault="00B82030">
      <w:pPr>
        <w:rPr>
          <w:sz w:val="22"/>
          <w:szCs w:val="28"/>
        </w:rPr>
      </w:pPr>
      <w:r>
        <w:rPr>
          <w:sz w:val="22"/>
          <w:szCs w:val="28"/>
        </w:rPr>
        <w:t xml:space="preserve">Interpersonal skills improve communication and relationships between people. </w:t>
      </w:r>
      <w:r w:rsidR="005541AB">
        <w:rPr>
          <w:sz w:val="22"/>
          <w:szCs w:val="28"/>
        </w:rPr>
        <w:t>They</w:t>
      </w:r>
      <w:r>
        <w:rPr>
          <w:sz w:val="22"/>
          <w:szCs w:val="28"/>
        </w:rPr>
        <w:t xml:space="preserve"> </w:t>
      </w:r>
      <w:r w:rsidR="005541AB">
        <w:rPr>
          <w:sz w:val="22"/>
          <w:szCs w:val="28"/>
        </w:rPr>
        <w:t>are</w:t>
      </w:r>
      <w:r>
        <w:rPr>
          <w:sz w:val="22"/>
          <w:szCs w:val="28"/>
        </w:rPr>
        <w:t xml:space="preserve"> especially important in school and work</w:t>
      </w:r>
      <w:r w:rsidR="005541AB">
        <w:rPr>
          <w:sz w:val="22"/>
          <w:szCs w:val="28"/>
        </w:rPr>
        <w:t xml:space="preserve"> where you often have to </w:t>
      </w:r>
      <w:r w:rsidR="005B419B">
        <w:rPr>
          <w:sz w:val="22"/>
          <w:szCs w:val="28"/>
        </w:rPr>
        <w:t>cooperate</w:t>
      </w:r>
      <w:r w:rsidR="005541AB">
        <w:rPr>
          <w:sz w:val="22"/>
          <w:szCs w:val="28"/>
        </w:rPr>
        <w:t xml:space="preserve"> with others, for marks or for pay</w:t>
      </w:r>
      <w:r>
        <w:rPr>
          <w:sz w:val="22"/>
          <w:szCs w:val="28"/>
        </w:rPr>
        <w:t xml:space="preserve">. </w:t>
      </w:r>
    </w:p>
    <w:p w:rsidR="00CF4B67" w:rsidRDefault="00CF4B67">
      <w:pPr>
        <w:rPr>
          <w:sz w:val="22"/>
          <w:szCs w:val="28"/>
        </w:rPr>
      </w:pPr>
    </w:p>
    <w:p w:rsidR="00B82030" w:rsidRDefault="00CF4B67">
      <w:pPr>
        <w:rPr>
          <w:sz w:val="22"/>
          <w:szCs w:val="28"/>
        </w:rPr>
      </w:pPr>
      <w:r>
        <w:rPr>
          <w:b/>
          <w:noProof/>
          <w:sz w:val="22"/>
          <w:szCs w:val="28"/>
          <w:u w:val="single"/>
        </w:rPr>
        <mc:AlternateContent>
          <mc:Choice Requires="wps">
            <w:drawing>
              <wp:anchor distT="0" distB="0" distL="114300" distR="114300" simplePos="0" relativeHeight="251660288" behindDoc="0" locked="0" layoutInCell="1" allowOverlap="1" wp14:anchorId="229C3ADB" wp14:editId="5E8AB3BB">
                <wp:simplePos x="0" y="0"/>
                <wp:positionH relativeFrom="column">
                  <wp:posOffset>415290</wp:posOffset>
                </wp:positionH>
                <wp:positionV relativeFrom="paragraph">
                  <wp:posOffset>57785</wp:posOffset>
                </wp:positionV>
                <wp:extent cx="637731" cy="346364"/>
                <wp:effectExtent l="0" t="0" r="10160" b="73025"/>
                <wp:wrapNone/>
                <wp:docPr id="1" name="Rounded Rectangular Callout 1"/>
                <wp:cNvGraphicFramePr/>
                <a:graphic xmlns:a="http://schemas.openxmlformats.org/drawingml/2006/main">
                  <a:graphicData uri="http://schemas.microsoft.com/office/word/2010/wordprocessingShape">
                    <wps:wsp>
                      <wps:cNvSpPr/>
                      <wps:spPr>
                        <a:xfrm>
                          <a:off x="0" y="0"/>
                          <a:ext cx="637731" cy="346364"/>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B67" w:rsidRDefault="00CF4B67" w:rsidP="00CF4B67">
                            <w:pPr>
                              <w:jc w:val="center"/>
                            </w:pPr>
                            <w:r>
                              <w:rPr>
                                <w:sz w:val="16"/>
                                <w:highlight w:val="black"/>
                              </w:rPr>
                              <w:t>S</w:t>
                            </w:r>
                            <w:r w:rsidRPr="00CF4B67">
                              <w:rPr>
                                <w:sz w:val="16"/>
                                <w:highlight w:val="black"/>
                              </w:rPr>
                              <w:t>peaking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32.7pt;margin-top:4.55pt;width:50.2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" adj="6300,24300" fillcolor="#4f81bd [3204]" strokecolor="#243f60 [1604]" strokeweight="2pt">
                <v:textbox>
                  <w:txbxContent>
                    <w:p w:rsidR="00CF4B67" w:rsidRDefault="00CF4B67" w:rsidP="00CF4B67">
                      <w:pPr>
                        <w:jc w:val="center"/>
                      </w:pPr>
                      <w:r>
                        <w:rPr>
                          <w:sz w:val="16"/>
                          <w:highlight w:val="black"/>
                        </w:rPr>
                        <w:t>S</w:t>
                      </w:r>
                      <w:r w:rsidRPr="00CF4B67">
                        <w:rPr>
                          <w:sz w:val="16"/>
                          <w:highlight w:val="black"/>
                        </w:rPr>
                        <w:t>peaking</w:t>
                      </w:r>
                    </w:p>
                  </w:txbxContent>
                </v:textbox>
              </v:shape>
            </w:pict>
          </mc:Fallback>
        </mc:AlternateContent>
      </w:r>
    </w:p>
    <w:p w:rsidR="00CF4B67" w:rsidRDefault="00CF4B67">
      <w:pPr>
        <w:rPr>
          <w:b/>
          <w:sz w:val="22"/>
          <w:szCs w:val="28"/>
          <w:u w:val="single"/>
        </w:rPr>
      </w:pPr>
      <w:r>
        <w:rPr>
          <w:b/>
          <w:noProof/>
          <w:sz w:val="22"/>
          <w:szCs w:val="28"/>
        </w:rPr>
        <w:drawing>
          <wp:inline distT="0" distB="0" distL="0" distR="0" wp14:anchorId="1CDA3095" wp14:editId="79868071">
            <wp:extent cx="412750" cy="412750"/>
            <wp:effectExtent l="0" t="0" r="0" b="0"/>
            <wp:docPr id="3" name="Picture 3" descr="C:\Users\011068\AppData\Local\Microsoft\Windows\Temporary Internet Files\Content.IE5\RM8IGB5F\SPEAK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068\AppData\Local\Microsoft\Windows\Temporary Internet Files\Content.IE5\RM8IGB5F\SPEAKIN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p w:rsidR="00CF4B67" w:rsidRPr="00CF4B67" w:rsidRDefault="00CF4B67">
      <w:pPr>
        <w:rPr>
          <w:b/>
          <w:sz w:val="22"/>
          <w:szCs w:val="28"/>
        </w:rPr>
      </w:pPr>
      <w:r>
        <w:rPr>
          <w:b/>
          <w:sz w:val="22"/>
          <w:szCs w:val="28"/>
        </w:rPr>
        <w:tab/>
      </w:r>
      <w:r>
        <w:rPr>
          <w:b/>
          <w:sz w:val="22"/>
          <w:szCs w:val="28"/>
        </w:rPr>
        <w:tab/>
      </w:r>
      <w:r>
        <w:rPr>
          <w:b/>
          <w:sz w:val="22"/>
          <w:szCs w:val="28"/>
        </w:rPr>
        <w:tab/>
      </w:r>
    </w:p>
    <w:p w:rsidR="00CE6287" w:rsidRPr="00CE6287" w:rsidRDefault="00CE6287">
      <w:pPr>
        <w:rPr>
          <w:b/>
          <w:sz w:val="22"/>
          <w:szCs w:val="28"/>
          <w:u w:val="single"/>
        </w:rPr>
      </w:pPr>
      <w:r w:rsidRPr="00CE6287">
        <w:rPr>
          <w:b/>
          <w:sz w:val="22"/>
          <w:szCs w:val="28"/>
          <w:u w:val="single"/>
        </w:rPr>
        <w:t>Verbal Communication</w:t>
      </w:r>
    </w:p>
    <w:p w:rsidR="00CF4B67" w:rsidRPr="00CF4B67" w:rsidRDefault="00CE6287">
      <w:pPr>
        <w:rPr>
          <w:b/>
          <w:sz w:val="22"/>
          <w:szCs w:val="28"/>
        </w:rPr>
      </w:pPr>
      <w:r w:rsidRPr="00CF4B67">
        <w:rPr>
          <w:b/>
          <w:i/>
          <w:sz w:val="22"/>
          <w:szCs w:val="28"/>
        </w:rPr>
        <w:t>How</w:t>
      </w:r>
      <w:r w:rsidRPr="00CF4B67">
        <w:rPr>
          <w:b/>
          <w:sz w:val="22"/>
          <w:szCs w:val="28"/>
        </w:rPr>
        <w:t xml:space="preserve"> you say something can be as important as </w:t>
      </w:r>
      <w:r w:rsidRPr="00CF4B67">
        <w:rPr>
          <w:b/>
          <w:i/>
          <w:sz w:val="22"/>
          <w:szCs w:val="28"/>
        </w:rPr>
        <w:t>what</w:t>
      </w:r>
      <w:r w:rsidRPr="00CF4B67">
        <w:rPr>
          <w:b/>
          <w:sz w:val="22"/>
          <w:szCs w:val="28"/>
        </w:rPr>
        <w:t xml:space="preserve"> you say. </w:t>
      </w:r>
    </w:p>
    <w:p w:rsidR="00CF4B67" w:rsidRDefault="00CF4B67">
      <w:pPr>
        <w:rPr>
          <w:sz w:val="22"/>
          <w:szCs w:val="28"/>
        </w:rPr>
      </w:pPr>
    </w:p>
    <w:p w:rsidR="00CF4B67" w:rsidRDefault="00CF4B67">
      <w:pPr>
        <w:rPr>
          <w:sz w:val="22"/>
          <w:szCs w:val="28"/>
        </w:rPr>
      </w:pPr>
      <w:r>
        <w:rPr>
          <w:sz w:val="22"/>
          <w:szCs w:val="28"/>
        </w:rPr>
        <w:t xml:space="preserve">Your voice can be loud, quiet, or at just the right </w:t>
      </w:r>
      <w:r w:rsidRPr="00CF4B67">
        <w:rPr>
          <w:b/>
          <w:sz w:val="22"/>
          <w:szCs w:val="28"/>
        </w:rPr>
        <w:t>volume</w:t>
      </w:r>
      <w:r>
        <w:rPr>
          <w:sz w:val="22"/>
          <w:szCs w:val="28"/>
        </w:rPr>
        <w:t xml:space="preserve">. </w:t>
      </w:r>
    </w:p>
    <w:p w:rsidR="00CF4B67" w:rsidRDefault="00CF4B67">
      <w:pPr>
        <w:rPr>
          <w:sz w:val="22"/>
          <w:szCs w:val="28"/>
        </w:rPr>
      </w:pPr>
    </w:p>
    <w:p w:rsidR="00CF4B67" w:rsidRDefault="00CF4B67">
      <w:pPr>
        <w:rPr>
          <w:sz w:val="22"/>
          <w:szCs w:val="28"/>
        </w:rPr>
      </w:pPr>
      <w:r>
        <w:rPr>
          <w:sz w:val="22"/>
          <w:szCs w:val="28"/>
        </w:rPr>
        <w:t xml:space="preserve">You can speak quickly, slowly, or at just the right </w:t>
      </w:r>
      <w:r w:rsidRPr="00CF4B67">
        <w:rPr>
          <w:b/>
          <w:sz w:val="22"/>
          <w:szCs w:val="28"/>
        </w:rPr>
        <w:t>pace</w:t>
      </w:r>
      <w:r w:rsidR="00520826">
        <w:rPr>
          <w:b/>
          <w:sz w:val="22"/>
          <w:szCs w:val="28"/>
        </w:rPr>
        <w:t xml:space="preserve"> (speed)</w:t>
      </w:r>
      <w:r>
        <w:rPr>
          <w:sz w:val="22"/>
          <w:szCs w:val="28"/>
        </w:rPr>
        <w:t>.</w:t>
      </w:r>
    </w:p>
    <w:p w:rsidR="00CF4B67" w:rsidRDefault="00CF4B67">
      <w:pPr>
        <w:rPr>
          <w:sz w:val="22"/>
          <w:szCs w:val="28"/>
        </w:rPr>
      </w:pPr>
    </w:p>
    <w:p w:rsidR="00CE6287" w:rsidRDefault="009958EB">
      <w:pPr>
        <w:rPr>
          <w:sz w:val="22"/>
          <w:szCs w:val="28"/>
        </w:rPr>
      </w:pPr>
      <w:r>
        <w:rPr>
          <w:sz w:val="22"/>
          <w:szCs w:val="28"/>
        </w:rPr>
        <w:t>You need to speak clearly, too, so that t</w:t>
      </w:r>
      <w:r w:rsidR="00CF4B67">
        <w:rPr>
          <w:sz w:val="22"/>
          <w:szCs w:val="28"/>
        </w:rPr>
        <w:t xml:space="preserve">he listener </w:t>
      </w:r>
      <w:r>
        <w:rPr>
          <w:sz w:val="22"/>
          <w:szCs w:val="28"/>
        </w:rPr>
        <w:t>can</w:t>
      </w:r>
      <w:r w:rsidR="00CF4B67">
        <w:rPr>
          <w:sz w:val="22"/>
          <w:szCs w:val="28"/>
        </w:rPr>
        <w:t xml:space="preserve"> </w:t>
      </w:r>
      <w:r>
        <w:rPr>
          <w:sz w:val="22"/>
          <w:szCs w:val="28"/>
        </w:rPr>
        <w:t>understand your words</w:t>
      </w:r>
      <w:r w:rsidR="00CF4B67">
        <w:rPr>
          <w:sz w:val="22"/>
          <w:szCs w:val="28"/>
        </w:rPr>
        <w:t xml:space="preserve">. </w:t>
      </w:r>
      <w:r w:rsidR="00AF464B">
        <w:rPr>
          <w:sz w:val="22"/>
          <w:szCs w:val="28"/>
        </w:rPr>
        <w:t xml:space="preserve">Clear </w:t>
      </w:r>
      <w:r w:rsidR="00AF464B" w:rsidRPr="00AF464B">
        <w:rPr>
          <w:b/>
          <w:sz w:val="22"/>
          <w:szCs w:val="28"/>
        </w:rPr>
        <w:t>p</w:t>
      </w:r>
      <w:r w:rsidR="00CF4B67" w:rsidRPr="00CF4B67">
        <w:rPr>
          <w:b/>
          <w:sz w:val="22"/>
          <w:szCs w:val="28"/>
        </w:rPr>
        <w:t>ronunciation</w:t>
      </w:r>
      <w:r w:rsidR="00CF4B67">
        <w:rPr>
          <w:sz w:val="22"/>
          <w:szCs w:val="28"/>
        </w:rPr>
        <w:t xml:space="preserve"> is very important. </w:t>
      </w:r>
    </w:p>
    <w:p w:rsidR="00CF4B67" w:rsidRDefault="00CF4B67">
      <w:pPr>
        <w:spacing w:after="200" w:line="276" w:lineRule="auto"/>
        <w:rPr>
          <w:b/>
          <w:sz w:val="22"/>
          <w:szCs w:val="28"/>
          <w:u w:val="single"/>
        </w:rPr>
      </w:pPr>
    </w:p>
    <w:p w:rsidR="00334628" w:rsidRDefault="00334628">
      <w:pPr>
        <w:spacing w:after="200" w:line="276" w:lineRule="auto"/>
        <w:rPr>
          <w:b/>
          <w:sz w:val="22"/>
          <w:szCs w:val="28"/>
          <w:u w:val="single"/>
        </w:rPr>
      </w:pPr>
      <w:r>
        <w:rPr>
          <w:b/>
          <w:sz w:val="22"/>
          <w:szCs w:val="28"/>
          <w:u w:val="single"/>
        </w:rPr>
        <w:t>Question: What are your strengths and weaknesses in this area?</w:t>
      </w:r>
    </w:p>
    <w:p w:rsidR="00334628" w:rsidRDefault="00334628">
      <w:pPr>
        <w:spacing w:after="200" w:line="276" w:lineRule="auto"/>
        <w:rPr>
          <w:b/>
          <w:sz w:val="22"/>
          <w:szCs w:val="28"/>
          <w:u w:val="single"/>
        </w:rPr>
      </w:pPr>
    </w:p>
    <w:p w:rsidR="00334628" w:rsidRDefault="00334628">
      <w:pPr>
        <w:spacing w:after="200" w:line="276" w:lineRule="auto"/>
        <w:rPr>
          <w:b/>
          <w:sz w:val="22"/>
          <w:szCs w:val="28"/>
          <w:u w:val="single"/>
        </w:rPr>
      </w:pPr>
    </w:p>
    <w:p w:rsidR="00B06ABB" w:rsidRPr="00CE6287" w:rsidRDefault="00B06ABB" w:rsidP="00B06ABB">
      <w:pPr>
        <w:rPr>
          <w:b/>
          <w:sz w:val="22"/>
          <w:szCs w:val="28"/>
          <w:u w:val="single"/>
        </w:rPr>
      </w:pPr>
      <w:r w:rsidRPr="00CE6287">
        <w:rPr>
          <w:b/>
          <w:sz w:val="22"/>
          <w:szCs w:val="28"/>
          <w:u w:val="single"/>
        </w:rPr>
        <w:lastRenderedPageBreak/>
        <w:t>Non-verbal Communication</w:t>
      </w:r>
    </w:p>
    <w:p w:rsidR="00B06ABB" w:rsidRDefault="00B06ABB" w:rsidP="00B06ABB">
      <w:pPr>
        <w:rPr>
          <w:sz w:val="22"/>
          <w:szCs w:val="28"/>
        </w:rPr>
      </w:pPr>
      <w:r>
        <w:rPr>
          <w:sz w:val="22"/>
          <w:szCs w:val="28"/>
        </w:rPr>
        <w:t>We communicate with more than just our words and voices. We have other ways to send messages, intentionally or not.</w:t>
      </w:r>
    </w:p>
    <w:p w:rsidR="00B06ABB" w:rsidRDefault="00B06ABB" w:rsidP="00B06ABB">
      <w:pPr>
        <w:pStyle w:val="ListParagraph"/>
        <w:numPr>
          <w:ilvl w:val="0"/>
          <w:numId w:val="5"/>
        </w:numPr>
        <w:rPr>
          <w:sz w:val="22"/>
          <w:szCs w:val="28"/>
        </w:rPr>
        <w:sectPr w:rsidR="00B06ABB">
          <w:headerReference w:type="default" r:id="rId13"/>
          <w:pgSz w:w="12240" w:h="15840"/>
          <w:pgMar w:top="1440" w:right="1440" w:bottom="1440" w:left="1440" w:header="708" w:footer="708" w:gutter="0"/>
          <w:cols w:space="708"/>
          <w:docGrid w:linePitch="360"/>
        </w:sectPr>
      </w:pPr>
    </w:p>
    <w:p w:rsidR="00B06ABB" w:rsidRPr="00A75898" w:rsidRDefault="00B06ABB" w:rsidP="00B06ABB">
      <w:pPr>
        <w:pStyle w:val="ListParagraph"/>
        <w:numPr>
          <w:ilvl w:val="0"/>
          <w:numId w:val="5"/>
        </w:numPr>
        <w:rPr>
          <w:sz w:val="22"/>
          <w:szCs w:val="28"/>
        </w:rPr>
      </w:pPr>
      <w:r w:rsidRPr="00A75898">
        <w:rPr>
          <w:sz w:val="22"/>
          <w:szCs w:val="28"/>
        </w:rPr>
        <w:lastRenderedPageBreak/>
        <w:t xml:space="preserve">eye contact </w:t>
      </w:r>
    </w:p>
    <w:p w:rsidR="00B06ABB" w:rsidRPr="00A75898" w:rsidRDefault="00B06ABB" w:rsidP="00B06ABB">
      <w:pPr>
        <w:pStyle w:val="ListParagraph"/>
        <w:numPr>
          <w:ilvl w:val="0"/>
          <w:numId w:val="5"/>
        </w:numPr>
        <w:rPr>
          <w:sz w:val="22"/>
          <w:szCs w:val="28"/>
        </w:rPr>
      </w:pPr>
      <w:r w:rsidRPr="00A75898">
        <w:rPr>
          <w:sz w:val="22"/>
          <w:szCs w:val="28"/>
        </w:rPr>
        <w:t xml:space="preserve">facial expressions </w:t>
      </w:r>
    </w:p>
    <w:p w:rsidR="00B06ABB" w:rsidRPr="00A75898" w:rsidRDefault="00B06ABB" w:rsidP="00B06ABB">
      <w:pPr>
        <w:pStyle w:val="ListParagraph"/>
        <w:numPr>
          <w:ilvl w:val="0"/>
          <w:numId w:val="5"/>
        </w:numPr>
        <w:rPr>
          <w:sz w:val="22"/>
          <w:szCs w:val="28"/>
        </w:rPr>
      </w:pPr>
      <w:r w:rsidRPr="00A75898">
        <w:rPr>
          <w:sz w:val="22"/>
          <w:szCs w:val="28"/>
        </w:rPr>
        <w:t xml:space="preserve">tone of voice </w:t>
      </w:r>
    </w:p>
    <w:p w:rsidR="00B06ABB" w:rsidRPr="00A75898" w:rsidRDefault="00B06ABB" w:rsidP="00B06ABB">
      <w:pPr>
        <w:pStyle w:val="ListParagraph"/>
        <w:numPr>
          <w:ilvl w:val="0"/>
          <w:numId w:val="5"/>
        </w:numPr>
        <w:rPr>
          <w:sz w:val="22"/>
          <w:szCs w:val="28"/>
        </w:rPr>
      </w:pPr>
      <w:r w:rsidRPr="00A75898">
        <w:rPr>
          <w:sz w:val="22"/>
          <w:szCs w:val="28"/>
        </w:rPr>
        <w:t xml:space="preserve">gestures </w:t>
      </w:r>
    </w:p>
    <w:p w:rsidR="00B06ABB" w:rsidRPr="00A75898" w:rsidRDefault="00B06ABB" w:rsidP="00B06ABB">
      <w:pPr>
        <w:pStyle w:val="ListParagraph"/>
        <w:numPr>
          <w:ilvl w:val="0"/>
          <w:numId w:val="5"/>
        </w:numPr>
        <w:rPr>
          <w:sz w:val="22"/>
          <w:szCs w:val="28"/>
        </w:rPr>
      </w:pPr>
      <w:r w:rsidRPr="00A75898">
        <w:rPr>
          <w:sz w:val="22"/>
          <w:szCs w:val="28"/>
        </w:rPr>
        <w:t xml:space="preserve">physical distance </w:t>
      </w:r>
    </w:p>
    <w:p w:rsidR="00B06ABB" w:rsidRDefault="00B06ABB" w:rsidP="00B06ABB">
      <w:pPr>
        <w:rPr>
          <w:sz w:val="22"/>
          <w:szCs w:val="28"/>
        </w:rPr>
      </w:pPr>
    </w:p>
    <w:p w:rsidR="00334628" w:rsidRDefault="00334628" w:rsidP="00334628">
      <w:pPr>
        <w:rPr>
          <w:sz w:val="22"/>
          <w:szCs w:val="28"/>
        </w:rPr>
      </w:pPr>
      <w:r>
        <w:rPr>
          <w:sz w:val="22"/>
          <w:szCs w:val="28"/>
        </w:rPr>
        <w:t xml:space="preserve">We express feelings and send signals through our non-verbal communication. We agree or disagree through a simple nod of the head. Since communication is a two-way process, non-verbal forms can be very important in giving feedback – indicating to the other person that you understand, or are perplexed or surprised by what they are saying. </w:t>
      </w:r>
    </w:p>
    <w:p w:rsidR="00334628" w:rsidRDefault="00334628" w:rsidP="00334628">
      <w:pPr>
        <w:rPr>
          <w:sz w:val="22"/>
          <w:szCs w:val="28"/>
        </w:rPr>
      </w:pPr>
    </w:p>
    <w:p w:rsidR="00334628" w:rsidRDefault="00334628" w:rsidP="00334628">
      <w:pPr>
        <w:rPr>
          <w:sz w:val="22"/>
          <w:szCs w:val="28"/>
        </w:rPr>
      </w:pPr>
      <w:r>
        <w:rPr>
          <w:sz w:val="22"/>
          <w:szCs w:val="28"/>
        </w:rPr>
        <w:t xml:space="preserve">We also have to realize that the place where an interaction occurs can influence the message. The way you carry yourself when you hang out with your friends should be different from the way you carry yourself in class. </w:t>
      </w:r>
    </w:p>
    <w:p w:rsidR="00334628" w:rsidRDefault="00334628" w:rsidP="00334628">
      <w:pPr>
        <w:rPr>
          <w:sz w:val="22"/>
          <w:szCs w:val="28"/>
        </w:rPr>
      </w:pPr>
    </w:p>
    <w:p w:rsidR="00334628" w:rsidRPr="00CE6287" w:rsidRDefault="00334628" w:rsidP="00334628">
      <w:pPr>
        <w:rPr>
          <w:sz w:val="22"/>
          <w:szCs w:val="28"/>
        </w:rPr>
      </w:pPr>
      <w:r>
        <w:rPr>
          <w:sz w:val="22"/>
          <w:szCs w:val="28"/>
        </w:rPr>
        <w:t>Another way that we communicate non-verbally is through how close or far we are from others. Distance can convey both respect and aloofness – it depends on the circumstance. Being very close can send a message of trust, or it can make the other person feel uncomfortable.</w:t>
      </w:r>
    </w:p>
    <w:p w:rsidR="00334628" w:rsidRDefault="00334628" w:rsidP="00334628">
      <w:pPr>
        <w:rPr>
          <w:b/>
          <w:sz w:val="22"/>
          <w:szCs w:val="28"/>
          <w:u w:val="single"/>
        </w:rPr>
      </w:pPr>
    </w:p>
    <w:p w:rsidR="00334628" w:rsidRPr="009958EB" w:rsidRDefault="00334628" w:rsidP="00334628">
      <w:pPr>
        <w:rPr>
          <w:b/>
          <w:sz w:val="22"/>
          <w:szCs w:val="28"/>
        </w:rPr>
      </w:pPr>
      <w:r w:rsidRPr="009958EB">
        <w:rPr>
          <w:b/>
          <w:sz w:val="22"/>
          <w:szCs w:val="28"/>
          <w:u w:val="single"/>
        </w:rPr>
        <w:t>Active Listening</w:t>
      </w:r>
      <w:r w:rsidRPr="009958EB">
        <w:rPr>
          <w:b/>
          <w:sz w:val="22"/>
          <w:szCs w:val="28"/>
        </w:rPr>
        <w:tab/>
      </w:r>
      <w:r w:rsidRPr="009958EB">
        <w:rPr>
          <w:b/>
          <w:noProof/>
          <w:sz w:val="22"/>
          <w:szCs w:val="28"/>
        </w:rPr>
        <w:drawing>
          <wp:inline distT="0" distB="0" distL="0" distR="0" wp14:anchorId="1614FABC" wp14:editId="3DE3CA59">
            <wp:extent cx="412750" cy="352826"/>
            <wp:effectExtent l="0" t="0" r="6350" b="9525"/>
            <wp:docPr id="5" name="Picture 5" descr="C:\Users\011068\AppData\Local\Microsoft\Windows\Temporary Internet Files\Content.IE5\2DOW5PKF\644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068\AppData\Local\Microsoft\Windows\Temporary Internet Files\Content.IE5\2DOW5PKF\6443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879" cy="352936"/>
                    </a:xfrm>
                    <a:prstGeom prst="rect">
                      <a:avLst/>
                    </a:prstGeom>
                    <a:noFill/>
                    <a:ln>
                      <a:noFill/>
                    </a:ln>
                  </pic:spPr>
                </pic:pic>
              </a:graphicData>
            </a:graphic>
          </wp:inline>
        </w:drawing>
      </w:r>
      <w:r>
        <w:rPr>
          <w:noProof/>
          <w:sz w:val="22"/>
          <w:szCs w:val="28"/>
        </w:rPr>
        <w:drawing>
          <wp:inline distT="0" distB="0" distL="0" distR="0" wp14:anchorId="66D6A02E" wp14:editId="52CBFB79">
            <wp:extent cx="400050" cy="400050"/>
            <wp:effectExtent l="0" t="0" r="0" b="0"/>
            <wp:docPr id="8" name="Picture 8" descr="C:\Users\011068\AppData\Local\Microsoft\Windows\Temporary Internet Files\Content.IE5\OUKKVCNM\100px-Face-cryin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1068\AppData\Local\Microsoft\Windows\Temporary Internet Files\Content.IE5\OUKKVCNM\100px-Face-crying.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334628" w:rsidRDefault="00334628" w:rsidP="00334628">
      <w:pPr>
        <w:rPr>
          <w:sz w:val="22"/>
          <w:szCs w:val="28"/>
        </w:rPr>
      </w:pPr>
      <w:r>
        <w:rPr>
          <w:sz w:val="22"/>
          <w:szCs w:val="28"/>
        </w:rPr>
        <w:t xml:space="preserve">Listening is part of having relationships with other people. If you’re listening, it means you’re not just hearing the speaker’s </w:t>
      </w:r>
      <w:proofErr w:type="gramStart"/>
      <w:r>
        <w:rPr>
          <w:sz w:val="22"/>
          <w:szCs w:val="28"/>
        </w:rPr>
        <w:t>words,</w:t>
      </w:r>
      <w:proofErr w:type="gramEnd"/>
      <w:r>
        <w:rPr>
          <w:sz w:val="22"/>
          <w:szCs w:val="28"/>
        </w:rPr>
        <w:t xml:space="preserve"> you’re also paying attention to the non-verbal messages that show their feelings. A person can </w:t>
      </w:r>
      <w:r w:rsidRPr="009958EB">
        <w:rPr>
          <w:sz w:val="22"/>
          <w:szCs w:val="28"/>
          <w:u w:val="single"/>
        </w:rPr>
        <w:t>say</w:t>
      </w:r>
      <w:r>
        <w:rPr>
          <w:sz w:val="22"/>
          <w:szCs w:val="28"/>
        </w:rPr>
        <w:t xml:space="preserve"> she is happy but might sound sad. Similarly, a person can smile but have a tear in his eye. If you’re a good listener, you can interpret (try to understand) feelings and words. </w:t>
      </w:r>
    </w:p>
    <w:p w:rsidR="00334628" w:rsidRDefault="00334628" w:rsidP="00334628">
      <w:pPr>
        <w:rPr>
          <w:sz w:val="22"/>
          <w:szCs w:val="28"/>
        </w:rPr>
      </w:pPr>
    </w:p>
    <w:p w:rsidR="00334628" w:rsidRDefault="00334628" w:rsidP="00334628">
      <w:pPr>
        <w:rPr>
          <w:sz w:val="22"/>
          <w:szCs w:val="28"/>
        </w:rPr>
      </w:pPr>
      <w:r w:rsidRPr="00520826">
        <w:rPr>
          <w:sz w:val="22"/>
          <w:szCs w:val="28"/>
        </w:rPr>
        <w:t xml:space="preserve">It </w:t>
      </w:r>
      <w:r>
        <w:rPr>
          <w:sz w:val="22"/>
          <w:szCs w:val="28"/>
        </w:rPr>
        <w:t>takes</w:t>
      </w:r>
      <w:r w:rsidRPr="00520826">
        <w:rPr>
          <w:sz w:val="22"/>
          <w:szCs w:val="28"/>
        </w:rPr>
        <w:t xml:space="preserve"> a lot of </w:t>
      </w:r>
      <w:r w:rsidRPr="00520826">
        <w:rPr>
          <w:b/>
          <w:sz w:val="22"/>
          <w:szCs w:val="28"/>
        </w:rPr>
        <w:t>focus</w:t>
      </w:r>
      <w:r w:rsidRPr="00520826">
        <w:rPr>
          <w:sz w:val="22"/>
          <w:szCs w:val="28"/>
        </w:rPr>
        <w:t xml:space="preserve"> (paying close attention) to listen actively.</w:t>
      </w:r>
      <w:r>
        <w:rPr>
          <w:sz w:val="22"/>
          <w:szCs w:val="28"/>
        </w:rPr>
        <w:t xml:space="preserve"> </w:t>
      </w:r>
    </w:p>
    <w:p w:rsidR="00334628" w:rsidRDefault="00334628" w:rsidP="00334628">
      <w:pPr>
        <w:rPr>
          <w:sz w:val="22"/>
          <w:szCs w:val="28"/>
        </w:rPr>
      </w:pPr>
    </w:p>
    <w:p w:rsidR="00334628" w:rsidRPr="00520826" w:rsidRDefault="00334628" w:rsidP="00334628">
      <w:pPr>
        <w:rPr>
          <w:b/>
          <w:sz w:val="22"/>
          <w:szCs w:val="28"/>
          <w:u w:val="single"/>
        </w:rPr>
      </w:pPr>
      <w:r w:rsidRPr="00520826">
        <w:rPr>
          <w:b/>
          <w:sz w:val="22"/>
          <w:szCs w:val="28"/>
          <w:u w:val="single"/>
        </w:rPr>
        <w:t>Question</w:t>
      </w:r>
      <w:r>
        <w:rPr>
          <w:b/>
          <w:sz w:val="22"/>
          <w:szCs w:val="28"/>
          <w:u w:val="single"/>
        </w:rPr>
        <w:t>s:</w:t>
      </w:r>
    </w:p>
    <w:p w:rsidR="00334628" w:rsidRPr="00520826" w:rsidRDefault="00334628" w:rsidP="00334628">
      <w:pPr>
        <w:rPr>
          <w:b/>
          <w:sz w:val="22"/>
          <w:szCs w:val="28"/>
        </w:rPr>
      </w:pPr>
      <w:r w:rsidRPr="00520826">
        <w:rPr>
          <w:b/>
          <w:sz w:val="22"/>
          <w:szCs w:val="28"/>
        </w:rPr>
        <w:t>For you, what is the hardest part about listening?</w:t>
      </w:r>
    </w:p>
    <w:p w:rsidR="00334628" w:rsidRDefault="00334628" w:rsidP="00334628">
      <w:pPr>
        <w:rPr>
          <w:sz w:val="22"/>
          <w:szCs w:val="28"/>
        </w:rPr>
      </w:pPr>
    </w:p>
    <w:p w:rsidR="00334628" w:rsidRDefault="00334628" w:rsidP="00334628">
      <w:pPr>
        <w:rPr>
          <w:sz w:val="22"/>
          <w:szCs w:val="28"/>
        </w:rPr>
      </w:pPr>
    </w:p>
    <w:p w:rsidR="00334628" w:rsidRDefault="00334628" w:rsidP="00334628">
      <w:pPr>
        <w:rPr>
          <w:sz w:val="22"/>
          <w:szCs w:val="28"/>
        </w:rPr>
      </w:pPr>
    </w:p>
    <w:p w:rsidR="00334628" w:rsidRDefault="00334628" w:rsidP="00334628">
      <w:pPr>
        <w:rPr>
          <w:sz w:val="22"/>
          <w:szCs w:val="28"/>
        </w:rPr>
      </w:pPr>
    </w:p>
    <w:p w:rsidR="00334628" w:rsidRDefault="00334628" w:rsidP="00334628">
      <w:pPr>
        <w:rPr>
          <w:sz w:val="22"/>
          <w:szCs w:val="28"/>
        </w:rPr>
      </w:pPr>
    </w:p>
    <w:p w:rsidR="00334628" w:rsidRPr="00334628" w:rsidRDefault="00334628" w:rsidP="00334628">
      <w:pPr>
        <w:rPr>
          <w:b/>
          <w:sz w:val="22"/>
          <w:szCs w:val="28"/>
        </w:rPr>
      </w:pPr>
      <w:r w:rsidRPr="00334628">
        <w:rPr>
          <w:b/>
          <w:sz w:val="22"/>
          <w:szCs w:val="28"/>
        </w:rPr>
        <w:t>What do you think is the most comfortable distance to be apart from someone when having a conversation with them?</w:t>
      </w:r>
    </w:p>
    <w:p w:rsidR="00334628" w:rsidRDefault="00334628" w:rsidP="00334628">
      <w:pPr>
        <w:rPr>
          <w:sz w:val="22"/>
          <w:szCs w:val="28"/>
        </w:rPr>
      </w:pPr>
    </w:p>
    <w:p w:rsidR="00334628" w:rsidRPr="00520826" w:rsidRDefault="00334628" w:rsidP="00334628">
      <w:pPr>
        <w:rPr>
          <w:sz w:val="22"/>
          <w:szCs w:val="28"/>
        </w:rPr>
      </w:pPr>
    </w:p>
    <w:p w:rsidR="00334628" w:rsidRDefault="00334628" w:rsidP="00334628">
      <w:pPr>
        <w:rPr>
          <w:b/>
          <w:sz w:val="22"/>
          <w:szCs w:val="28"/>
          <w:u w:val="single"/>
        </w:rPr>
      </w:pPr>
    </w:p>
    <w:p w:rsidR="00334628" w:rsidRDefault="00334628" w:rsidP="00334628">
      <w:pPr>
        <w:rPr>
          <w:b/>
          <w:sz w:val="22"/>
          <w:szCs w:val="28"/>
          <w:u w:val="single"/>
        </w:rPr>
      </w:pPr>
    </w:p>
    <w:p w:rsidR="00334628" w:rsidRDefault="00334628" w:rsidP="00334628">
      <w:pPr>
        <w:spacing w:after="200" w:line="276" w:lineRule="auto"/>
        <w:rPr>
          <w:b/>
          <w:sz w:val="22"/>
          <w:szCs w:val="28"/>
          <w:u w:val="single"/>
        </w:rPr>
      </w:pPr>
    </w:p>
    <w:p w:rsidR="00334628" w:rsidRDefault="00334628" w:rsidP="00334628">
      <w:pPr>
        <w:spacing w:after="200" w:line="276" w:lineRule="auto"/>
        <w:rPr>
          <w:b/>
          <w:sz w:val="22"/>
          <w:szCs w:val="28"/>
          <w:u w:val="single"/>
        </w:rPr>
      </w:pPr>
    </w:p>
    <w:p w:rsidR="00334628" w:rsidRDefault="00334628" w:rsidP="00334628">
      <w:pPr>
        <w:spacing w:after="200" w:line="276" w:lineRule="auto"/>
        <w:rPr>
          <w:b/>
          <w:sz w:val="22"/>
          <w:szCs w:val="28"/>
          <w:u w:val="single"/>
        </w:rPr>
      </w:pPr>
    </w:p>
    <w:p w:rsidR="00334628" w:rsidRDefault="00334628">
      <w:pPr>
        <w:spacing w:after="200" w:line="276" w:lineRule="auto"/>
        <w:rPr>
          <w:b/>
          <w:sz w:val="22"/>
          <w:szCs w:val="28"/>
          <w:u w:val="single"/>
        </w:rPr>
      </w:pPr>
    </w:p>
    <w:p w:rsidR="00334628" w:rsidRPr="00CE6287" w:rsidRDefault="00334628" w:rsidP="00334628">
      <w:pPr>
        <w:rPr>
          <w:b/>
          <w:sz w:val="22"/>
          <w:szCs w:val="28"/>
          <w:u w:val="single"/>
        </w:rPr>
      </w:pPr>
      <w:r w:rsidRPr="00CE6287">
        <w:rPr>
          <w:b/>
          <w:sz w:val="22"/>
          <w:szCs w:val="28"/>
          <w:u w:val="single"/>
        </w:rPr>
        <w:t>Non-</w:t>
      </w:r>
      <w:r>
        <w:rPr>
          <w:b/>
          <w:sz w:val="22"/>
          <w:szCs w:val="28"/>
          <w:u w:val="single"/>
        </w:rPr>
        <w:t>V</w:t>
      </w:r>
      <w:r w:rsidRPr="00CE6287">
        <w:rPr>
          <w:b/>
          <w:sz w:val="22"/>
          <w:szCs w:val="28"/>
          <w:u w:val="single"/>
        </w:rPr>
        <w:t>erbal Communication</w:t>
      </w:r>
      <w:r>
        <w:rPr>
          <w:b/>
          <w:sz w:val="22"/>
          <w:szCs w:val="28"/>
          <w:u w:val="single"/>
        </w:rPr>
        <w:t xml:space="preserve"> </w:t>
      </w:r>
    </w:p>
    <w:p w:rsidR="00334628" w:rsidRDefault="00334628" w:rsidP="00334628">
      <w:pPr>
        <w:rPr>
          <w:sz w:val="22"/>
          <w:szCs w:val="28"/>
        </w:rPr>
      </w:pPr>
      <w:r>
        <w:rPr>
          <w:sz w:val="22"/>
          <w:szCs w:val="28"/>
        </w:rPr>
        <w:t xml:space="preserve">We communicate with more than just our words and voices. We have other ways to </w:t>
      </w:r>
      <w:r w:rsidRPr="009958EB">
        <w:rPr>
          <w:b/>
          <w:sz w:val="22"/>
          <w:szCs w:val="28"/>
        </w:rPr>
        <w:t>send messages</w:t>
      </w:r>
      <w:r>
        <w:rPr>
          <w:sz w:val="22"/>
          <w:szCs w:val="28"/>
        </w:rPr>
        <w:t>, such as how we feel. Sometimes we mean to send them, sometimes we don’t.</w:t>
      </w:r>
    </w:p>
    <w:p w:rsidR="00334628" w:rsidRDefault="00334628" w:rsidP="00334628">
      <w:pPr>
        <w:pStyle w:val="ListParagraph"/>
        <w:numPr>
          <w:ilvl w:val="0"/>
          <w:numId w:val="5"/>
        </w:numPr>
        <w:rPr>
          <w:sz w:val="22"/>
          <w:szCs w:val="28"/>
        </w:rPr>
        <w:sectPr w:rsidR="00334628" w:rsidSect="00334628">
          <w:headerReference w:type="default" r:id="rId16"/>
          <w:type w:val="continuous"/>
          <w:pgSz w:w="12240" w:h="15840"/>
          <w:pgMar w:top="1440" w:right="1440" w:bottom="1440" w:left="1440" w:header="708" w:footer="708" w:gutter="0"/>
          <w:cols w:space="708"/>
          <w:docGrid w:linePitch="360"/>
        </w:sectPr>
      </w:pPr>
      <w:r>
        <w:rPr>
          <w:sz w:val="22"/>
          <w:szCs w:val="28"/>
        </w:rPr>
        <w:t>Sometimes they are positive messages, sometimes they are negative messages.</w:t>
      </w:r>
    </w:p>
    <w:p w:rsidR="00334628" w:rsidRPr="00F93E9D" w:rsidRDefault="00334628" w:rsidP="00334628">
      <w:pPr>
        <w:rPr>
          <w:b/>
          <w:sz w:val="22"/>
          <w:szCs w:val="28"/>
        </w:rPr>
      </w:pPr>
    </w:p>
    <w:tbl>
      <w:tblPr>
        <w:tblStyle w:val="TableGrid"/>
        <w:tblW w:w="0" w:type="auto"/>
        <w:tblLook w:val="04A0" w:firstRow="1" w:lastRow="0" w:firstColumn="1" w:lastColumn="0" w:noHBand="0" w:noVBand="1"/>
      </w:tblPr>
      <w:tblGrid>
        <w:gridCol w:w="2088"/>
        <w:gridCol w:w="1440"/>
        <w:gridCol w:w="1440"/>
        <w:gridCol w:w="1440"/>
        <w:gridCol w:w="1440"/>
        <w:gridCol w:w="1440"/>
      </w:tblGrid>
      <w:tr w:rsidR="00334628" w:rsidRPr="00F93E9D" w:rsidTr="00127AAB">
        <w:tc>
          <w:tcPr>
            <w:tcW w:w="2088" w:type="dxa"/>
          </w:tcPr>
          <w:p w:rsidR="00334628" w:rsidRPr="00F93E9D" w:rsidRDefault="00334628" w:rsidP="00127AAB">
            <w:pPr>
              <w:rPr>
                <w:b/>
                <w:sz w:val="22"/>
                <w:szCs w:val="28"/>
              </w:rPr>
            </w:pPr>
          </w:p>
        </w:tc>
        <w:tc>
          <w:tcPr>
            <w:tcW w:w="7200" w:type="dxa"/>
            <w:gridSpan w:val="5"/>
          </w:tcPr>
          <w:p w:rsidR="00334628" w:rsidRPr="00F93E9D" w:rsidRDefault="00334628" w:rsidP="00334628">
            <w:pPr>
              <w:rPr>
                <w:b/>
                <w:sz w:val="22"/>
                <w:szCs w:val="28"/>
              </w:rPr>
            </w:pPr>
            <w:r w:rsidRPr="00F93E9D">
              <w:rPr>
                <w:b/>
                <w:sz w:val="22"/>
                <w:szCs w:val="28"/>
              </w:rPr>
              <w:t xml:space="preserve">Which </w:t>
            </w:r>
            <w:r w:rsidRPr="00554271">
              <w:rPr>
                <w:b/>
                <w:sz w:val="22"/>
                <w:szCs w:val="28"/>
                <w:u w:val="single"/>
              </w:rPr>
              <w:t>messages</w:t>
            </w:r>
            <w:r w:rsidRPr="00F93E9D">
              <w:rPr>
                <w:b/>
                <w:sz w:val="22"/>
                <w:szCs w:val="28"/>
              </w:rPr>
              <w:t xml:space="preserve"> can we send through</w:t>
            </w:r>
            <w:r>
              <w:rPr>
                <w:b/>
                <w:sz w:val="22"/>
                <w:szCs w:val="28"/>
              </w:rPr>
              <w:t xml:space="preserve"> each type of non-verbal communication? </w:t>
            </w:r>
            <w:r w:rsidRPr="005A1718">
              <w:rPr>
                <w:sz w:val="22"/>
                <w:szCs w:val="28"/>
              </w:rPr>
              <w:t>(</w:t>
            </w:r>
            <w:r w:rsidRPr="00E10AD3">
              <w:rPr>
                <w:b/>
                <w:sz w:val="22"/>
                <w:szCs w:val="28"/>
              </w:rPr>
              <w:t>Fill in five additional boxes</w:t>
            </w:r>
            <w:r w:rsidRPr="005A1718">
              <w:rPr>
                <w:sz w:val="22"/>
                <w:szCs w:val="28"/>
              </w:rPr>
              <w:t>. There are a few samples for you. Some sentences are started for you.)</w:t>
            </w:r>
          </w:p>
        </w:tc>
      </w:tr>
      <w:tr w:rsidR="00334628" w:rsidTr="00127AAB">
        <w:tc>
          <w:tcPr>
            <w:tcW w:w="2088" w:type="dxa"/>
          </w:tcPr>
          <w:p w:rsidR="00334628" w:rsidRPr="00F93E9D" w:rsidRDefault="00334628" w:rsidP="00127AAB">
            <w:pPr>
              <w:rPr>
                <w:b/>
                <w:sz w:val="22"/>
                <w:szCs w:val="28"/>
              </w:rPr>
            </w:pPr>
          </w:p>
        </w:tc>
        <w:tc>
          <w:tcPr>
            <w:tcW w:w="1440" w:type="dxa"/>
          </w:tcPr>
          <w:p w:rsidR="00334628" w:rsidRPr="003125B7" w:rsidRDefault="00334628" w:rsidP="00127AAB">
            <w:pPr>
              <w:rPr>
                <w:b/>
                <w:sz w:val="22"/>
                <w:szCs w:val="28"/>
              </w:rPr>
            </w:pPr>
            <w:r w:rsidRPr="003125B7">
              <w:rPr>
                <w:b/>
                <w:sz w:val="22"/>
                <w:szCs w:val="28"/>
              </w:rPr>
              <w:t>Good message</w:t>
            </w:r>
          </w:p>
        </w:tc>
        <w:tc>
          <w:tcPr>
            <w:tcW w:w="1440" w:type="dxa"/>
          </w:tcPr>
          <w:p w:rsidR="00334628" w:rsidRPr="003125B7" w:rsidRDefault="00334628" w:rsidP="00127AAB">
            <w:pPr>
              <w:rPr>
                <w:b/>
                <w:sz w:val="22"/>
                <w:szCs w:val="28"/>
              </w:rPr>
            </w:pPr>
            <w:r w:rsidRPr="003125B7">
              <w:rPr>
                <w:b/>
                <w:sz w:val="22"/>
                <w:szCs w:val="28"/>
              </w:rPr>
              <w:t>Good message</w:t>
            </w:r>
          </w:p>
        </w:tc>
        <w:tc>
          <w:tcPr>
            <w:tcW w:w="1440" w:type="dxa"/>
          </w:tcPr>
          <w:p w:rsidR="00334628" w:rsidRPr="003125B7" w:rsidRDefault="00334628" w:rsidP="00127AAB">
            <w:pPr>
              <w:rPr>
                <w:b/>
                <w:sz w:val="22"/>
                <w:szCs w:val="28"/>
              </w:rPr>
            </w:pPr>
            <w:r w:rsidRPr="003125B7">
              <w:rPr>
                <w:b/>
                <w:sz w:val="22"/>
                <w:szCs w:val="28"/>
              </w:rPr>
              <w:t>Bad Message</w:t>
            </w:r>
          </w:p>
        </w:tc>
        <w:tc>
          <w:tcPr>
            <w:tcW w:w="1440" w:type="dxa"/>
          </w:tcPr>
          <w:p w:rsidR="00334628" w:rsidRPr="003125B7" w:rsidRDefault="00334628" w:rsidP="00127AAB">
            <w:pPr>
              <w:rPr>
                <w:b/>
                <w:sz w:val="22"/>
                <w:szCs w:val="28"/>
              </w:rPr>
            </w:pPr>
            <w:r w:rsidRPr="003125B7">
              <w:rPr>
                <w:b/>
                <w:sz w:val="22"/>
                <w:szCs w:val="28"/>
              </w:rPr>
              <w:t>Bad Message</w:t>
            </w:r>
          </w:p>
        </w:tc>
        <w:tc>
          <w:tcPr>
            <w:tcW w:w="1440" w:type="dxa"/>
          </w:tcPr>
          <w:p w:rsidR="00334628" w:rsidRPr="003E05A4" w:rsidRDefault="00334628" w:rsidP="00127AAB">
            <w:pPr>
              <w:rPr>
                <w:b/>
                <w:sz w:val="22"/>
                <w:szCs w:val="28"/>
              </w:rPr>
            </w:pPr>
            <w:r w:rsidRPr="003E05A4">
              <w:rPr>
                <w:b/>
                <w:sz w:val="22"/>
                <w:szCs w:val="28"/>
              </w:rPr>
              <w:t>Other?</w:t>
            </w:r>
          </w:p>
        </w:tc>
      </w:tr>
      <w:tr w:rsidR="00334628" w:rsidTr="00127AAB">
        <w:tc>
          <w:tcPr>
            <w:tcW w:w="2088" w:type="dxa"/>
          </w:tcPr>
          <w:p w:rsidR="00334628" w:rsidRPr="00F93E9D" w:rsidRDefault="00334628" w:rsidP="00127AAB">
            <w:pPr>
              <w:rPr>
                <w:b/>
                <w:sz w:val="22"/>
                <w:szCs w:val="28"/>
              </w:rPr>
            </w:pPr>
            <w:r w:rsidRPr="00F93E9D">
              <w:rPr>
                <w:b/>
                <w:sz w:val="22"/>
                <w:szCs w:val="28"/>
              </w:rPr>
              <w:t>Eye contact</w:t>
            </w:r>
          </w:p>
        </w:tc>
        <w:tc>
          <w:tcPr>
            <w:tcW w:w="1440" w:type="dxa"/>
          </w:tcPr>
          <w:p w:rsidR="00334628" w:rsidRPr="00554271" w:rsidRDefault="00334628" w:rsidP="00127AAB">
            <w:pPr>
              <w:rPr>
                <w:sz w:val="16"/>
                <w:szCs w:val="28"/>
              </w:rPr>
            </w:pPr>
          </w:p>
        </w:tc>
        <w:tc>
          <w:tcPr>
            <w:tcW w:w="1440" w:type="dxa"/>
          </w:tcPr>
          <w:p w:rsidR="00334628" w:rsidRDefault="00334628" w:rsidP="00127AAB">
            <w:pPr>
              <w:rPr>
                <w:sz w:val="22"/>
                <w:szCs w:val="28"/>
              </w:rPr>
            </w:pPr>
          </w:p>
        </w:tc>
        <w:tc>
          <w:tcPr>
            <w:tcW w:w="1440" w:type="dxa"/>
          </w:tcPr>
          <w:p w:rsidR="00334628" w:rsidRPr="00554271" w:rsidRDefault="00334628" w:rsidP="00127AAB">
            <w:pPr>
              <w:rPr>
                <w:sz w:val="16"/>
                <w:szCs w:val="28"/>
              </w:rPr>
            </w:pPr>
            <w:r w:rsidRPr="00554271">
              <w:rPr>
                <w:sz w:val="16"/>
                <w:szCs w:val="28"/>
              </w:rPr>
              <w:t xml:space="preserve">When I don’t look at the teacher when she speaks </w:t>
            </w:r>
            <w:r>
              <w:rPr>
                <w:sz w:val="16"/>
                <w:szCs w:val="28"/>
              </w:rPr>
              <w:t>my message is</w:t>
            </w:r>
            <w:r w:rsidRPr="00554271">
              <w:rPr>
                <w:sz w:val="16"/>
                <w:szCs w:val="28"/>
              </w:rPr>
              <w:t xml:space="preserve"> that </w:t>
            </w:r>
            <w:r>
              <w:rPr>
                <w:sz w:val="16"/>
                <w:szCs w:val="28"/>
              </w:rPr>
              <w:t>I don’t think what she’s saying is very important</w:t>
            </w:r>
            <w:r w:rsidRPr="00554271">
              <w:rPr>
                <w:sz w:val="16"/>
                <w:szCs w:val="28"/>
              </w:rPr>
              <w:t>.</w:t>
            </w:r>
          </w:p>
          <w:p w:rsidR="00334628" w:rsidRPr="00554271" w:rsidRDefault="00334628" w:rsidP="00127AAB">
            <w:pPr>
              <w:rPr>
                <w:sz w:val="16"/>
                <w:szCs w:val="28"/>
              </w:rPr>
            </w:pPr>
          </w:p>
          <w:p w:rsidR="00334628" w:rsidRDefault="00334628" w:rsidP="00127AAB">
            <w:pPr>
              <w:rPr>
                <w:sz w:val="16"/>
                <w:szCs w:val="28"/>
              </w:rPr>
            </w:pPr>
          </w:p>
          <w:p w:rsidR="00334628" w:rsidRDefault="00334628" w:rsidP="00127AAB">
            <w:pPr>
              <w:rPr>
                <w:sz w:val="16"/>
                <w:szCs w:val="28"/>
              </w:rPr>
            </w:pPr>
          </w:p>
          <w:p w:rsidR="00334628" w:rsidRPr="00554271" w:rsidRDefault="00334628" w:rsidP="00127AAB">
            <w:pPr>
              <w:rPr>
                <w:sz w:val="16"/>
                <w:szCs w:val="28"/>
              </w:rPr>
            </w:pPr>
          </w:p>
        </w:tc>
        <w:tc>
          <w:tcPr>
            <w:tcW w:w="1440" w:type="dxa"/>
          </w:tcPr>
          <w:p w:rsidR="00334628" w:rsidRDefault="00334628" w:rsidP="00127AAB">
            <w:pPr>
              <w:rPr>
                <w:sz w:val="22"/>
                <w:szCs w:val="28"/>
              </w:rPr>
            </w:pPr>
          </w:p>
        </w:tc>
        <w:tc>
          <w:tcPr>
            <w:tcW w:w="1440" w:type="dxa"/>
          </w:tcPr>
          <w:p w:rsidR="00334628" w:rsidRDefault="00334628" w:rsidP="00127AAB">
            <w:pPr>
              <w:rPr>
                <w:sz w:val="22"/>
                <w:szCs w:val="28"/>
              </w:rPr>
            </w:pPr>
          </w:p>
        </w:tc>
      </w:tr>
      <w:tr w:rsidR="00334628" w:rsidTr="00127AAB">
        <w:tc>
          <w:tcPr>
            <w:tcW w:w="2088" w:type="dxa"/>
          </w:tcPr>
          <w:p w:rsidR="00334628" w:rsidRPr="00F93E9D" w:rsidRDefault="00334628" w:rsidP="00127AAB">
            <w:pPr>
              <w:rPr>
                <w:b/>
                <w:sz w:val="22"/>
                <w:szCs w:val="28"/>
              </w:rPr>
            </w:pPr>
            <w:r w:rsidRPr="00F93E9D">
              <w:rPr>
                <w:b/>
                <w:sz w:val="22"/>
                <w:szCs w:val="28"/>
              </w:rPr>
              <w:t>Facial expressions</w:t>
            </w:r>
          </w:p>
        </w:tc>
        <w:tc>
          <w:tcPr>
            <w:tcW w:w="1440" w:type="dxa"/>
          </w:tcPr>
          <w:p w:rsidR="00334628" w:rsidRDefault="00334628" w:rsidP="00127AAB">
            <w:pPr>
              <w:rPr>
                <w:sz w:val="16"/>
                <w:szCs w:val="28"/>
              </w:rPr>
            </w:pPr>
            <w:r w:rsidRPr="00520826">
              <w:rPr>
                <w:sz w:val="16"/>
                <w:szCs w:val="28"/>
              </w:rPr>
              <w:t>I smile when someone tells a joke. My message is that I’m listening to the speaker.</w:t>
            </w:r>
          </w:p>
          <w:p w:rsidR="00334628" w:rsidRDefault="00334628" w:rsidP="00127AAB">
            <w:pPr>
              <w:rPr>
                <w:sz w:val="16"/>
                <w:szCs w:val="28"/>
              </w:rPr>
            </w:pPr>
          </w:p>
          <w:p w:rsidR="00334628" w:rsidRDefault="00334628" w:rsidP="00127AAB">
            <w:pPr>
              <w:rPr>
                <w:sz w:val="16"/>
                <w:szCs w:val="28"/>
              </w:rPr>
            </w:pPr>
          </w:p>
          <w:p w:rsidR="00334628" w:rsidRDefault="00334628" w:rsidP="00127AAB">
            <w:pPr>
              <w:rPr>
                <w:sz w:val="22"/>
                <w:szCs w:val="28"/>
              </w:rPr>
            </w:pPr>
          </w:p>
        </w:tc>
        <w:tc>
          <w:tcPr>
            <w:tcW w:w="1440" w:type="dxa"/>
          </w:tcPr>
          <w:p w:rsidR="00334628" w:rsidRDefault="00334628" w:rsidP="00127AAB">
            <w:pPr>
              <w:rPr>
                <w:sz w:val="22"/>
                <w:szCs w:val="28"/>
              </w:rPr>
            </w:pPr>
          </w:p>
        </w:tc>
        <w:tc>
          <w:tcPr>
            <w:tcW w:w="1440" w:type="dxa"/>
          </w:tcPr>
          <w:p w:rsidR="00334628" w:rsidRDefault="00334628" w:rsidP="00127AAB">
            <w:pPr>
              <w:rPr>
                <w:sz w:val="22"/>
                <w:szCs w:val="28"/>
              </w:rPr>
            </w:pPr>
          </w:p>
        </w:tc>
        <w:tc>
          <w:tcPr>
            <w:tcW w:w="1440" w:type="dxa"/>
          </w:tcPr>
          <w:p w:rsidR="00334628" w:rsidRDefault="00334628" w:rsidP="00127AAB">
            <w:pPr>
              <w:rPr>
                <w:sz w:val="22"/>
                <w:szCs w:val="28"/>
              </w:rPr>
            </w:pPr>
          </w:p>
        </w:tc>
        <w:tc>
          <w:tcPr>
            <w:tcW w:w="1440" w:type="dxa"/>
          </w:tcPr>
          <w:p w:rsidR="00334628" w:rsidRDefault="00334628" w:rsidP="00127AAB">
            <w:pPr>
              <w:rPr>
                <w:sz w:val="22"/>
                <w:szCs w:val="28"/>
              </w:rPr>
            </w:pPr>
          </w:p>
        </w:tc>
      </w:tr>
      <w:tr w:rsidR="00334628" w:rsidTr="00127AAB">
        <w:tc>
          <w:tcPr>
            <w:tcW w:w="2088" w:type="dxa"/>
          </w:tcPr>
          <w:p w:rsidR="00334628" w:rsidRPr="00F93E9D" w:rsidRDefault="00334628" w:rsidP="00127AAB">
            <w:pPr>
              <w:rPr>
                <w:b/>
                <w:sz w:val="22"/>
                <w:szCs w:val="28"/>
              </w:rPr>
            </w:pPr>
            <w:r w:rsidRPr="00F93E9D">
              <w:rPr>
                <w:b/>
                <w:sz w:val="22"/>
                <w:szCs w:val="28"/>
              </w:rPr>
              <w:t>Tone of voice</w:t>
            </w:r>
            <w:r>
              <w:rPr>
                <w:b/>
                <w:sz w:val="22"/>
                <w:szCs w:val="28"/>
              </w:rPr>
              <w:t xml:space="preserve"> </w:t>
            </w:r>
            <w:r w:rsidRPr="00126B93">
              <w:rPr>
                <w:sz w:val="22"/>
                <w:szCs w:val="28"/>
              </w:rPr>
              <w:t>(the emotional in your voice)</w:t>
            </w:r>
          </w:p>
        </w:tc>
        <w:tc>
          <w:tcPr>
            <w:tcW w:w="1440" w:type="dxa"/>
          </w:tcPr>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tc>
        <w:tc>
          <w:tcPr>
            <w:tcW w:w="1440" w:type="dxa"/>
          </w:tcPr>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tc>
        <w:tc>
          <w:tcPr>
            <w:tcW w:w="1440" w:type="dxa"/>
          </w:tcPr>
          <w:p w:rsidR="00334628" w:rsidRPr="00520826" w:rsidRDefault="00334628" w:rsidP="00127AAB">
            <w:pPr>
              <w:rPr>
                <w:sz w:val="16"/>
                <w:szCs w:val="28"/>
              </w:rPr>
            </w:pPr>
            <w:r w:rsidRPr="00520826">
              <w:rPr>
                <w:sz w:val="16"/>
                <w:szCs w:val="28"/>
              </w:rPr>
              <w:t>I whine when I speak. My message is that …</w:t>
            </w:r>
          </w:p>
          <w:p w:rsidR="00334628" w:rsidRPr="00520826" w:rsidRDefault="00334628" w:rsidP="00127AAB">
            <w:pPr>
              <w:rPr>
                <w:sz w:val="16"/>
                <w:szCs w:val="28"/>
              </w:rPr>
            </w:pPr>
          </w:p>
          <w:p w:rsidR="00334628" w:rsidRPr="00520826" w:rsidRDefault="00334628" w:rsidP="00127AAB">
            <w:pPr>
              <w:rPr>
                <w:sz w:val="16"/>
                <w:szCs w:val="28"/>
              </w:rPr>
            </w:pPr>
          </w:p>
        </w:tc>
        <w:tc>
          <w:tcPr>
            <w:tcW w:w="1440" w:type="dxa"/>
          </w:tcPr>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tc>
        <w:tc>
          <w:tcPr>
            <w:tcW w:w="1440" w:type="dxa"/>
          </w:tcPr>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tc>
      </w:tr>
      <w:tr w:rsidR="00334628" w:rsidTr="00127AAB">
        <w:tc>
          <w:tcPr>
            <w:tcW w:w="2088" w:type="dxa"/>
          </w:tcPr>
          <w:p w:rsidR="00334628" w:rsidRPr="00F93E9D" w:rsidRDefault="00334628" w:rsidP="00127AAB">
            <w:pPr>
              <w:rPr>
                <w:b/>
                <w:sz w:val="22"/>
                <w:szCs w:val="28"/>
              </w:rPr>
            </w:pPr>
            <w:r w:rsidRPr="00F93E9D">
              <w:rPr>
                <w:b/>
                <w:sz w:val="22"/>
                <w:szCs w:val="28"/>
              </w:rPr>
              <w:t>Gestures</w:t>
            </w:r>
            <w:r>
              <w:rPr>
                <w:b/>
                <w:sz w:val="22"/>
                <w:szCs w:val="28"/>
              </w:rPr>
              <w:t xml:space="preserve"> </w:t>
            </w:r>
            <w:r w:rsidRPr="00554271">
              <w:rPr>
                <w:sz w:val="22"/>
                <w:szCs w:val="28"/>
              </w:rPr>
              <w:t>(hand movements to emphasize speech)</w:t>
            </w:r>
          </w:p>
        </w:tc>
        <w:tc>
          <w:tcPr>
            <w:tcW w:w="1440" w:type="dxa"/>
          </w:tcPr>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p w:rsidR="00334628" w:rsidRDefault="00334628" w:rsidP="00127AAB">
            <w:pPr>
              <w:jc w:val="center"/>
              <w:rPr>
                <w:sz w:val="22"/>
                <w:szCs w:val="28"/>
              </w:rPr>
            </w:pPr>
          </w:p>
          <w:p w:rsidR="00334628" w:rsidRDefault="00334628" w:rsidP="00127AAB">
            <w:pPr>
              <w:jc w:val="center"/>
              <w:rPr>
                <w:sz w:val="22"/>
                <w:szCs w:val="28"/>
              </w:rPr>
            </w:pPr>
          </w:p>
          <w:p w:rsidR="00334628" w:rsidRDefault="00334628" w:rsidP="00127AAB">
            <w:pPr>
              <w:rPr>
                <w:sz w:val="22"/>
                <w:szCs w:val="28"/>
              </w:rPr>
            </w:pPr>
          </w:p>
        </w:tc>
        <w:tc>
          <w:tcPr>
            <w:tcW w:w="1440" w:type="dxa"/>
          </w:tcPr>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tc>
        <w:tc>
          <w:tcPr>
            <w:tcW w:w="1440" w:type="dxa"/>
          </w:tcPr>
          <w:p w:rsidR="00334628" w:rsidRPr="003125B7" w:rsidRDefault="00334628" w:rsidP="00127AAB">
            <w:pPr>
              <w:rPr>
                <w:sz w:val="16"/>
                <w:szCs w:val="28"/>
              </w:rPr>
            </w:pPr>
            <w:r w:rsidRPr="003125B7">
              <w:rPr>
                <w:sz w:val="16"/>
                <w:szCs w:val="28"/>
              </w:rPr>
              <w:t>I play on my phone when the teacher is talking to me. This sends a message that…</w:t>
            </w:r>
          </w:p>
        </w:tc>
        <w:tc>
          <w:tcPr>
            <w:tcW w:w="1440" w:type="dxa"/>
          </w:tcPr>
          <w:p w:rsidR="00334628" w:rsidRDefault="00334628" w:rsidP="00127AAB">
            <w:pPr>
              <w:rPr>
                <w:sz w:val="22"/>
                <w:szCs w:val="28"/>
              </w:rPr>
            </w:pPr>
          </w:p>
        </w:tc>
        <w:tc>
          <w:tcPr>
            <w:tcW w:w="1440" w:type="dxa"/>
          </w:tcPr>
          <w:p w:rsidR="00334628" w:rsidRDefault="00334628" w:rsidP="00127AAB">
            <w:pPr>
              <w:rPr>
                <w:sz w:val="22"/>
                <w:szCs w:val="28"/>
              </w:rPr>
            </w:pPr>
          </w:p>
        </w:tc>
      </w:tr>
      <w:tr w:rsidR="00334628" w:rsidTr="00127AAB">
        <w:tc>
          <w:tcPr>
            <w:tcW w:w="2088" w:type="dxa"/>
          </w:tcPr>
          <w:p w:rsidR="00334628" w:rsidRPr="00F93E9D" w:rsidRDefault="00334628" w:rsidP="00127AAB">
            <w:pPr>
              <w:rPr>
                <w:b/>
                <w:sz w:val="22"/>
                <w:szCs w:val="28"/>
              </w:rPr>
            </w:pPr>
            <w:r w:rsidRPr="00F93E9D">
              <w:rPr>
                <w:b/>
                <w:sz w:val="22"/>
                <w:szCs w:val="28"/>
              </w:rPr>
              <w:t xml:space="preserve">Physical distance </w:t>
            </w:r>
            <w:r w:rsidRPr="00554271">
              <w:rPr>
                <w:sz w:val="22"/>
                <w:szCs w:val="28"/>
              </w:rPr>
              <w:t>(how close or far we are from someone when we communicate)</w:t>
            </w:r>
          </w:p>
        </w:tc>
        <w:tc>
          <w:tcPr>
            <w:tcW w:w="1440" w:type="dxa"/>
          </w:tcPr>
          <w:p w:rsidR="00334628" w:rsidRPr="00520826" w:rsidRDefault="00334628" w:rsidP="00127AAB">
            <w:pPr>
              <w:rPr>
                <w:sz w:val="16"/>
                <w:szCs w:val="28"/>
              </w:rPr>
            </w:pPr>
          </w:p>
        </w:tc>
        <w:tc>
          <w:tcPr>
            <w:tcW w:w="1440" w:type="dxa"/>
          </w:tcPr>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p w:rsidR="00334628" w:rsidRDefault="00334628" w:rsidP="00127AAB">
            <w:pPr>
              <w:rPr>
                <w:sz w:val="22"/>
                <w:szCs w:val="28"/>
              </w:rPr>
            </w:pPr>
          </w:p>
        </w:tc>
        <w:tc>
          <w:tcPr>
            <w:tcW w:w="1440" w:type="dxa"/>
          </w:tcPr>
          <w:p w:rsidR="00334628" w:rsidRDefault="00334628" w:rsidP="00127AAB">
            <w:pPr>
              <w:rPr>
                <w:sz w:val="22"/>
                <w:szCs w:val="28"/>
              </w:rPr>
            </w:pPr>
          </w:p>
        </w:tc>
        <w:tc>
          <w:tcPr>
            <w:tcW w:w="1440" w:type="dxa"/>
          </w:tcPr>
          <w:p w:rsidR="00334628" w:rsidRDefault="00334628" w:rsidP="00127AAB">
            <w:pPr>
              <w:rPr>
                <w:sz w:val="22"/>
                <w:szCs w:val="28"/>
              </w:rPr>
            </w:pPr>
            <w:r w:rsidRPr="00520826">
              <w:rPr>
                <w:sz w:val="16"/>
                <w:szCs w:val="28"/>
              </w:rPr>
              <w:t>When I stand really far away from someone when they speak, my message is that…</w:t>
            </w:r>
          </w:p>
        </w:tc>
        <w:tc>
          <w:tcPr>
            <w:tcW w:w="1440" w:type="dxa"/>
          </w:tcPr>
          <w:p w:rsidR="00334628" w:rsidRDefault="00334628" w:rsidP="00127AAB">
            <w:pPr>
              <w:rPr>
                <w:sz w:val="22"/>
                <w:szCs w:val="28"/>
              </w:rPr>
            </w:pPr>
          </w:p>
        </w:tc>
      </w:tr>
    </w:tbl>
    <w:p w:rsidR="00334628" w:rsidRDefault="00334628" w:rsidP="00334628">
      <w:pPr>
        <w:rPr>
          <w:sz w:val="22"/>
          <w:szCs w:val="28"/>
        </w:rPr>
      </w:pPr>
    </w:p>
    <w:p w:rsidR="00334628" w:rsidRDefault="00334628" w:rsidP="00334628">
      <w:pPr>
        <w:rPr>
          <w:sz w:val="22"/>
          <w:szCs w:val="28"/>
        </w:rPr>
      </w:pPr>
    </w:p>
    <w:p w:rsidR="00334628" w:rsidRDefault="00334628" w:rsidP="00334628">
      <w:pPr>
        <w:rPr>
          <w:sz w:val="22"/>
          <w:szCs w:val="28"/>
        </w:rPr>
      </w:pPr>
    </w:p>
    <w:p w:rsidR="00334628" w:rsidRDefault="00334628" w:rsidP="00334628">
      <w:pPr>
        <w:rPr>
          <w:b/>
          <w:sz w:val="22"/>
          <w:szCs w:val="28"/>
        </w:rPr>
      </w:pPr>
    </w:p>
    <w:p w:rsidR="00334628" w:rsidRDefault="00334628" w:rsidP="00334628">
      <w:pPr>
        <w:jc w:val="center"/>
      </w:pPr>
      <w:r w:rsidRPr="00535B48">
        <w:rPr>
          <w:b/>
          <w:u w:val="single"/>
        </w:rPr>
        <w:lastRenderedPageBreak/>
        <w:t xml:space="preserve">GLS10 </w:t>
      </w:r>
      <w:r>
        <w:rPr>
          <w:b/>
          <w:bCs/>
          <w:u w:val="single"/>
        </w:rPr>
        <w:t>INTERPERSONAL SKI LLS – Reflection</w:t>
      </w:r>
    </w:p>
    <w:p w:rsidR="00334628" w:rsidRDefault="00334628" w:rsidP="00334628">
      <w:pPr>
        <w:jc w:val="both"/>
        <w:rPr>
          <w:sz w:val="22"/>
          <w:szCs w:val="28"/>
        </w:rPr>
      </w:pPr>
    </w:p>
    <w:p w:rsidR="00334628" w:rsidRPr="00D75755" w:rsidRDefault="00334628" w:rsidP="00334628">
      <w:pPr>
        <w:pStyle w:val="ListParagraph"/>
        <w:numPr>
          <w:ilvl w:val="0"/>
          <w:numId w:val="3"/>
        </w:numPr>
        <w:jc w:val="both"/>
        <w:rPr>
          <w:sz w:val="22"/>
          <w:szCs w:val="28"/>
        </w:rPr>
      </w:pPr>
      <w:r w:rsidRPr="00D75755">
        <w:rPr>
          <w:sz w:val="22"/>
          <w:szCs w:val="28"/>
        </w:rPr>
        <w:t xml:space="preserve">Describe a time when you had an </w:t>
      </w:r>
      <w:r w:rsidRPr="009958EB">
        <w:rPr>
          <w:sz w:val="22"/>
          <w:szCs w:val="28"/>
          <w:u w:val="single"/>
        </w:rPr>
        <w:t>un</w:t>
      </w:r>
      <w:r w:rsidRPr="00D75755">
        <w:rPr>
          <w:sz w:val="22"/>
          <w:szCs w:val="28"/>
        </w:rPr>
        <w:t xml:space="preserve">successful interpersonal interaction in a social setting (with friends). </w:t>
      </w:r>
    </w:p>
    <w:p w:rsidR="00334628" w:rsidRPr="00294F3D" w:rsidRDefault="00334628" w:rsidP="00334628">
      <w:pPr>
        <w:jc w:val="both"/>
        <w:rPr>
          <w:i/>
          <w:sz w:val="20"/>
          <w:szCs w:val="28"/>
        </w:rPr>
      </w:pPr>
      <w:r w:rsidRPr="00294F3D">
        <w:rPr>
          <w:i/>
          <w:sz w:val="20"/>
          <w:szCs w:val="28"/>
        </w:rPr>
        <w:t>Once, I</w:t>
      </w:r>
    </w:p>
    <w:p w:rsidR="00334628" w:rsidRDefault="00334628" w:rsidP="00334628">
      <w:pPr>
        <w:jc w:val="both"/>
        <w:rPr>
          <w:sz w:val="22"/>
          <w:szCs w:val="28"/>
        </w:rPr>
      </w:pPr>
    </w:p>
    <w:p w:rsidR="00334628" w:rsidRDefault="00334628" w:rsidP="00334628">
      <w:pPr>
        <w:jc w:val="both"/>
        <w:rPr>
          <w:sz w:val="22"/>
          <w:szCs w:val="28"/>
        </w:rPr>
      </w:pPr>
    </w:p>
    <w:p w:rsidR="00334628" w:rsidRDefault="00334628" w:rsidP="00334628">
      <w:pPr>
        <w:jc w:val="both"/>
        <w:rPr>
          <w:sz w:val="22"/>
          <w:szCs w:val="28"/>
        </w:rPr>
      </w:pPr>
    </w:p>
    <w:p w:rsidR="00334628" w:rsidRDefault="00334628" w:rsidP="00334628">
      <w:pPr>
        <w:jc w:val="both"/>
        <w:rPr>
          <w:sz w:val="22"/>
          <w:szCs w:val="28"/>
        </w:rPr>
      </w:pPr>
    </w:p>
    <w:p w:rsidR="00334628" w:rsidRDefault="00334628" w:rsidP="00334628">
      <w:pPr>
        <w:pStyle w:val="ListParagraph"/>
        <w:numPr>
          <w:ilvl w:val="0"/>
          <w:numId w:val="3"/>
        </w:numPr>
        <w:jc w:val="both"/>
        <w:rPr>
          <w:sz w:val="22"/>
          <w:szCs w:val="28"/>
        </w:rPr>
      </w:pPr>
      <w:r>
        <w:rPr>
          <w:sz w:val="22"/>
          <w:szCs w:val="28"/>
        </w:rPr>
        <w:t xml:space="preserve">A) </w:t>
      </w:r>
      <w:r w:rsidRPr="00D75755">
        <w:rPr>
          <w:sz w:val="22"/>
          <w:szCs w:val="28"/>
        </w:rPr>
        <w:t xml:space="preserve">Describe a time when you had an </w:t>
      </w:r>
      <w:r w:rsidRPr="009958EB">
        <w:rPr>
          <w:sz w:val="22"/>
          <w:szCs w:val="28"/>
          <w:u w:val="single"/>
        </w:rPr>
        <w:t>un</w:t>
      </w:r>
      <w:r w:rsidRPr="00D75755">
        <w:rPr>
          <w:sz w:val="22"/>
          <w:szCs w:val="28"/>
        </w:rPr>
        <w:t>successful interpersonal interaction with a teacher.</w:t>
      </w:r>
      <w:r>
        <w:rPr>
          <w:sz w:val="22"/>
          <w:szCs w:val="28"/>
        </w:rPr>
        <w:t xml:space="preserve">          </w:t>
      </w:r>
    </w:p>
    <w:p w:rsidR="00334628" w:rsidRDefault="00334628" w:rsidP="00334628">
      <w:pPr>
        <w:pStyle w:val="ListParagraph"/>
        <w:jc w:val="both"/>
        <w:rPr>
          <w:sz w:val="22"/>
          <w:szCs w:val="28"/>
        </w:rPr>
      </w:pPr>
    </w:p>
    <w:p w:rsidR="00334628" w:rsidRPr="00554271" w:rsidRDefault="00334628" w:rsidP="00334628">
      <w:pPr>
        <w:pStyle w:val="ListParagraph"/>
        <w:ind w:left="0"/>
        <w:jc w:val="both"/>
        <w:rPr>
          <w:i/>
          <w:sz w:val="20"/>
          <w:szCs w:val="28"/>
        </w:rPr>
      </w:pPr>
      <w:r w:rsidRPr="00554271">
        <w:rPr>
          <w:i/>
          <w:sz w:val="20"/>
          <w:szCs w:val="28"/>
        </w:rPr>
        <w:t>Once, I…</w:t>
      </w:r>
    </w:p>
    <w:p w:rsidR="00334628" w:rsidRDefault="00334628" w:rsidP="00334628">
      <w:pPr>
        <w:pStyle w:val="ListParagraph"/>
        <w:jc w:val="both"/>
        <w:rPr>
          <w:sz w:val="22"/>
          <w:szCs w:val="28"/>
        </w:rPr>
      </w:pPr>
    </w:p>
    <w:p w:rsidR="00334628" w:rsidRDefault="00334628" w:rsidP="00334628">
      <w:pPr>
        <w:pStyle w:val="ListParagraph"/>
        <w:jc w:val="both"/>
        <w:rPr>
          <w:sz w:val="22"/>
          <w:szCs w:val="28"/>
        </w:rPr>
      </w:pPr>
    </w:p>
    <w:p w:rsidR="00334628" w:rsidRPr="00D75755" w:rsidRDefault="00334628" w:rsidP="00334628">
      <w:pPr>
        <w:pStyle w:val="ListParagraph"/>
        <w:jc w:val="both"/>
        <w:rPr>
          <w:sz w:val="22"/>
          <w:szCs w:val="28"/>
        </w:rPr>
      </w:pPr>
      <w:r>
        <w:rPr>
          <w:sz w:val="22"/>
          <w:szCs w:val="28"/>
        </w:rPr>
        <w:t xml:space="preserve">B) </w:t>
      </w:r>
      <w:r w:rsidRPr="00D75755">
        <w:rPr>
          <w:sz w:val="22"/>
          <w:szCs w:val="28"/>
        </w:rPr>
        <w:t>How did it affect your learning?</w:t>
      </w:r>
      <w:r>
        <w:rPr>
          <w:sz w:val="22"/>
          <w:szCs w:val="28"/>
        </w:rPr>
        <w:t xml:space="preserve"> </w:t>
      </w:r>
    </w:p>
    <w:p w:rsidR="00334628" w:rsidRDefault="00334628" w:rsidP="00334628">
      <w:pPr>
        <w:jc w:val="both"/>
        <w:rPr>
          <w:sz w:val="22"/>
          <w:szCs w:val="28"/>
        </w:rPr>
      </w:pPr>
    </w:p>
    <w:p w:rsidR="00334628" w:rsidRPr="00554271" w:rsidRDefault="00334628" w:rsidP="00334628">
      <w:pPr>
        <w:jc w:val="both"/>
        <w:rPr>
          <w:i/>
          <w:sz w:val="22"/>
          <w:szCs w:val="28"/>
        </w:rPr>
      </w:pPr>
      <w:r w:rsidRPr="00554271">
        <w:rPr>
          <w:i/>
          <w:sz w:val="22"/>
          <w:szCs w:val="28"/>
        </w:rPr>
        <w:t>It caused me to…</w:t>
      </w:r>
    </w:p>
    <w:p w:rsidR="00334628" w:rsidRDefault="00334628" w:rsidP="00334628">
      <w:pPr>
        <w:jc w:val="both"/>
        <w:rPr>
          <w:sz w:val="22"/>
          <w:szCs w:val="28"/>
        </w:rPr>
      </w:pPr>
    </w:p>
    <w:p w:rsidR="00334628" w:rsidRDefault="00334628" w:rsidP="00334628">
      <w:pPr>
        <w:jc w:val="both"/>
        <w:rPr>
          <w:sz w:val="22"/>
          <w:szCs w:val="28"/>
        </w:rPr>
      </w:pPr>
    </w:p>
    <w:p w:rsidR="00334628" w:rsidRDefault="00334628" w:rsidP="00334628">
      <w:pPr>
        <w:jc w:val="both"/>
        <w:rPr>
          <w:sz w:val="22"/>
          <w:szCs w:val="28"/>
        </w:rPr>
      </w:pPr>
    </w:p>
    <w:p w:rsidR="00334628" w:rsidRDefault="00334628" w:rsidP="00334628">
      <w:pPr>
        <w:jc w:val="both"/>
        <w:rPr>
          <w:sz w:val="22"/>
          <w:szCs w:val="28"/>
        </w:rPr>
      </w:pPr>
    </w:p>
    <w:p w:rsidR="00334628" w:rsidRDefault="00334628" w:rsidP="00334628">
      <w:pPr>
        <w:pStyle w:val="ListParagraph"/>
        <w:numPr>
          <w:ilvl w:val="0"/>
          <w:numId w:val="3"/>
        </w:numPr>
        <w:jc w:val="both"/>
        <w:rPr>
          <w:sz w:val="22"/>
          <w:szCs w:val="28"/>
        </w:rPr>
      </w:pPr>
      <w:r>
        <w:rPr>
          <w:sz w:val="22"/>
          <w:szCs w:val="28"/>
        </w:rPr>
        <w:t xml:space="preserve">A) </w:t>
      </w:r>
      <w:r w:rsidRPr="00D75755">
        <w:rPr>
          <w:sz w:val="22"/>
          <w:szCs w:val="28"/>
        </w:rPr>
        <w:t xml:space="preserve">What are some </w:t>
      </w:r>
      <w:r w:rsidRPr="00554271">
        <w:rPr>
          <w:b/>
          <w:sz w:val="22"/>
          <w:szCs w:val="28"/>
        </w:rPr>
        <w:t>interpersonal</w:t>
      </w:r>
      <w:r w:rsidRPr="00D75755">
        <w:rPr>
          <w:sz w:val="22"/>
          <w:szCs w:val="28"/>
        </w:rPr>
        <w:t xml:space="preserve"> skills that you need to improve on in school? </w:t>
      </w:r>
    </w:p>
    <w:p w:rsidR="00334628" w:rsidRDefault="00334628" w:rsidP="00334628">
      <w:pPr>
        <w:pStyle w:val="ListParagraph"/>
        <w:jc w:val="both"/>
        <w:rPr>
          <w:sz w:val="22"/>
          <w:szCs w:val="28"/>
        </w:rPr>
      </w:pPr>
    </w:p>
    <w:p w:rsidR="00334628" w:rsidRDefault="00334628" w:rsidP="00334628">
      <w:pPr>
        <w:pStyle w:val="ListParagraph"/>
        <w:jc w:val="both"/>
        <w:rPr>
          <w:sz w:val="22"/>
          <w:szCs w:val="28"/>
        </w:rPr>
      </w:pPr>
      <w:r>
        <w:rPr>
          <w:sz w:val="22"/>
          <w:szCs w:val="28"/>
        </w:rPr>
        <w:t>I need to improve my _________________________________________________.</w:t>
      </w:r>
    </w:p>
    <w:p w:rsidR="00334628" w:rsidRDefault="00334628" w:rsidP="00334628">
      <w:pPr>
        <w:pStyle w:val="ListParagraph"/>
        <w:jc w:val="both"/>
        <w:rPr>
          <w:sz w:val="22"/>
          <w:szCs w:val="28"/>
        </w:rPr>
      </w:pPr>
    </w:p>
    <w:p w:rsidR="00334628" w:rsidRDefault="00334628" w:rsidP="00334628">
      <w:pPr>
        <w:pStyle w:val="ListParagraph"/>
        <w:jc w:val="both"/>
        <w:rPr>
          <w:sz w:val="22"/>
          <w:szCs w:val="28"/>
        </w:rPr>
      </w:pPr>
    </w:p>
    <w:p w:rsidR="00334628" w:rsidRDefault="00334628" w:rsidP="00334628">
      <w:pPr>
        <w:pStyle w:val="ListParagraph"/>
        <w:jc w:val="both"/>
        <w:rPr>
          <w:sz w:val="22"/>
          <w:szCs w:val="28"/>
        </w:rPr>
      </w:pPr>
      <w:r>
        <w:rPr>
          <w:sz w:val="22"/>
          <w:szCs w:val="28"/>
        </w:rPr>
        <w:t xml:space="preserve">B) </w:t>
      </w:r>
      <w:r w:rsidR="00E10AD3">
        <w:rPr>
          <w:sz w:val="22"/>
          <w:szCs w:val="28"/>
        </w:rPr>
        <w:t>In social settings?</w:t>
      </w:r>
    </w:p>
    <w:p w:rsidR="00334628" w:rsidRDefault="00334628" w:rsidP="00334628">
      <w:pPr>
        <w:pStyle w:val="ListParagraph"/>
        <w:jc w:val="both"/>
        <w:rPr>
          <w:sz w:val="22"/>
          <w:szCs w:val="28"/>
        </w:rPr>
      </w:pPr>
    </w:p>
    <w:p w:rsidR="00334628" w:rsidRDefault="00334628" w:rsidP="00334628">
      <w:pPr>
        <w:pStyle w:val="ListParagraph"/>
        <w:jc w:val="both"/>
        <w:rPr>
          <w:sz w:val="22"/>
          <w:szCs w:val="28"/>
        </w:rPr>
      </w:pPr>
      <w:r>
        <w:rPr>
          <w:sz w:val="22"/>
          <w:szCs w:val="28"/>
        </w:rPr>
        <w:t>When I interact with friends, I need to improve my ___________________________.</w:t>
      </w:r>
    </w:p>
    <w:p w:rsidR="00334628" w:rsidRDefault="00334628" w:rsidP="00334628">
      <w:pPr>
        <w:pStyle w:val="ListParagraph"/>
        <w:jc w:val="both"/>
        <w:rPr>
          <w:sz w:val="22"/>
          <w:szCs w:val="28"/>
        </w:rPr>
      </w:pPr>
    </w:p>
    <w:p w:rsidR="00334628" w:rsidRDefault="00334628" w:rsidP="00334628">
      <w:pPr>
        <w:jc w:val="both"/>
        <w:rPr>
          <w:sz w:val="22"/>
          <w:szCs w:val="28"/>
        </w:rPr>
      </w:pPr>
    </w:p>
    <w:p w:rsidR="00334628" w:rsidRDefault="00334628" w:rsidP="00334628">
      <w:pPr>
        <w:jc w:val="both"/>
        <w:rPr>
          <w:sz w:val="22"/>
          <w:szCs w:val="28"/>
        </w:rPr>
      </w:pPr>
    </w:p>
    <w:p w:rsidR="00334628" w:rsidRDefault="00334628" w:rsidP="00334628">
      <w:pPr>
        <w:jc w:val="both"/>
        <w:rPr>
          <w:sz w:val="22"/>
          <w:szCs w:val="28"/>
        </w:rPr>
      </w:pPr>
    </w:p>
    <w:p w:rsidR="00334628" w:rsidRPr="000B25CD" w:rsidRDefault="00334628" w:rsidP="00334628">
      <w:pPr>
        <w:pStyle w:val="ListParagraph"/>
        <w:numPr>
          <w:ilvl w:val="0"/>
          <w:numId w:val="3"/>
        </w:numPr>
        <w:jc w:val="both"/>
        <w:rPr>
          <w:sz w:val="22"/>
          <w:szCs w:val="28"/>
        </w:rPr>
      </w:pPr>
      <w:r w:rsidRPr="000B25CD">
        <w:rPr>
          <w:sz w:val="22"/>
          <w:szCs w:val="28"/>
        </w:rPr>
        <w:t>Go back to one of your long-term goals (from the goals and habits worksheet). How would improvement of a certain interpersonal skill help you achieve this goal?</w:t>
      </w:r>
    </w:p>
    <w:p w:rsidR="00334628" w:rsidRDefault="00334628" w:rsidP="00334628">
      <w:pPr>
        <w:jc w:val="both"/>
        <w:rPr>
          <w:sz w:val="22"/>
          <w:szCs w:val="28"/>
        </w:rPr>
      </w:pPr>
    </w:p>
    <w:p w:rsidR="00334628" w:rsidRPr="00294F3D" w:rsidRDefault="00334628" w:rsidP="00334628">
      <w:pPr>
        <w:spacing w:line="480" w:lineRule="auto"/>
        <w:rPr>
          <w:i/>
          <w:sz w:val="22"/>
          <w:szCs w:val="28"/>
        </w:rPr>
      </w:pPr>
      <w:r w:rsidRPr="00294F3D">
        <w:rPr>
          <w:i/>
          <w:sz w:val="22"/>
          <w:szCs w:val="28"/>
        </w:rPr>
        <w:t>My goal is to ________________________________________________________________________.</w:t>
      </w:r>
      <w:r>
        <w:rPr>
          <w:sz w:val="22"/>
          <w:szCs w:val="28"/>
        </w:rPr>
        <w:t xml:space="preserve"> </w:t>
      </w:r>
      <w:r w:rsidRPr="00294F3D">
        <w:rPr>
          <w:i/>
          <w:sz w:val="22"/>
          <w:szCs w:val="28"/>
        </w:rPr>
        <w:t>To meet this goal, I can improve my ______________________________________________________.</w:t>
      </w:r>
    </w:p>
    <w:p w:rsidR="00334628" w:rsidRPr="00294F3D" w:rsidRDefault="00334628" w:rsidP="00334628">
      <w:pPr>
        <w:spacing w:line="480" w:lineRule="auto"/>
        <w:rPr>
          <w:i/>
          <w:sz w:val="22"/>
          <w:szCs w:val="28"/>
        </w:rPr>
      </w:pPr>
      <w:r w:rsidRPr="00294F3D">
        <w:rPr>
          <w:i/>
          <w:sz w:val="22"/>
          <w:szCs w:val="28"/>
        </w:rPr>
        <w:t>This will help me because I will be able to …</w:t>
      </w:r>
    </w:p>
    <w:p w:rsidR="00334628" w:rsidRDefault="00334628" w:rsidP="00334628">
      <w:pPr>
        <w:spacing w:line="480" w:lineRule="auto"/>
        <w:rPr>
          <w:sz w:val="22"/>
          <w:szCs w:val="28"/>
        </w:rPr>
      </w:pPr>
    </w:p>
    <w:p w:rsidR="00334628" w:rsidRDefault="00334628" w:rsidP="00334628">
      <w:pPr>
        <w:jc w:val="both"/>
        <w:rPr>
          <w:sz w:val="22"/>
          <w:szCs w:val="28"/>
        </w:rPr>
      </w:pPr>
    </w:p>
    <w:p w:rsidR="00334628" w:rsidRDefault="00334628" w:rsidP="00334628">
      <w:pPr>
        <w:jc w:val="both"/>
        <w:rPr>
          <w:sz w:val="22"/>
          <w:szCs w:val="28"/>
        </w:rPr>
      </w:pPr>
    </w:p>
    <w:p w:rsidR="00334628" w:rsidRDefault="00334628" w:rsidP="00334628">
      <w:pPr>
        <w:jc w:val="both"/>
        <w:rPr>
          <w:sz w:val="22"/>
          <w:szCs w:val="28"/>
        </w:rPr>
      </w:pPr>
    </w:p>
    <w:p w:rsidR="00E10AD3" w:rsidRDefault="00E10AD3" w:rsidP="00334628">
      <w:pPr>
        <w:jc w:val="both"/>
        <w:rPr>
          <w:sz w:val="22"/>
          <w:szCs w:val="28"/>
        </w:rPr>
      </w:pPr>
    </w:p>
    <w:p w:rsidR="00334628" w:rsidRPr="00E10AD3" w:rsidRDefault="00E10AD3" w:rsidP="00334628">
      <w:pPr>
        <w:jc w:val="both"/>
        <w:rPr>
          <w:sz w:val="18"/>
          <w:szCs w:val="28"/>
        </w:rPr>
      </w:pPr>
      <w:r w:rsidRPr="00E10AD3">
        <w:rPr>
          <w:sz w:val="18"/>
          <w:szCs w:val="28"/>
        </w:rPr>
        <w:t xml:space="preserve">Curriculum Expectations: </w:t>
      </w:r>
      <w:r>
        <w:rPr>
          <w:sz w:val="18"/>
          <w:szCs w:val="28"/>
        </w:rPr>
        <w:t xml:space="preserve">By the end of the course students will: </w:t>
      </w:r>
    </w:p>
    <w:p w:rsidR="00334628" w:rsidRPr="00E10AD3" w:rsidRDefault="00E10AD3" w:rsidP="00B06ABB">
      <w:pPr>
        <w:pStyle w:val="ListParagraph"/>
        <w:numPr>
          <w:ilvl w:val="0"/>
          <w:numId w:val="4"/>
        </w:numPr>
        <w:spacing w:after="200" w:line="276" w:lineRule="auto"/>
        <w:rPr>
          <w:sz w:val="12"/>
        </w:rPr>
        <w:sectPr w:rsidR="00334628" w:rsidRPr="00E10AD3" w:rsidSect="00334628">
          <w:type w:val="continuous"/>
          <w:pgSz w:w="12240" w:h="15840"/>
          <w:pgMar w:top="1440" w:right="1440" w:bottom="1440" w:left="1440" w:header="708" w:footer="708" w:gutter="0"/>
          <w:cols w:space="708"/>
          <w:docGrid w:linePitch="360"/>
        </w:sectPr>
      </w:pPr>
      <w:r w:rsidRPr="00E10AD3">
        <w:rPr>
          <w:sz w:val="12"/>
        </w:rPr>
        <w:t xml:space="preserve">Identify and describe a variety of verbal and non-verbal communication skills necessary for successful interpersonal relations in a variety of settings; Describe how interpersonal and teamwork skills can promote achievement  of individual learning goals;  Use appropriate interpersonal skills to maximize learning; Evaluate the importance of various interpersonal and teamwork skills in a </w:t>
      </w:r>
      <w:r w:rsidR="00761A11">
        <w:rPr>
          <w:sz w:val="12"/>
        </w:rPr>
        <w:t>variety of learning situation</w:t>
      </w:r>
    </w:p>
    <w:p w:rsidR="008D3CB9" w:rsidRPr="00221FD5" w:rsidRDefault="008D3CB9" w:rsidP="00334628">
      <w:pPr>
        <w:rPr>
          <w:sz w:val="22"/>
          <w:szCs w:val="28"/>
        </w:rPr>
      </w:pPr>
    </w:p>
    <w:sectPr w:rsidR="008D3CB9" w:rsidRPr="00221FD5" w:rsidSect="00334628">
      <w:headerReference w:type="default" r:id="rId1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20" w:rsidRDefault="00ED7B20" w:rsidP="00DC3734">
      <w:r>
        <w:separator/>
      </w:r>
    </w:p>
  </w:endnote>
  <w:endnote w:type="continuationSeparator" w:id="0">
    <w:p w:rsidR="00ED7B20" w:rsidRDefault="00ED7B20" w:rsidP="00DC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20" w:rsidRDefault="00ED7B20" w:rsidP="00DC3734">
      <w:r>
        <w:separator/>
      </w:r>
    </w:p>
  </w:footnote>
  <w:footnote w:type="continuationSeparator" w:id="0">
    <w:p w:rsidR="00ED7B20" w:rsidRDefault="00ED7B20" w:rsidP="00DC3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70402"/>
      <w:docPartObj>
        <w:docPartGallery w:val="Page Numbers (Top of Page)"/>
        <w:docPartUnique/>
      </w:docPartObj>
    </w:sdtPr>
    <w:sdtEndPr/>
    <w:sdtContent>
      <w:p w:rsidR="00B06ABB" w:rsidRDefault="00B06ABB">
        <w:pPr>
          <w:pStyle w:val="Header"/>
        </w:pPr>
        <w:r>
          <w:t xml:space="preserve">Page </w:t>
        </w:r>
        <w:r>
          <w:rPr>
            <w:b/>
            <w:bCs/>
          </w:rPr>
          <w:fldChar w:fldCharType="begin"/>
        </w:r>
        <w:r>
          <w:rPr>
            <w:b/>
            <w:bCs/>
          </w:rPr>
          <w:instrText xml:space="preserve"> PAGE </w:instrText>
        </w:r>
        <w:r>
          <w:rPr>
            <w:b/>
            <w:bCs/>
          </w:rPr>
          <w:fldChar w:fldCharType="separate"/>
        </w:r>
        <w:r w:rsidR="001F66AF">
          <w:rPr>
            <w:b/>
            <w:bCs/>
            <w:noProof/>
          </w:rPr>
          <w:t>1</w:t>
        </w:r>
        <w:r>
          <w:rPr>
            <w:b/>
            <w:bCs/>
          </w:rPr>
          <w:fldChar w:fldCharType="end"/>
        </w:r>
        <w:r>
          <w:t xml:space="preserve"> of </w:t>
        </w:r>
        <w:r w:rsidR="0037700F">
          <w:t>4</w:t>
        </w:r>
      </w:p>
    </w:sdtContent>
  </w:sdt>
  <w:p w:rsidR="00B06ABB" w:rsidRDefault="00B06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419032"/>
      <w:docPartObj>
        <w:docPartGallery w:val="Page Numbers (Top of Page)"/>
        <w:docPartUnique/>
      </w:docPartObj>
    </w:sdtPr>
    <w:sdtEndPr/>
    <w:sdtContent>
      <w:p w:rsidR="00334628" w:rsidRDefault="00334628">
        <w:pPr>
          <w:pStyle w:val="Header"/>
        </w:pPr>
        <w:r>
          <w:t xml:space="preserve">Page </w:t>
        </w:r>
        <w:r>
          <w:rPr>
            <w:b/>
            <w:bCs/>
          </w:rPr>
          <w:fldChar w:fldCharType="begin"/>
        </w:r>
        <w:r>
          <w:rPr>
            <w:b/>
            <w:bCs/>
          </w:rPr>
          <w:instrText xml:space="preserve"> PAGE </w:instrText>
        </w:r>
        <w:r>
          <w:rPr>
            <w:b/>
            <w:bCs/>
          </w:rPr>
          <w:fldChar w:fldCharType="separate"/>
        </w:r>
        <w:r w:rsidR="001F66AF">
          <w:rPr>
            <w:b/>
            <w:bCs/>
            <w:noProof/>
          </w:rPr>
          <w:t>4</w:t>
        </w:r>
        <w:r>
          <w:rPr>
            <w:b/>
            <w:bCs/>
          </w:rPr>
          <w:fldChar w:fldCharType="end"/>
        </w:r>
        <w:r>
          <w:t xml:space="preserve"> of </w:t>
        </w:r>
        <w:r w:rsidR="00DF6CDF">
          <w:rPr>
            <w:b/>
            <w:bCs/>
          </w:rPr>
          <w:t>4</w:t>
        </w:r>
      </w:p>
    </w:sdtContent>
  </w:sdt>
  <w:p w:rsidR="00334628" w:rsidRDefault="003346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450B04" w:rsidRDefault="00450B04">
        <w:pPr>
          <w:pStyle w:val="Header"/>
        </w:pPr>
        <w:r>
          <w:t xml:space="preserve">Page </w:t>
        </w:r>
        <w:r>
          <w:rPr>
            <w:b/>
            <w:bCs/>
          </w:rPr>
          <w:fldChar w:fldCharType="begin"/>
        </w:r>
        <w:r>
          <w:rPr>
            <w:b/>
            <w:bCs/>
          </w:rPr>
          <w:instrText xml:space="preserve"> PAGE </w:instrText>
        </w:r>
        <w:r>
          <w:rPr>
            <w:b/>
            <w:bCs/>
          </w:rPr>
          <w:fldChar w:fldCharType="separate"/>
        </w:r>
        <w:r w:rsidR="001F66A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F66AF">
          <w:rPr>
            <w:b/>
            <w:bCs/>
            <w:noProof/>
          </w:rPr>
          <w:t>5</w:t>
        </w:r>
        <w:r>
          <w:rPr>
            <w:b/>
            <w:bCs/>
          </w:rPr>
          <w:fldChar w:fldCharType="end"/>
        </w:r>
      </w:p>
    </w:sdtContent>
  </w:sdt>
  <w:p w:rsidR="00DC3734" w:rsidRDefault="00DC3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913"/>
    <w:multiLevelType w:val="hybridMultilevel"/>
    <w:tmpl w:val="36386D7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CC5135C"/>
    <w:multiLevelType w:val="hybridMultilevel"/>
    <w:tmpl w:val="BC349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866195"/>
    <w:multiLevelType w:val="hybridMultilevel"/>
    <w:tmpl w:val="9D66FB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7C13412"/>
    <w:multiLevelType w:val="hybridMultilevel"/>
    <w:tmpl w:val="9858D5B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673D49B4"/>
    <w:multiLevelType w:val="hybridMultilevel"/>
    <w:tmpl w:val="6E82D3BA"/>
    <w:lvl w:ilvl="0" w:tplc="0716481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E2"/>
    <w:rsid w:val="0003166E"/>
    <w:rsid w:val="000358B2"/>
    <w:rsid w:val="00052813"/>
    <w:rsid w:val="000B25CD"/>
    <w:rsid w:val="00126B93"/>
    <w:rsid w:val="00153F7B"/>
    <w:rsid w:val="00166E32"/>
    <w:rsid w:val="00181C7F"/>
    <w:rsid w:val="001B35F6"/>
    <w:rsid w:val="001F66AF"/>
    <w:rsid w:val="00220EA2"/>
    <w:rsid w:val="00221FD5"/>
    <w:rsid w:val="00255A87"/>
    <w:rsid w:val="00294F3D"/>
    <w:rsid w:val="002C3B70"/>
    <w:rsid w:val="002C57BC"/>
    <w:rsid w:val="00307683"/>
    <w:rsid w:val="003125B7"/>
    <w:rsid w:val="00334628"/>
    <w:rsid w:val="003456F9"/>
    <w:rsid w:val="003621D6"/>
    <w:rsid w:val="0037700F"/>
    <w:rsid w:val="00385F35"/>
    <w:rsid w:val="003E05A4"/>
    <w:rsid w:val="003E56FE"/>
    <w:rsid w:val="003F459B"/>
    <w:rsid w:val="004024D1"/>
    <w:rsid w:val="004070CF"/>
    <w:rsid w:val="0044390C"/>
    <w:rsid w:val="00450B04"/>
    <w:rsid w:val="00451729"/>
    <w:rsid w:val="004B75F3"/>
    <w:rsid w:val="004C0F2F"/>
    <w:rsid w:val="004C75B9"/>
    <w:rsid w:val="004D7AF1"/>
    <w:rsid w:val="00520826"/>
    <w:rsid w:val="0053053F"/>
    <w:rsid w:val="00535B48"/>
    <w:rsid w:val="005541AB"/>
    <w:rsid w:val="00554271"/>
    <w:rsid w:val="005803AF"/>
    <w:rsid w:val="005A1718"/>
    <w:rsid w:val="005B419B"/>
    <w:rsid w:val="006755F3"/>
    <w:rsid w:val="00690A0A"/>
    <w:rsid w:val="00742B29"/>
    <w:rsid w:val="00746CB9"/>
    <w:rsid w:val="00761A11"/>
    <w:rsid w:val="00793C51"/>
    <w:rsid w:val="007A2A3F"/>
    <w:rsid w:val="007E7FAC"/>
    <w:rsid w:val="007F6622"/>
    <w:rsid w:val="00845FE8"/>
    <w:rsid w:val="008D3CB9"/>
    <w:rsid w:val="009174DD"/>
    <w:rsid w:val="009177D1"/>
    <w:rsid w:val="009958EB"/>
    <w:rsid w:val="00997D8F"/>
    <w:rsid w:val="009C59D2"/>
    <w:rsid w:val="00A324AB"/>
    <w:rsid w:val="00A75898"/>
    <w:rsid w:val="00AF464B"/>
    <w:rsid w:val="00AF7A75"/>
    <w:rsid w:val="00B06ABB"/>
    <w:rsid w:val="00B165A1"/>
    <w:rsid w:val="00B82030"/>
    <w:rsid w:val="00BD3AE9"/>
    <w:rsid w:val="00C25465"/>
    <w:rsid w:val="00C8237D"/>
    <w:rsid w:val="00CC74CA"/>
    <w:rsid w:val="00CD647C"/>
    <w:rsid w:val="00CE0339"/>
    <w:rsid w:val="00CE6287"/>
    <w:rsid w:val="00CF0CB5"/>
    <w:rsid w:val="00CF4B67"/>
    <w:rsid w:val="00D3609C"/>
    <w:rsid w:val="00D47F14"/>
    <w:rsid w:val="00D75755"/>
    <w:rsid w:val="00D77FCE"/>
    <w:rsid w:val="00D80D64"/>
    <w:rsid w:val="00DA52D5"/>
    <w:rsid w:val="00DC3734"/>
    <w:rsid w:val="00DF5991"/>
    <w:rsid w:val="00DF6CDF"/>
    <w:rsid w:val="00E10AD3"/>
    <w:rsid w:val="00E73395"/>
    <w:rsid w:val="00ED7B20"/>
    <w:rsid w:val="00F720E2"/>
    <w:rsid w:val="00F93E9D"/>
    <w:rsid w:val="00FA11E2"/>
    <w:rsid w:val="00FA5121"/>
    <w:rsid w:val="00FB08D4"/>
    <w:rsid w:val="00FF1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734"/>
    <w:pPr>
      <w:tabs>
        <w:tab w:val="center" w:pos="4680"/>
        <w:tab w:val="right" w:pos="9360"/>
      </w:tabs>
    </w:pPr>
  </w:style>
  <w:style w:type="character" w:customStyle="1" w:styleId="HeaderChar">
    <w:name w:val="Header Char"/>
    <w:basedOn w:val="DefaultParagraphFont"/>
    <w:link w:val="Header"/>
    <w:uiPriority w:val="99"/>
    <w:locked/>
    <w:rsid w:val="00DC3734"/>
    <w:rPr>
      <w:rFonts w:cs="Times New Roman"/>
      <w:sz w:val="24"/>
      <w:szCs w:val="24"/>
    </w:rPr>
  </w:style>
  <w:style w:type="paragraph" w:styleId="Footer">
    <w:name w:val="footer"/>
    <w:basedOn w:val="Normal"/>
    <w:link w:val="FooterChar"/>
    <w:uiPriority w:val="99"/>
    <w:unhideWhenUsed/>
    <w:rsid w:val="00DC3734"/>
    <w:pPr>
      <w:tabs>
        <w:tab w:val="center" w:pos="4680"/>
        <w:tab w:val="right" w:pos="9360"/>
      </w:tabs>
    </w:pPr>
  </w:style>
  <w:style w:type="character" w:customStyle="1" w:styleId="FooterChar">
    <w:name w:val="Footer Char"/>
    <w:basedOn w:val="DefaultParagraphFont"/>
    <w:link w:val="Footer"/>
    <w:uiPriority w:val="99"/>
    <w:locked/>
    <w:rsid w:val="00DC3734"/>
    <w:rPr>
      <w:rFonts w:cs="Times New Roman"/>
      <w:sz w:val="24"/>
      <w:szCs w:val="24"/>
    </w:rPr>
  </w:style>
  <w:style w:type="paragraph" w:styleId="BalloonText">
    <w:name w:val="Balloon Text"/>
    <w:basedOn w:val="Normal"/>
    <w:link w:val="BalloonTextChar"/>
    <w:uiPriority w:val="99"/>
    <w:semiHidden/>
    <w:unhideWhenUsed/>
    <w:rsid w:val="007F6622"/>
    <w:rPr>
      <w:rFonts w:ascii="Tahoma" w:hAnsi="Tahoma" w:cs="Tahoma"/>
      <w:sz w:val="16"/>
      <w:szCs w:val="16"/>
    </w:rPr>
  </w:style>
  <w:style w:type="character" w:customStyle="1" w:styleId="BalloonTextChar">
    <w:name w:val="Balloon Text Char"/>
    <w:basedOn w:val="DefaultParagraphFont"/>
    <w:link w:val="BalloonText"/>
    <w:uiPriority w:val="99"/>
    <w:semiHidden/>
    <w:rsid w:val="007F6622"/>
    <w:rPr>
      <w:rFonts w:ascii="Tahoma" w:hAnsi="Tahoma" w:cs="Tahoma"/>
      <w:sz w:val="16"/>
      <w:szCs w:val="16"/>
    </w:rPr>
  </w:style>
  <w:style w:type="paragraph" w:styleId="ListParagraph">
    <w:name w:val="List Paragraph"/>
    <w:basedOn w:val="Normal"/>
    <w:uiPriority w:val="34"/>
    <w:qFormat/>
    <w:rsid w:val="00D75755"/>
    <w:pPr>
      <w:ind w:left="720"/>
      <w:contextualSpacing/>
    </w:pPr>
  </w:style>
  <w:style w:type="table" w:styleId="TableGrid">
    <w:name w:val="Table Grid"/>
    <w:basedOn w:val="TableNormal"/>
    <w:uiPriority w:val="59"/>
    <w:rsid w:val="00CF4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734"/>
    <w:pPr>
      <w:tabs>
        <w:tab w:val="center" w:pos="4680"/>
        <w:tab w:val="right" w:pos="9360"/>
      </w:tabs>
    </w:pPr>
  </w:style>
  <w:style w:type="character" w:customStyle="1" w:styleId="HeaderChar">
    <w:name w:val="Header Char"/>
    <w:basedOn w:val="DefaultParagraphFont"/>
    <w:link w:val="Header"/>
    <w:uiPriority w:val="99"/>
    <w:locked/>
    <w:rsid w:val="00DC3734"/>
    <w:rPr>
      <w:rFonts w:cs="Times New Roman"/>
      <w:sz w:val="24"/>
      <w:szCs w:val="24"/>
    </w:rPr>
  </w:style>
  <w:style w:type="paragraph" w:styleId="Footer">
    <w:name w:val="footer"/>
    <w:basedOn w:val="Normal"/>
    <w:link w:val="FooterChar"/>
    <w:uiPriority w:val="99"/>
    <w:unhideWhenUsed/>
    <w:rsid w:val="00DC3734"/>
    <w:pPr>
      <w:tabs>
        <w:tab w:val="center" w:pos="4680"/>
        <w:tab w:val="right" w:pos="9360"/>
      </w:tabs>
    </w:pPr>
  </w:style>
  <w:style w:type="character" w:customStyle="1" w:styleId="FooterChar">
    <w:name w:val="Footer Char"/>
    <w:basedOn w:val="DefaultParagraphFont"/>
    <w:link w:val="Footer"/>
    <w:uiPriority w:val="99"/>
    <w:locked/>
    <w:rsid w:val="00DC3734"/>
    <w:rPr>
      <w:rFonts w:cs="Times New Roman"/>
      <w:sz w:val="24"/>
      <w:szCs w:val="24"/>
    </w:rPr>
  </w:style>
  <w:style w:type="paragraph" w:styleId="BalloonText">
    <w:name w:val="Balloon Text"/>
    <w:basedOn w:val="Normal"/>
    <w:link w:val="BalloonTextChar"/>
    <w:uiPriority w:val="99"/>
    <w:semiHidden/>
    <w:unhideWhenUsed/>
    <w:rsid w:val="007F6622"/>
    <w:rPr>
      <w:rFonts w:ascii="Tahoma" w:hAnsi="Tahoma" w:cs="Tahoma"/>
      <w:sz w:val="16"/>
      <w:szCs w:val="16"/>
    </w:rPr>
  </w:style>
  <w:style w:type="character" w:customStyle="1" w:styleId="BalloonTextChar">
    <w:name w:val="Balloon Text Char"/>
    <w:basedOn w:val="DefaultParagraphFont"/>
    <w:link w:val="BalloonText"/>
    <w:uiPriority w:val="99"/>
    <w:semiHidden/>
    <w:rsid w:val="007F6622"/>
    <w:rPr>
      <w:rFonts w:ascii="Tahoma" w:hAnsi="Tahoma" w:cs="Tahoma"/>
      <w:sz w:val="16"/>
      <w:szCs w:val="16"/>
    </w:rPr>
  </w:style>
  <w:style w:type="paragraph" w:styleId="ListParagraph">
    <w:name w:val="List Paragraph"/>
    <w:basedOn w:val="Normal"/>
    <w:uiPriority w:val="34"/>
    <w:qFormat/>
    <w:rsid w:val="00D75755"/>
    <w:pPr>
      <w:ind w:left="720"/>
      <w:contextualSpacing/>
    </w:pPr>
  </w:style>
  <w:style w:type="table" w:styleId="TableGrid">
    <w:name w:val="Table Grid"/>
    <w:basedOn w:val="TableNormal"/>
    <w:uiPriority w:val="59"/>
    <w:rsid w:val="00CF4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71EEB-FF5E-46D7-80D5-EB9BBD09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811</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GLS1OP</vt:lpstr>
    </vt:vector>
  </TitlesOfParts>
  <Company>York Region District School Board</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GLS1OP</dc:title>
  <dc:creator>Information Services</dc:creator>
  <cp:lastModifiedBy>Gluskin, Risa</cp:lastModifiedBy>
  <cp:revision>11</cp:revision>
  <cp:lastPrinted>2018-11-23T23:53:00Z</cp:lastPrinted>
  <dcterms:created xsi:type="dcterms:W3CDTF">2018-10-17T11:58:00Z</dcterms:created>
  <dcterms:modified xsi:type="dcterms:W3CDTF">2018-11-23T23:58:00Z</dcterms:modified>
</cp:coreProperties>
</file>