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7CEE6" w14:textId="067F958D" w:rsidR="00274A04" w:rsidRPr="00C82200" w:rsidRDefault="00EB4642" w:rsidP="00C82200">
      <w:pPr>
        <w:jc w:val="center"/>
        <w:rPr>
          <w:b/>
        </w:rPr>
      </w:pPr>
      <w:r>
        <w:rPr>
          <w:b/>
        </w:rPr>
        <w:t xml:space="preserve"> </w:t>
      </w:r>
      <w:r w:rsidR="00785CB3" w:rsidRPr="00C82200">
        <w:rPr>
          <w:b/>
        </w:rPr>
        <w:t>CHW 3M Parallel Rubrics for CCA</w:t>
      </w:r>
      <w:r w:rsidR="00C82200">
        <w:rPr>
          <w:b/>
        </w:rPr>
        <w:t xml:space="preserve"> Products</w:t>
      </w:r>
    </w:p>
    <w:p w14:paraId="2FAD966B" w14:textId="3170443D" w:rsidR="00C82200" w:rsidRDefault="00C82200"/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346"/>
        <w:gridCol w:w="2626"/>
        <w:gridCol w:w="2693"/>
        <w:gridCol w:w="2694"/>
        <w:gridCol w:w="2693"/>
        <w:gridCol w:w="3402"/>
      </w:tblGrid>
      <w:tr w:rsidR="00F86668" w:rsidRPr="00C82200" w14:paraId="769F75F2" w14:textId="65A1A8F0" w:rsidTr="00C03DA2">
        <w:tc>
          <w:tcPr>
            <w:tcW w:w="346" w:type="dxa"/>
          </w:tcPr>
          <w:p w14:paraId="24434BB6" w14:textId="77777777" w:rsidR="00C82200" w:rsidRPr="00C82200" w:rsidRDefault="00C82200">
            <w:pPr>
              <w:rPr>
                <w:b/>
              </w:rPr>
            </w:pPr>
          </w:p>
        </w:tc>
        <w:tc>
          <w:tcPr>
            <w:tcW w:w="2626" w:type="dxa"/>
          </w:tcPr>
          <w:p w14:paraId="44BC3838" w14:textId="6D566070" w:rsidR="00C82200" w:rsidRPr="00C82200" w:rsidRDefault="00C82200">
            <w:pPr>
              <w:rPr>
                <w:b/>
              </w:rPr>
            </w:pPr>
            <w:r w:rsidRPr="00C82200">
              <w:rPr>
                <w:b/>
              </w:rPr>
              <w:t>Essay</w:t>
            </w:r>
          </w:p>
        </w:tc>
        <w:tc>
          <w:tcPr>
            <w:tcW w:w="2693" w:type="dxa"/>
          </w:tcPr>
          <w:p w14:paraId="03C5918B" w14:textId="1E392FC7" w:rsidR="00C82200" w:rsidRPr="00C82200" w:rsidRDefault="00C82200">
            <w:pPr>
              <w:rPr>
                <w:b/>
              </w:rPr>
            </w:pPr>
            <w:r w:rsidRPr="00C82200">
              <w:rPr>
                <w:b/>
              </w:rPr>
              <w:t>Museum Display</w:t>
            </w:r>
          </w:p>
        </w:tc>
        <w:tc>
          <w:tcPr>
            <w:tcW w:w="2694" w:type="dxa"/>
          </w:tcPr>
          <w:p w14:paraId="4D6D22C4" w14:textId="74038ABF" w:rsidR="00C82200" w:rsidRPr="00C82200" w:rsidRDefault="00C82200">
            <w:pPr>
              <w:rPr>
                <w:b/>
              </w:rPr>
            </w:pPr>
            <w:r w:rsidRPr="00C82200">
              <w:rPr>
                <w:b/>
              </w:rPr>
              <w:t>Storybook</w:t>
            </w:r>
            <w:r w:rsidR="00EB4642">
              <w:rPr>
                <w:b/>
              </w:rPr>
              <w:t xml:space="preserve"> (and fact checking companion)</w:t>
            </w:r>
          </w:p>
        </w:tc>
        <w:tc>
          <w:tcPr>
            <w:tcW w:w="2693" w:type="dxa"/>
          </w:tcPr>
          <w:p w14:paraId="6EDB858D" w14:textId="715620FC" w:rsidR="00C82200" w:rsidRPr="00C82200" w:rsidRDefault="00C82200">
            <w:pPr>
              <w:rPr>
                <w:b/>
              </w:rPr>
            </w:pPr>
            <w:r w:rsidRPr="00C82200">
              <w:rPr>
                <w:b/>
              </w:rPr>
              <w:t>HTC Posters</w:t>
            </w:r>
          </w:p>
        </w:tc>
        <w:tc>
          <w:tcPr>
            <w:tcW w:w="3402" w:type="dxa"/>
          </w:tcPr>
          <w:p w14:paraId="05DAF13B" w14:textId="533BEB24" w:rsidR="00C82200" w:rsidRPr="00C82200" w:rsidRDefault="00C82200">
            <w:pPr>
              <w:rPr>
                <w:b/>
              </w:rPr>
            </w:pPr>
            <w:r w:rsidRPr="00C82200">
              <w:rPr>
                <w:b/>
              </w:rPr>
              <w:t>Video</w:t>
            </w:r>
          </w:p>
        </w:tc>
      </w:tr>
      <w:tr w:rsidR="00F86668" w14:paraId="29C83D1D" w14:textId="3B652971" w:rsidTr="00C03DA2">
        <w:tc>
          <w:tcPr>
            <w:tcW w:w="346" w:type="dxa"/>
          </w:tcPr>
          <w:p w14:paraId="5E7CAB57" w14:textId="3CB8B8AB" w:rsidR="00C82200" w:rsidRPr="00C82200" w:rsidRDefault="00C82200" w:rsidP="00C82200">
            <w:pPr>
              <w:rPr>
                <w:b/>
              </w:rPr>
            </w:pPr>
            <w:r w:rsidRPr="00C82200">
              <w:rPr>
                <w:b/>
              </w:rPr>
              <w:t>K</w:t>
            </w:r>
          </w:p>
        </w:tc>
        <w:tc>
          <w:tcPr>
            <w:tcW w:w="2626" w:type="dxa"/>
          </w:tcPr>
          <w:p w14:paraId="3C55109C" w14:textId="5395313C" w:rsidR="00C82200" w:rsidRDefault="00C82200" w:rsidP="00C82200">
            <w:r>
              <w:t>Familiarity with the civilization</w:t>
            </w:r>
          </w:p>
          <w:p w14:paraId="1D8EB233" w14:textId="77777777" w:rsidR="00C03DA2" w:rsidRDefault="00C03DA2" w:rsidP="00C82200"/>
          <w:p w14:paraId="6FC60E21" w14:textId="5E1CA79A" w:rsidR="00C03DA2" w:rsidRDefault="00C03DA2" w:rsidP="00C82200">
            <w:r>
              <w:t>Background knowledge incorporated</w:t>
            </w:r>
          </w:p>
        </w:tc>
        <w:tc>
          <w:tcPr>
            <w:tcW w:w="2693" w:type="dxa"/>
          </w:tcPr>
          <w:p w14:paraId="7E19D4C2" w14:textId="06571B7C" w:rsidR="00C82200" w:rsidRDefault="00C82200" w:rsidP="00C82200">
            <w:r>
              <w:t>Familiarity with the civilization</w:t>
            </w:r>
          </w:p>
          <w:p w14:paraId="56C60610" w14:textId="77777777" w:rsidR="00C03DA2" w:rsidRDefault="00C03DA2" w:rsidP="00C82200"/>
          <w:p w14:paraId="1C190CEA" w14:textId="400420A5" w:rsidR="00C03DA2" w:rsidRDefault="00C03DA2" w:rsidP="00C82200">
            <w:r>
              <w:t>Background knowledge incorporated</w:t>
            </w:r>
          </w:p>
        </w:tc>
        <w:tc>
          <w:tcPr>
            <w:tcW w:w="2694" w:type="dxa"/>
          </w:tcPr>
          <w:p w14:paraId="3A2FD4F3" w14:textId="05E37F7D" w:rsidR="00C82200" w:rsidRDefault="00C82200" w:rsidP="00C82200">
            <w:r>
              <w:t>Familiarity with the civilization</w:t>
            </w:r>
          </w:p>
          <w:p w14:paraId="039E9290" w14:textId="77777777" w:rsidR="00C03DA2" w:rsidRDefault="00C03DA2" w:rsidP="00C82200"/>
          <w:p w14:paraId="0811297B" w14:textId="5809481D" w:rsidR="00C03DA2" w:rsidRDefault="00C03DA2" w:rsidP="00C82200">
            <w:r>
              <w:t>Background knowledge incorporated</w:t>
            </w:r>
          </w:p>
        </w:tc>
        <w:tc>
          <w:tcPr>
            <w:tcW w:w="2693" w:type="dxa"/>
          </w:tcPr>
          <w:p w14:paraId="33BE526E" w14:textId="756961F8" w:rsidR="00C82200" w:rsidRDefault="00C82200" w:rsidP="00C82200">
            <w:r>
              <w:t>Familiarity with the civilization</w:t>
            </w:r>
          </w:p>
          <w:p w14:paraId="66E0681E" w14:textId="77777777" w:rsidR="00C03DA2" w:rsidRDefault="00C03DA2" w:rsidP="00C82200"/>
          <w:p w14:paraId="1570F734" w14:textId="276D1443" w:rsidR="00C03DA2" w:rsidRDefault="00C03DA2" w:rsidP="00C82200">
            <w:r>
              <w:t>Background knowledge incorporated</w:t>
            </w:r>
          </w:p>
        </w:tc>
        <w:tc>
          <w:tcPr>
            <w:tcW w:w="3402" w:type="dxa"/>
          </w:tcPr>
          <w:p w14:paraId="3F942AAB" w14:textId="4A073F02" w:rsidR="00C82200" w:rsidRDefault="00C82200" w:rsidP="00C82200">
            <w:r>
              <w:t>Familiarity with the civilization</w:t>
            </w:r>
          </w:p>
          <w:p w14:paraId="13091016" w14:textId="77777777" w:rsidR="00C03DA2" w:rsidRDefault="00C03DA2" w:rsidP="00C82200"/>
          <w:p w14:paraId="32F3B90E" w14:textId="3235C361" w:rsidR="00C03DA2" w:rsidRDefault="00C03DA2" w:rsidP="00C82200">
            <w:r>
              <w:t>Background knowledge incorporated</w:t>
            </w:r>
          </w:p>
        </w:tc>
      </w:tr>
      <w:tr w:rsidR="00F86668" w14:paraId="6D518694" w14:textId="4B0F223B" w:rsidTr="00C03DA2">
        <w:tc>
          <w:tcPr>
            <w:tcW w:w="346" w:type="dxa"/>
          </w:tcPr>
          <w:p w14:paraId="01DD565C" w14:textId="159143E0" w:rsidR="00C82200" w:rsidRPr="00C82200" w:rsidRDefault="00C82200" w:rsidP="00C82200">
            <w:pPr>
              <w:rPr>
                <w:b/>
              </w:rPr>
            </w:pPr>
            <w:r w:rsidRPr="00C82200">
              <w:rPr>
                <w:b/>
              </w:rPr>
              <w:t>T</w:t>
            </w:r>
          </w:p>
        </w:tc>
        <w:tc>
          <w:tcPr>
            <w:tcW w:w="2626" w:type="dxa"/>
          </w:tcPr>
          <w:p w14:paraId="11A4E99A" w14:textId="77777777" w:rsidR="00C82200" w:rsidRDefault="00C82200" w:rsidP="00C82200">
            <w:r>
              <w:t>Precise and accurate details</w:t>
            </w:r>
          </w:p>
          <w:p w14:paraId="3AD53DFF" w14:textId="77777777" w:rsidR="00F86668" w:rsidRDefault="00F86668" w:rsidP="00C82200"/>
          <w:p w14:paraId="2346AC37" w14:textId="3A7D5BD7" w:rsidR="00F86668" w:rsidRDefault="00F86668" w:rsidP="00C82200">
            <w:r>
              <w:t xml:space="preserve">Relevance of </w:t>
            </w:r>
            <w:r w:rsidR="00EB4642">
              <w:t xml:space="preserve">6 </w:t>
            </w:r>
            <w:r w:rsidR="00C03DA2">
              <w:t>examples</w:t>
            </w:r>
            <w:r w:rsidR="00EB4642">
              <w:t xml:space="preserve"> to thesis</w:t>
            </w:r>
          </w:p>
        </w:tc>
        <w:tc>
          <w:tcPr>
            <w:tcW w:w="2693" w:type="dxa"/>
          </w:tcPr>
          <w:p w14:paraId="5FA64BCB" w14:textId="77777777" w:rsidR="00C82200" w:rsidRDefault="00C82200" w:rsidP="00C82200">
            <w:r>
              <w:t>Precise and accurate details</w:t>
            </w:r>
          </w:p>
          <w:p w14:paraId="3A373E18" w14:textId="77777777" w:rsidR="00F86668" w:rsidRDefault="00F86668" w:rsidP="00C82200"/>
          <w:p w14:paraId="745602E5" w14:textId="0A2764C7" w:rsidR="00F86668" w:rsidRDefault="00F86668" w:rsidP="00F86668">
            <w:r>
              <w:t xml:space="preserve">Relevance of </w:t>
            </w:r>
            <w:r w:rsidR="00EB4642">
              <w:t xml:space="preserve">6 </w:t>
            </w:r>
            <w:r>
              <w:t>objects</w:t>
            </w:r>
            <w:r w:rsidR="00EB4642">
              <w:t xml:space="preserve"> to main theme</w:t>
            </w:r>
          </w:p>
          <w:p w14:paraId="69497493" w14:textId="09B685CA" w:rsidR="00F86668" w:rsidRDefault="00F86668" w:rsidP="00C82200"/>
        </w:tc>
        <w:tc>
          <w:tcPr>
            <w:tcW w:w="2694" w:type="dxa"/>
          </w:tcPr>
          <w:p w14:paraId="0A9DDCBB" w14:textId="77777777" w:rsidR="00C82200" w:rsidRDefault="00C82200" w:rsidP="00C82200">
            <w:r>
              <w:t>Precise and accurate details</w:t>
            </w:r>
          </w:p>
          <w:p w14:paraId="0C4AE155" w14:textId="77777777" w:rsidR="00F86668" w:rsidRDefault="00F86668" w:rsidP="00C82200"/>
          <w:p w14:paraId="5A508C56" w14:textId="733EAAAF" w:rsidR="00EB4642" w:rsidRDefault="00F86668" w:rsidP="00EB4642">
            <w:r>
              <w:t xml:space="preserve">Relevance of </w:t>
            </w:r>
            <w:r w:rsidR="00EB4642">
              <w:t xml:space="preserve">6 </w:t>
            </w:r>
            <w:r>
              <w:t>chosen facts and images</w:t>
            </w:r>
            <w:r w:rsidR="00EB4642">
              <w:t xml:space="preserve"> </w:t>
            </w:r>
            <w:r w:rsidR="00EB4642">
              <w:t>to main theme</w:t>
            </w:r>
          </w:p>
          <w:p w14:paraId="420A1DE5" w14:textId="23003727" w:rsidR="00F86668" w:rsidRDefault="00F86668" w:rsidP="00C82200"/>
        </w:tc>
        <w:tc>
          <w:tcPr>
            <w:tcW w:w="2693" w:type="dxa"/>
          </w:tcPr>
          <w:p w14:paraId="10B67D9E" w14:textId="77777777" w:rsidR="00C82200" w:rsidRDefault="00C82200" w:rsidP="00C82200">
            <w:r>
              <w:t>Precise and accurate details</w:t>
            </w:r>
          </w:p>
          <w:p w14:paraId="7DCE3EA9" w14:textId="77777777" w:rsidR="00C03DA2" w:rsidRDefault="00C03DA2" w:rsidP="00C82200"/>
          <w:p w14:paraId="1929A2A6" w14:textId="5EDB26F4" w:rsidR="00C03DA2" w:rsidRDefault="00C03DA2" w:rsidP="00C82200">
            <w:r>
              <w:t xml:space="preserve">Relevance of </w:t>
            </w:r>
            <w:r w:rsidR="00EB4642">
              <w:t xml:space="preserve">6 </w:t>
            </w:r>
            <w:r>
              <w:t>chosen images and examples/details</w:t>
            </w:r>
          </w:p>
        </w:tc>
        <w:tc>
          <w:tcPr>
            <w:tcW w:w="3402" w:type="dxa"/>
          </w:tcPr>
          <w:p w14:paraId="142C5E32" w14:textId="77777777" w:rsidR="00C82200" w:rsidRDefault="00C82200" w:rsidP="00C82200">
            <w:r>
              <w:t>Precise and accurate details</w:t>
            </w:r>
          </w:p>
          <w:p w14:paraId="2D0828B7" w14:textId="77777777" w:rsidR="00C03DA2" w:rsidRDefault="00C03DA2" w:rsidP="00C82200"/>
          <w:p w14:paraId="3FC0E2ED" w14:textId="77777777" w:rsidR="00FE01EA" w:rsidRDefault="00FE01EA" w:rsidP="00C82200"/>
          <w:p w14:paraId="5F24AFC8" w14:textId="7506C926" w:rsidR="00EB4642" w:rsidRDefault="00C03DA2" w:rsidP="00EB4642">
            <w:r>
              <w:t xml:space="preserve">Relevance of </w:t>
            </w:r>
            <w:r w:rsidR="00EB4642">
              <w:t xml:space="preserve">6 </w:t>
            </w:r>
            <w:bookmarkStart w:id="0" w:name="_GoBack"/>
            <w:bookmarkEnd w:id="0"/>
            <w:r>
              <w:t xml:space="preserve">chosen facts/anecdotes/images/ music </w:t>
            </w:r>
            <w:r w:rsidR="00EB4642">
              <w:t>to main theme</w:t>
            </w:r>
          </w:p>
          <w:p w14:paraId="1EA10A9A" w14:textId="0ED29593" w:rsidR="00C03DA2" w:rsidRDefault="00C03DA2" w:rsidP="00C82200"/>
        </w:tc>
      </w:tr>
      <w:tr w:rsidR="00F86668" w14:paraId="18A2DB7A" w14:textId="23206F44" w:rsidTr="00C03DA2">
        <w:tc>
          <w:tcPr>
            <w:tcW w:w="346" w:type="dxa"/>
          </w:tcPr>
          <w:p w14:paraId="6BA4D885" w14:textId="00E5B45B" w:rsidR="00C82200" w:rsidRPr="00C82200" w:rsidRDefault="00C82200" w:rsidP="00C82200">
            <w:pPr>
              <w:rPr>
                <w:b/>
              </w:rPr>
            </w:pPr>
            <w:r w:rsidRPr="00C82200">
              <w:rPr>
                <w:b/>
              </w:rPr>
              <w:t>A</w:t>
            </w:r>
          </w:p>
        </w:tc>
        <w:tc>
          <w:tcPr>
            <w:tcW w:w="2626" w:type="dxa"/>
          </w:tcPr>
          <w:p w14:paraId="2E9A35E5" w14:textId="77777777" w:rsidR="00C82200" w:rsidRDefault="00C82200" w:rsidP="00C82200">
            <w:r>
              <w:t>Making an argument</w:t>
            </w:r>
          </w:p>
          <w:p w14:paraId="72327557" w14:textId="77777777" w:rsidR="00C82200" w:rsidRDefault="00C82200" w:rsidP="00C82200"/>
          <w:p w14:paraId="2E1350CA" w14:textId="010CFF1A" w:rsidR="00C82200" w:rsidRDefault="00C82200" w:rsidP="00C82200">
            <w:r>
              <w:t>Use of HTCs</w:t>
            </w:r>
          </w:p>
        </w:tc>
        <w:tc>
          <w:tcPr>
            <w:tcW w:w="2693" w:type="dxa"/>
          </w:tcPr>
          <w:p w14:paraId="46562B15" w14:textId="77777777" w:rsidR="00C82200" w:rsidRDefault="00C82200" w:rsidP="00C82200">
            <w:r>
              <w:t>Making an argument</w:t>
            </w:r>
          </w:p>
          <w:p w14:paraId="72BF8E5B" w14:textId="77777777" w:rsidR="00C82200" w:rsidRDefault="00C82200" w:rsidP="00C82200"/>
          <w:p w14:paraId="360F3392" w14:textId="39C52F12" w:rsidR="00C82200" w:rsidRDefault="00C82200" w:rsidP="00C82200">
            <w:r>
              <w:t>Use of HTCs</w:t>
            </w:r>
          </w:p>
        </w:tc>
        <w:tc>
          <w:tcPr>
            <w:tcW w:w="2694" w:type="dxa"/>
          </w:tcPr>
          <w:p w14:paraId="2DD67820" w14:textId="77777777" w:rsidR="00C82200" w:rsidRDefault="00C82200" w:rsidP="00C82200">
            <w:r>
              <w:t>Making an argument</w:t>
            </w:r>
          </w:p>
          <w:p w14:paraId="17CB3DB1" w14:textId="77777777" w:rsidR="00C82200" w:rsidRDefault="00C82200" w:rsidP="00C82200"/>
          <w:p w14:paraId="003A27E2" w14:textId="6B0A6F83" w:rsidR="00C82200" w:rsidRDefault="00C82200" w:rsidP="00C82200">
            <w:r>
              <w:t>Use of HTCs</w:t>
            </w:r>
          </w:p>
        </w:tc>
        <w:tc>
          <w:tcPr>
            <w:tcW w:w="2693" w:type="dxa"/>
          </w:tcPr>
          <w:p w14:paraId="54ADF967" w14:textId="77777777" w:rsidR="00C82200" w:rsidRDefault="00C82200" w:rsidP="00C82200">
            <w:r>
              <w:t>Making an argument</w:t>
            </w:r>
          </w:p>
          <w:p w14:paraId="3145D7E2" w14:textId="77777777" w:rsidR="00C82200" w:rsidRDefault="00C82200" w:rsidP="00C82200"/>
          <w:p w14:paraId="5218B349" w14:textId="5F77CF6B" w:rsidR="00C82200" w:rsidRDefault="00C82200" w:rsidP="00C82200">
            <w:r>
              <w:t>Use of HTCs</w:t>
            </w:r>
          </w:p>
        </w:tc>
        <w:tc>
          <w:tcPr>
            <w:tcW w:w="3402" w:type="dxa"/>
          </w:tcPr>
          <w:p w14:paraId="043AF185" w14:textId="77777777" w:rsidR="00C82200" w:rsidRDefault="00C82200" w:rsidP="00C82200">
            <w:r>
              <w:t>Making an argument</w:t>
            </w:r>
          </w:p>
          <w:p w14:paraId="64502A98" w14:textId="77777777" w:rsidR="00C82200" w:rsidRDefault="00C82200" w:rsidP="00C82200"/>
          <w:p w14:paraId="2E595BD2" w14:textId="727EFAA8" w:rsidR="00C82200" w:rsidRDefault="00C82200" w:rsidP="00C82200">
            <w:r>
              <w:t>Use of HTCs</w:t>
            </w:r>
          </w:p>
        </w:tc>
      </w:tr>
      <w:tr w:rsidR="00F86668" w14:paraId="2743BD1F" w14:textId="35245225" w:rsidTr="00C03DA2">
        <w:tc>
          <w:tcPr>
            <w:tcW w:w="346" w:type="dxa"/>
          </w:tcPr>
          <w:p w14:paraId="3ACAA506" w14:textId="0744C195" w:rsidR="00C82200" w:rsidRPr="00C82200" w:rsidRDefault="00C82200" w:rsidP="00C82200">
            <w:pPr>
              <w:rPr>
                <w:b/>
              </w:rPr>
            </w:pPr>
            <w:r w:rsidRPr="00C82200">
              <w:rPr>
                <w:b/>
              </w:rPr>
              <w:t>C</w:t>
            </w:r>
          </w:p>
        </w:tc>
        <w:tc>
          <w:tcPr>
            <w:tcW w:w="2626" w:type="dxa"/>
          </w:tcPr>
          <w:p w14:paraId="4EDF028A" w14:textId="6BB59A9B" w:rsidR="00EB4642" w:rsidRDefault="00EB4642" w:rsidP="00EB4642">
            <w:r>
              <w:t>5-paragraph essay</w:t>
            </w:r>
          </w:p>
          <w:p w14:paraId="799A7851" w14:textId="46EEB693" w:rsidR="00C82200" w:rsidRDefault="00C82200" w:rsidP="001355D8">
            <w:pPr>
              <w:pStyle w:val="ListParagraph"/>
              <w:numPr>
                <w:ilvl w:val="0"/>
                <w:numId w:val="1"/>
              </w:numPr>
            </w:pPr>
            <w:r>
              <w:t>TS/CS</w:t>
            </w:r>
          </w:p>
          <w:p w14:paraId="4AE7ED0B" w14:textId="0F48726A" w:rsidR="00C82200" w:rsidRDefault="00C82200" w:rsidP="001355D8">
            <w:pPr>
              <w:pStyle w:val="ListParagraph"/>
              <w:numPr>
                <w:ilvl w:val="0"/>
                <w:numId w:val="1"/>
              </w:numPr>
            </w:pPr>
            <w:r>
              <w:t>Intro/Conclusion</w:t>
            </w:r>
          </w:p>
          <w:p w14:paraId="6F267B52" w14:textId="42121622" w:rsidR="00C82200" w:rsidRDefault="00C82200" w:rsidP="001355D8">
            <w:pPr>
              <w:pStyle w:val="ListParagraph"/>
              <w:numPr>
                <w:ilvl w:val="0"/>
                <w:numId w:val="1"/>
              </w:numPr>
            </w:pPr>
            <w:r>
              <w:t>Citations</w:t>
            </w:r>
          </w:p>
          <w:p w14:paraId="3136739A" w14:textId="3298DDC1" w:rsidR="00C82200" w:rsidRDefault="00C82200" w:rsidP="001355D8">
            <w:pPr>
              <w:pStyle w:val="ListParagraph"/>
              <w:numPr>
                <w:ilvl w:val="0"/>
                <w:numId w:val="1"/>
              </w:numPr>
            </w:pPr>
            <w:r>
              <w:t xml:space="preserve">Formal </w:t>
            </w:r>
            <w:r w:rsidR="001355D8">
              <w:t xml:space="preserve">academic </w:t>
            </w:r>
            <w:r>
              <w:t>language</w:t>
            </w:r>
          </w:p>
          <w:p w14:paraId="0F082C2A" w14:textId="6B707919" w:rsidR="001355D8" w:rsidRDefault="001355D8" w:rsidP="001355D8">
            <w:pPr>
              <w:pStyle w:val="ListParagraph"/>
              <w:numPr>
                <w:ilvl w:val="0"/>
                <w:numId w:val="1"/>
              </w:numPr>
            </w:pPr>
            <w:r>
              <w:t>Spelling/Grammar</w:t>
            </w:r>
          </w:p>
          <w:p w14:paraId="0B299885" w14:textId="3DE7A3FE" w:rsidR="00C82200" w:rsidRDefault="00C82200" w:rsidP="001355D8">
            <w:pPr>
              <w:pStyle w:val="ListParagraph"/>
              <w:numPr>
                <w:ilvl w:val="0"/>
                <w:numId w:val="1"/>
              </w:numPr>
            </w:pPr>
            <w:r>
              <w:t>Bibliography</w:t>
            </w:r>
            <w:r>
              <w:br/>
            </w:r>
          </w:p>
        </w:tc>
        <w:tc>
          <w:tcPr>
            <w:tcW w:w="2693" w:type="dxa"/>
          </w:tcPr>
          <w:p w14:paraId="4828D486" w14:textId="752F4D2C" w:rsidR="00F86668" w:rsidRDefault="00F86668" w:rsidP="00F86668">
            <w:r>
              <w:t>Thematic overviews and captions</w:t>
            </w:r>
          </w:p>
          <w:p w14:paraId="0F112409" w14:textId="3C7DFB92" w:rsidR="00C82200" w:rsidRDefault="001355D8" w:rsidP="001355D8">
            <w:pPr>
              <w:pStyle w:val="ListParagraph"/>
              <w:numPr>
                <w:ilvl w:val="0"/>
                <w:numId w:val="2"/>
              </w:numPr>
            </w:pPr>
            <w:r>
              <w:t>Citations</w:t>
            </w:r>
          </w:p>
          <w:p w14:paraId="08A6614D" w14:textId="726A887B" w:rsidR="001355D8" w:rsidRDefault="00EB4642" w:rsidP="001355D8">
            <w:pPr>
              <w:pStyle w:val="ListParagraph"/>
              <w:numPr>
                <w:ilvl w:val="0"/>
                <w:numId w:val="2"/>
              </w:numPr>
            </w:pPr>
            <w:r w:rsidRPr="00EB4642">
              <w:t>Formal and p</w:t>
            </w:r>
            <w:r w:rsidR="001355D8" w:rsidRPr="00EB4642">
              <w:t>edagogical</w:t>
            </w:r>
            <w:r w:rsidR="001355D8">
              <w:t xml:space="preserve"> style</w:t>
            </w:r>
          </w:p>
          <w:p w14:paraId="1DA7345F" w14:textId="77777777" w:rsidR="001355D8" w:rsidRDefault="001355D8" w:rsidP="001355D8">
            <w:pPr>
              <w:pStyle w:val="ListParagraph"/>
              <w:numPr>
                <w:ilvl w:val="0"/>
                <w:numId w:val="2"/>
              </w:numPr>
            </w:pPr>
            <w:r>
              <w:t>Spelling/Grammar</w:t>
            </w:r>
          </w:p>
          <w:p w14:paraId="55CCE8C7" w14:textId="45C7BE7D" w:rsidR="001355D8" w:rsidRDefault="001355D8" w:rsidP="001355D8">
            <w:pPr>
              <w:pStyle w:val="ListParagraph"/>
              <w:numPr>
                <w:ilvl w:val="0"/>
                <w:numId w:val="2"/>
              </w:numPr>
            </w:pPr>
            <w:r>
              <w:t>Bibliography</w:t>
            </w:r>
          </w:p>
        </w:tc>
        <w:tc>
          <w:tcPr>
            <w:tcW w:w="2694" w:type="dxa"/>
          </w:tcPr>
          <w:p w14:paraId="5A4433D0" w14:textId="5F1CB2B7" w:rsidR="00F86668" w:rsidRDefault="00F86668" w:rsidP="00F86668">
            <w:r>
              <w:t xml:space="preserve">Story and </w:t>
            </w:r>
            <w:r w:rsidR="00EB4642">
              <w:t>i</w:t>
            </w:r>
            <w:r>
              <w:t>mages</w:t>
            </w:r>
          </w:p>
          <w:p w14:paraId="6CF21109" w14:textId="3D46A567" w:rsidR="00F86668" w:rsidRDefault="00F86668" w:rsidP="00F86668">
            <w:pPr>
              <w:pStyle w:val="ListParagraph"/>
              <w:numPr>
                <w:ilvl w:val="0"/>
                <w:numId w:val="3"/>
              </w:numPr>
            </w:pPr>
            <w:r>
              <w:t>Citations</w:t>
            </w:r>
          </w:p>
          <w:p w14:paraId="1D84819B" w14:textId="6780468A" w:rsidR="00F86668" w:rsidRDefault="00F86668" w:rsidP="00F86668">
            <w:pPr>
              <w:pStyle w:val="ListParagraph"/>
              <w:numPr>
                <w:ilvl w:val="0"/>
                <w:numId w:val="3"/>
              </w:numPr>
            </w:pPr>
            <w:r>
              <w:t>Child-friendly style</w:t>
            </w:r>
          </w:p>
          <w:p w14:paraId="7F6CCA2E" w14:textId="77777777" w:rsidR="00F86668" w:rsidRDefault="00F86668" w:rsidP="00F86668">
            <w:pPr>
              <w:pStyle w:val="ListParagraph"/>
              <w:numPr>
                <w:ilvl w:val="0"/>
                <w:numId w:val="3"/>
              </w:numPr>
            </w:pPr>
            <w:r>
              <w:t>Spelling/Grammar</w:t>
            </w:r>
          </w:p>
          <w:p w14:paraId="310AF88E" w14:textId="0B9553BB" w:rsidR="00C82200" w:rsidRDefault="00F86668" w:rsidP="00F86668">
            <w:pPr>
              <w:pStyle w:val="ListParagraph"/>
              <w:numPr>
                <w:ilvl w:val="0"/>
                <w:numId w:val="3"/>
              </w:numPr>
            </w:pPr>
            <w:r>
              <w:t>Bibliography</w:t>
            </w:r>
          </w:p>
        </w:tc>
        <w:tc>
          <w:tcPr>
            <w:tcW w:w="2693" w:type="dxa"/>
          </w:tcPr>
          <w:p w14:paraId="454B73ED" w14:textId="6D5BA9A7" w:rsidR="00C82200" w:rsidRDefault="00F86668" w:rsidP="00C82200">
            <w:r>
              <w:t xml:space="preserve">Paragraphs and </w:t>
            </w:r>
            <w:r w:rsidR="00EB4642">
              <w:t>p</w:t>
            </w:r>
            <w:r>
              <w:t xml:space="preserve">oster </w:t>
            </w:r>
            <w:r w:rsidR="00EB4642">
              <w:t>q</w:t>
            </w:r>
            <w:r>
              <w:t>uotes</w:t>
            </w:r>
          </w:p>
          <w:p w14:paraId="2D4AF00D" w14:textId="77777777" w:rsidR="00F86668" w:rsidRDefault="00F86668" w:rsidP="00F86668">
            <w:pPr>
              <w:pStyle w:val="ListParagraph"/>
              <w:numPr>
                <w:ilvl w:val="0"/>
                <w:numId w:val="4"/>
              </w:numPr>
            </w:pPr>
            <w:r>
              <w:t>Citations</w:t>
            </w:r>
          </w:p>
          <w:p w14:paraId="2EE7E197" w14:textId="6383A9F2" w:rsidR="00F86668" w:rsidRDefault="00F86668" w:rsidP="00F86668">
            <w:pPr>
              <w:pStyle w:val="ListParagraph"/>
              <w:numPr>
                <w:ilvl w:val="0"/>
                <w:numId w:val="4"/>
              </w:numPr>
            </w:pPr>
            <w:r>
              <w:t>TS/CS</w:t>
            </w:r>
          </w:p>
          <w:p w14:paraId="4D1B8F0A" w14:textId="4C8F7257" w:rsidR="00F86668" w:rsidRDefault="00F86668" w:rsidP="00F86668">
            <w:pPr>
              <w:pStyle w:val="ListParagraph"/>
              <w:numPr>
                <w:ilvl w:val="0"/>
                <w:numId w:val="4"/>
              </w:numPr>
            </w:pPr>
            <w:r>
              <w:t xml:space="preserve">Formal </w:t>
            </w:r>
            <w:r w:rsidR="00EB4642">
              <w:t>a</w:t>
            </w:r>
            <w:r>
              <w:t xml:space="preserve">cademic </w:t>
            </w:r>
            <w:r w:rsidR="00EB4642">
              <w:t>l</w:t>
            </w:r>
            <w:r>
              <w:t>anguage</w:t>
            </w:r>
          </w:p>
          <w:p w14:paraId="10C6208B" w14:textId="77777777" w:rsidR="00F86668" w:rsidRDefault="00F86668" w:rsidP="00F86668">
            <w:pPr>
              <w:pStyle w:val="ListParagraph"/>
              <w:numPr>
                <w:ilvl w:val="0"/>
                <w:numId w:val="4"/>
              </w:numPr>
            </w:pPr>
            <w:r>
              <w:t>Spelling/Grammar</w:t>
            </w:r>
          </w:p>
          <w:p w14:paraId="7BE8D49A" w14:textId="1BDB414D" w:rsidR="00F86668" w:rsidRDefault="00F86668" w:rsidP="00F86668">
            <w:pPr>
              <w:pStyle w:val="ListParagraph"/>
              <w:numPr>
                <w:ilvl w:val="0"/>
                <w:numId w:val="4"/>
              </w:numPr>
            </w:pPr>
            <w:r>
              <w:t>Bibliography</w:t>
            </w:r>
          </w:p>
          <w:p w14:paraId="14F0E320" w14:textId="77777777" w:rsidR="00F86668" w:rsidRDefault="00F86668" w:rsidP="00C82200"/>
          <w:p w14:paraId="0CEE2666" w14:textId="7AAB33D8" w:rsidR="00F86668" w:rsidRDefault="00F86668" w:rsidP="00C82200"/>
        </w:tc>
        <w:tc>
          <w:tcPr>
            <w:tcW w:w="3402" w:type="dxa"/>
          </w:tcPr>
          <w:p w14:paraId="763173CA" w14:textId="3CD2D96E" w:rsidR="00C82200" w:rsidRDefault="00F86668" w:rsidP="00C82200">
            <w:r>
              <w:t xml:space="preserve">Script and </w:t>
            </w:r>
            <w:r w:rsidR="00EB4642">
              <w:t>d</w:t>
            </w:r>
            <w:r>
              <w:t>elivery</w:t>
            </w:r>
          </w:p>
          <w:p w14:paraId="6233F14F" w14:textId="77777777" w:rsidR="00F86668" w:rsidRDefault="00F86668" w:rsidP="00F86668">
            <w:pPr>
              <w:pStyle w:val="ListParagraph"/>
              <w:numPr>
                <w:ilvl w:val="0"/>
                <w:numId w:val="5"/>
              </w:numPr>
            </w:pPr>
            <w:r>
              <w:t>Citations</w:t>
            </w:r>
          </w:p>
          <w:p w14:paraId="652E38A9" w14:textId="02DC5BD8" w:rsidR="00F86668" w:rsidRDefault="00F86668" w:rsidP="00F86668">
            <w:pPr>
              <w:pStyle w:val="ListParagraph"/>
              <w:numPr>
                <w:ilvl w:val="0"/>
                <w:numId w:val="5"/>
              </w:numPr>
            </w:pPr>
            <w:r>
              <w:t>Intro/Conclusion</w:t>
            </w:r>
          </w:p>
          <w:p w14:paraId="7DBD574F" w14:textId="5F800360" w:rsidR="00F86668" w:rsidRDefault="00F86668" w:rsidP="00F86668">
            <w:pPr>
              <w:pStyle w:val="ListParagraph"/>
              <w:numPr>
                <w:ilvl w:val="0"/>
                <w:numId w:val="5"/>
              </w:numPr>
            </w:pPr>
            <w:r>
              <w:t xml:space="preserve">Educational and </w:t>
            </w:r>
            <w:r w:rsidR="00EB4642">
              <w:t>e</w:t>
            </w:r>
            <w:r>
              <w:t>ntertaining balance</w:t>
            </w:r>
          </w:p>
          <w:p w14:paraId="63CB7C51" w14:textId="77777777" w:rsidR="00F86668" w:rsidRDefault="00F86668" w:rsidP="00F86668">
            <w:pPr>
              <w:pStyle w:val="ListParagraph"/>
              <w:numPr>
                <w:ilvl w:val="0"/>
                <w:numId w:val="5"/>
              </w:numPr>
            </w:pPr>
            <w:r>
              <w:t>Spelling/Grammar</w:t>
            </w:r>
          </w:p>
          <w:p w14:paraId="4D701A86" w14:textId="106D0AC4" w:rsidR="00F86668" w:rsidRDefault="00F86668" w:rsidP="00F86668">
            <w:pPr>
              <w:pStyle w:val="ListParagraph"/>
              <w:numPr>
                <w:ilvl w:val="0"/>
                <w:numId w:val="5"/>
              </w:numPr>
            </w:pPr>
            <w:r>
              <w:t>Bibliography</w:t>
            </w:r>
          </w:p>
        </w:tc>
      </w:tr>
    </w:tbl>
    <w:p w14:paraId="3AF6B46F" w14:textId="77777777" w:rsidR="00C82200" w:rsidRDefault="00C82200"/>
    <w:sectPr w:rsidR="00C82200" w:rsidSect="00F8666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C0837" w14:textId="77777777" w:rsidR="00F31DD7" w:rsidRDefault="00F31DD7" w:rsidP="00785CB3">
      <w:pPr>
        <w:spacing w:after="0" w:line="240" w:lineRule="auto"/>
      </w:pPr>
      <w:r>
        <w:separator/>
      </w:r>
    </w:p>
  </w:endnote>
  <w:endnote w:type="continuationSeparator" w:id="0">
    <w:p w14:paraId="4D9E94BC" w14:textId="77777777" w:rsidR="00F31DD7" w:rsidRDefault="00F31DD7" w:rsidP="0078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B3BCE" w14:textId="77777777" w:rsidR="00F31DD7" w:rsidRDefault="00F31DD7" w:rsidP="00785CB3">
      <w:pPr>
        <w:spacing w:after="0" w:line="240" w:lineRule="auto"/>
      </w:pPr>
      <w:r>
        <w:separator/>
      </w:r>
    </w:p>
  </w:footnote>
  <w:footnote w:type="continuationSeparator" w:id="0">
    <w:p w14:paraId="3F767760" w14:textId="77777777" w:rsidR="00F31DD7" w:rsidRDefault="00F31DD7" w:rsidP="00785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14C0"/>
    <w:multiLevelType w:val="hybridMultilevel"/>
    <w:tmpl w:val="42CAA7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5685E"/>
    <w:multiLevelType w:val="hybridMultilevel"/>
    <w:tmpl w:val="F5708E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21684"/>
    <w:multiLevelType w:val="hybridMultilevel"/>
    <w:tmpl w:val="D9182E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44A27"/>
    <w:multiLevelType w:val="hybridMultilevel"/>
    <w:tmpl w:val="58BEC2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24904"/>
    <w:multiLevelType w:val="hybridMultilevel"/>
    <w:tmpl w:val="F5708E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B3"/>
    <w:rsid w:val="00135522"/>
    <w:rsid w:val="001355D8"/>
    <w:rsid w:val="00274A04"/>
    <w:rsid w:val="0035383A"/>
    <w:rsid w:val="003921A8"/>
    <w:rsid w:val="005C29D0"/>
    <w:rsid w:val="005D271A"/>
    <w:rsid w:val="00785CB3"/>
    <w:rsid w:val="00B75F94"/>
    <w:rsid w:val="00C03DA2"/>
    <w:rsid w:val="00C36E45"/>
    <w:rsid w:val="00C77AA9"/>
    <w:rsid w:val="00C82200"/>
    <w:rsid w:val="00D16475"/>
    <w:rsid w:val="00D37B75"/>
    <w:rsid w:val="00EB4642"/>
    <w:rsid w:val="00EF7BA0"/>
    <w:rsid w:val="00F31DD7"/>
    <w:rsid w:val="00F86668"/>
    <w:rsid w:val="00F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39BAF"/>
  <w15:chartTrackingRefBased/>
  <w15:docId w15:val="{B439AA73-F6E2-4096-9BF7-E46E8E2D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CB3"/>
  </w:style>
  <w:style w:type="paragraph" w:styleId="Footer">
    <w:name w:val="footer"/>
    <w:basedOn w:val="Normal"/>
    <w:link w:val="FooterChar"/>
    <w:uiPriority w:val="99"/>
    <w:unhideWhenUsed/>
    <w:rsid w:val="00785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CB3"/>
  </w:style>
  <w:style w:type="table" w:styleId="TableGrid">
    <w:name w:val="Table Grid"/>
    <w:basedOn w:val="TableNormal"/>
    <w:uiPriority w:val="39"/>
    <w:rsid w:val="00C8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Gluskin</dc:creator>
  <cp:keywords/>
  <dc:description/>
  <cp:lastModifiedBy>Risa Gluskin</cp:lastModifiedBy>
  <cp:revision>8</cp:revision>
  <dcterms:created xsi:type="dcterms:W3CDTF">2018-03-26T00:22:00Z</dcterms:created>
  <dcterms:modified xsi:type="dcterms:W3CDTF">2018-05-06T18:09:00Z</dcterms:modified>
</cp:coreProperties>
</file>