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1573" w14:textId="25BA159E" w:rsidR="00552A33" w:rsidRDefault="00FE184A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 w:rsidRPr="00286F6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CHY4U Unit 3 </w:t>
      </w:r>
      <w:r w:rsidR="00DE2C81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French Revolution</w:t>
      </w:r>
      <w:r w:rsidRPr="00286F6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 </w:t>
      </w:r>
    </w:p>
    <w:p w14:paraId="23BD895D" w14:textId="7CE942A1" w:rsidR="00FE184A" w:rsidRPr="00286F6F" w:rsidRDefault="00FE184A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 w:rsidRPr="0015129E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The Terror</w:t>
      </w:r>
      <w:r w:rsidR="00F05D3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 – Who </w:t>
      </w:r>
      <w:r w:rsidR="00E15585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it</w:t>
      </w:r>
      <w:r w:rsidR="00F05D3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 Helped, Who </w:t>
      </w:r>
      <w:r w:rsidR="00E15585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it</w:t>
      </w:r>
      <w:r w:rsidR="00F05D3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 Hurt</w:t>
      </w:r>
    </w:p>
    <w:p w14:paraId="394B6B2F" w14:textId="77777777" w:rsidR="000A23C3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14:paraId="1D5BBEF8" w14:textId="77777777" w:rsidR="00FE184A" w:rsidRDefault="005F101A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  <w:r w:rsidRPr="00552A33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Robespierre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: “Virtue, without terror</w:t>
      </w:r>
      <w:r w:rsidR="00552A33"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 xml:space="preserve"> is fatal; terror, without virtue, is powerless.”</w:t>
      </w:r>
    </w:p>
    <w:p w14:paraId="63BA0237" w14:textId="1CF28F35" w:rsidR="000A23C3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14:paraId="206CA7B1" w14:textId="1D14E39F" w:rsidR="00E666E5" w:rsidRPr="00E666E5" w:rsidRDefault="00E666E5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 xml:space="preserve">Virtues are ideals. Think of terror as some kind of force to help enforce </w:t>
      </w:r>
      <w:r w:rsidRPr="00E666E5">
        <w:rPr>
          <w:rFonts w:ascii="Verdana" w:eastAsia="Times New Roman" w:hAnsi="Verdana" w:cs="Times New Roman"/>
          <w:i/>
          <w:iCs/>
          <w:color w:val="222222"/>
          <w:sz w:val="24"/>
          <w:szCs w:val="19"/>
          <w:lang w:eastAsia="en-CA"/>
        </w:rPr>
        <w:t xml:space="preserve">ideals. </w:t>
      </w:r>
    </w:p>
    <w:p w14:paraId="1337D86A" w14:textId="77777777" w:rsidR="00E666E5" w:rsidRDefault="00E666E5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14:paraId="340EA494" w14:textId="77777777" w:rsidR="00E666E5" w:rsidRDefault="000A23C3" w:rsidP="00E666E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  <w:r w:rsidRPr="00552A33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Robespierre</w:t>
      </w:r>
      <w:r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 xml:space="preserve">: </w:t>
      </w:r>
      <w:r w:rsidR="00113F62"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  <w:t>“Terror is nothing but prompt, severe, inflexible justice.”</w:t>
      </w:r>
    </w:p>
    <w:p w14:paraId="307B0906" w14:textId="77777777" w:rsidR="00E666E5" w:rsidRDefault="00E666E5" w:rsidP="00E666E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14:paraId="125ED572" w14:textId="77777777" w:rsidR="00E666E5" w:rsidRDefault="00E666E5" w:rsidP="00E666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19"/>
          <w:lang w:eastAsia="en-CA"/>
        </w:rPr>
      </w:pPr>
    </w:p>
    <w:p w14:paraId="30DAE089" w14:textId="11D5463B" w:rsidR="000A23C3" w:rsidRPr="00E666E5" w:rsidRDefault="00E666E5" w:rsidP="00E666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19"/>
          <w:lang w:eastAsia="en-CA"/>
        </w:rPr>
      </w:pPr>
      <w:r w:rsidRPr="00E666E5">
        <w:rPr>
          <w:rFonts w:ascii="Verdana" w:eastAsia="Times New Roman" w:hAnsi="Verdana" w:cs="Times New Roman"/>
          <w:b/>
          <w:bCs/>
          <w:color w:val="FF0000"/>
          <w:sz w:val="24"/>
          <w:szCs w:val="19"/>
          <w:lang w:eastAsia="en-CA"/>
        </w:rPr>
        <w:t>Instructions: In the chart, i</w:t>
      </w:r>
      <w:r w:rsidR="000A23C3" w:rsidRPr="00E666E5">
        <w:rPr>
          <w:rFonts w:ascii="Verdana" w:eastAsia="Times New Roman" w:hAnsi="Verdana" w:cs="Times New Roman"/>
          <w:b/>
          <w:bCs/>
          <w:color w:val="FF0000"/>
          <w:sz w:val="24"/>
          <w:szCs w:val="19"/>
          <w:lang w:eastAsia="en-CA"/>
        </w:rPr>
        <w:t xml:space="preserve">dentify </w:t>
      </w:r>
      <w:r w:rsidR="00F05D3F" w:rsidRPr="00E666E5">
        <w:rPr>
          <w:rFonts w:ascii="Verdana" w:eastAsia="Times New Roman" w:hAnsi="Verdana" w:cs="Times New Roman"/>
          <w:b/>
          <w:bCs/>
          <w:color w:val="FF0000"/>
          <w:sz w:val="24"/>
          <w:szCs w:val="19"/>
          <w:lang w:eastAsia="en-CA"/>
        </w:rPr>
        <w:t>who was helped and/or hurt by each Jacobin action.</w:t>
      </w:r>
    </w:p>
    <w:p w14:paraId="3E1EB3E4" w14:textId="77777777" w:rsidR="00F05D3F" w:rsidRPr="000A23C3" w:rsidRDefault="00F05D3F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22222"/>
          <w:sz w:val="24"/>
          <w:szCs w:val="19"/>
          <w:lang w:val="en-US" w:eastAsia="en-CA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013"/>
        <w:gridCol w:w="1983"/>
        <w:gridCol w:w="1966"/>
        <w:gridCol w:w="2000"/>
      </w:tblGrid>
      <w:tr w:rsidR="00F05D3F" w:rsidRPr="006B4B34" w14:paraId="46EFBC5F" w14:textId="77777777" w:rsidTr="00F05D3F">
        <w:tc>
          <w:tcPr>
            <w:tcW w:w="4013" w:type="dxa"/>
          </w:tcPr>
          <w:p w14:paraId="57E4AC8D" w14:textId="77777777" w:rsidR="006B4B34" w:rsidRPr="00F05D3F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en-CA"/>
              </w:rPr>
              <w:t>Jacobins’ Actions</w:t>
            </w:r>
          </w:p>
        </w:tc>
        <w:tc>
          <w:tcPr>
            <w:tcW w:w="1983" w:type="dxa"/>
          </w:tcPr>
          <w:p w14:paraId="7ABC93AE" w14:textId="3E1C7E27" w:rsidR="006B4B34" w:rsidRPr="006B4B34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Helped</w:t>
            </w:r>
            <w:r w:rsidR="000A23C3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 xml:space="preserve"> </w:t>
            </w:r>
          </w:p>
        </w:tc>
        <w:tc>
          <w:tcPr>
            <w:tcW w:w="1966" w:type="dxa"/>
          </w:tcPr>
          <w:p w14:paraId="2F7A8115" w14:textId="7A576C12" w:rsidR="006B4B34" w:rsidRPr="006B4B34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Hurt</w:t>
            </w:r>
          </w:p>
        </w:tc>
        <w:tc>
          <w:tcPr>
            <w:tcW w:w="2000" w:type="dxa"/>
          </w:tcPr>
          <w:p w14:paraId="09B6DAAC" w14:textId="62FD4190"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Other</w:t>
            </w:r>
            <w:r w:rsidR="00552A33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 xml:space="preserve"> </w:t>
            </w:r>
            <w:r w:rsidR="00552A33" w:rsidRPr="00552A33">
              <w:rPr>
                <w:rFonts w:ascii="Verdana" w:eastAsia="Times New Roman" w:hAnsi="Verdana" w:cs="Times New Roman"/>
                <w:b/>
                <w:color w:val="222222"/>
                <w:sz w:val="20"/>
                <w:szCs w:val="19"/>
                <w:lang w:eastAsia="en-CA"/>
              </w:rPr>
              <w:t>(</w:t>
            </w:r>
            <w:r w:rsidR="00F05D3F">
              <w:rPr>
                <w:rFonts w:ascii="Verdana" w:eastAsia="Times New Roman" w:hAnsi="Verdana" w:cs="Times New Roman"/>
                <w:b/>
                <w:color w:val="222222"/>
                <w:sz w:val="20"/>
                <w:szCs w:val="19"/>
                <w:lang w:eastAsia="en-CA"/>
              </w:rPr>
              <w:t>terror or virtue, comment?</w:t>
            </w:r>
            <w:r w:rsidR="00552A33" w:rsidRPr="00552A33">
              <w:rPr>
                <w:rFonts w:ascii="Verdana" w:eastAsia="Times New Roman" w:hAnsi="Verdana" w:cs="Times New Roman"/>
                <w:b/>
                <w:color w:val="222222"/>
                <w:sz w:val="20"/>
                <w:szCs w:val="19"/>
                <w:lang w:eastAsia="en-CA"/>
              </w:rPr>
              <w:t>)</w:t>
            </w:r>
          </w:p>
        </w:tc>
      </w:tr>
      <w:tr w:rsidR="00F05D3F" w:rsidRPr="006B4B34" w14:paraId="7E811517" w14:textId="77777777" w:rsidTr="00F05D3F">
        <w:tc>
          <w:tcPr>
            <w:tcW w:w="4013" w:type="dxa"/>
          </w:tcPr>
          <w:p w14:paraId="761A51B7" w14:textId="7C3F582D" w:rsidR="000A23C3" w:rsidRPr="00F05D3F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Rule by emergency decree</w:t>
            </w:r>
            <w:r w:rsidR="000A23C3"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F05D3F"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(cancel the constitution)</w:t>
            </w:r>
          </w:p>
          <w:p w14:paraId="6ABDC513" w14:textId="77777777" w:rsidR="000A23C3" w:rsidRPr="00F05D3F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                  </w:t>
            </w:r>
          </w:p>
        </w:tc>
        <w:tc>
          <w:tcPr>
            <w:tcW w:w="1983" w:type="dxa"/>
          </w:tcPr>
          <w:p w14:paraId="0D3E63D0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2D87EA58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52360C42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1D85CB2B" w14:textId="77777777" w:rsidTr="00F05D3F">
        <w:tc>
          <w:tcPr>
            <w:tcW w:w="4013" w:type="dxa"/>
          </w:tcPr>
          <w:p w14:paraId="391320BF" w14:textId="7D9C5CBA" w:rsidR="006B4B34" w:rsidRPr="00F05D3F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Rule through two committees</w:t>
            </w:r>
            <w:r w:rsidR="00F05D3F"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 (Committee of Public Safety becomes the main governing body – has few members)</w:t>
            </w:r>
          </w:p>
          <w:p w14:paraId="2DDC0FF0" w14:textId="77777777" w:rsidR="000A23C3" w:rsidRPr="00F05D3F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6E5C27C7" w14:textId="77777777"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606EE2F8" w14:textId="77777777"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190630AB" w14:textId="77777777"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567C41C9" w14:textId="77777777" w:rsidTr="00F05D3F">
        <w:tc>
          <w:tcPr>
            <w:tcW w:w="4013" w:type="dxa"/>
          </w:tcPr>
          <w:p w14:paraId="30CFE931" w14:textId="0D3346A5" w:rsidR="006B4B34" w:rsidRPr="00F05D3F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Revolutionary tribunals </w:t>
            </w:r>
            <w:r w:rsidR="000A23C3"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created</w:t>
            </w:r>
            <w:r w:rsidR="00C855B3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 (see PPT and page 9 in unit handouts)</w:t>
            </w:r>
          </w:p>
          <w:p w14:paraId="3331DBF6" w14:textId="77777777" w:rsidR="000A23C3" w:rsidRPr="00F05D3F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1AD03A12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415085E0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492CCB33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6B4B34" w14:paraId="397AD800" w14:textId="77777777" w:rsidTr="00F05D3F">
        <w:tc>
          <w:tcPr>
            <w:tcW w:w="4013" w:type="dxa"/>
          </w:tcPr>
          <w:p w14:paraId="77F4A930" w14:textId="77777777" w:rsidR="006B4B34" w:rsidRPr="00F05D3F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Controls on food prices</w:t>
            </w:r>
          </w:p>
          <w:p w14:paraId="000B893B" w14:textId="77777777" w:rsidR="000A23C3" w:rsidRPr="00F05D3F" w:rsidRDefault="000A23C3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559C5A66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6A44DD36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6EE74624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08969482" w14:textId="77777777" w:rsidTr="00F05D3F">
        <w:tc>
          <w:tcPr>
            <w:tcW w:w="4013" w:type="dxa"/>
          </w:tcPr>
          <w:p w14:paraId="1646500A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Controls on prices (maximum prices for certain things)</w:t>
            </w:r>
          </w:p>
          <w:p w14:paraId="38BD5AD5" w14:textId="1C7381C6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53526742" w14:textId="77777777"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1B502C91" w14:textId="77777777"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6DCA6521" w14:textId="77777777" w:rsidR="006B4B34" w:rsidRP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654CA313" w14:textId="77777777" w:rsidTr="00F05D3F">
        <w:tc>
          <w:tcPr>
            <w:tcW w:w="4013" w:type="dxa"/>
          </w:tcPr>
          <w:p w14:paraId="233B21E3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Peasants could make land purchases</w:t>
            </w:r>
          </w:p>
          <w:p w14:paraId="13CBF9E6" w14:textId="22795192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133EA8A6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65D8B5B4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45BFAC95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6BF76434" w14:textId="77777777" w:rsidTr="00F05D3F">
        <w:tc>
          <w:tcPr>
            <w:tcW w:w="4013" w:type="dxa"/>
          </w:tcPr>
          <w:p w14:paraId="5B95E248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Education for all and indoctrination</w:t>
            </w:r>
          </w:p>
          <w:p w14:paraId="4818ECAA" w14:textId="2E8FBEC2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7F3C0AA6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3D717ACA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45807438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4E83BD31" w14:textId="77777777" w:rsidTr="00F05D3F">
        <w:tc>
          <w:tcPr>
            <w:tcW w:w="4013" w:type="dxa"/>
          </w:tcPr>
          <w:p w14:paraId="0CCC1342" w14:textId="3EFE201C" w:rsidR="00F05D3F" w:rsidRPr="00F05D3F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Citizen – everyone called ‘</w:t>
            </w:r>
            <w:proofErr w:type="spellStart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citoyen</w:t>
            </w:r>
            <w:proofErr w:type="spellEnd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’</w:t>
            </w:r>
          </w:p>
        </w:tc>
        <w:tc>
          <w:tcPr>
            <w:tcW w:w="1983" w:type="dxa"/>
          </w:tcPr>
          <w:p w14:paraId="0C0B81E7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308333DD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346980EC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E666E5" w:rsidRPr="006B4B34" w14:paraId="4CC86601" w14:textId="77777777" w:rsidTr="005A79F2">
        <w:tc>
          <w:tcPr>
            <w:tcW w:w="4013" w:type="dxa"/>
          </w:tcPr>
          <w:p w14:paraId="0658E32B" w14:textId="77777777" w:rsidR="00E666E5" w:rsidRPr="00F05D3F" w:rsidRDefault="00E666E5" w:rsidP="005A79F2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en-CA"/>
              </w:rPr>
              <w:lastRenderedPageBreak/>
              <w:t>Jacobins’ Actions</w:t>
            </w:r>
          </w:p>
        </w:tc>
        <w:tc>
          <w:tcPr>
            <w:tcW w:w="1983" w:type="dxa"/>
          </w:tcPr>
          <w:p w14:paraId="1B0FAA1C" w14:textId="77777777" w:rsidR="00E666E5" w:rsidRPr="006B4B34" w:rsidRDefault="00E666E5" w:rsidP="005A79F2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 xml:space="preserve">Helped </w:t>
            </w:r>
          </w:p>
        </w:tc>
        <w:tc>
          <w:tcPr>
            <w:tcW w:w="1966" w:type="dxa"/>
          </w:tcPr>
          <w:p w14:paraId="42FDC492" w14:textId="77777777" w:rsidR="00E666E5" w:rsidRPr="006B4B34" w:rsidRDefault="00E666E5" w:rsidP="005A79F2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Hurt</w:t>
            </w:r>
          </w:p>
        </w:tc>
        <w:tc>
          <w:tcPr>
            <w:tcW w:w="2000" w:type="dxa"/>
          </w:tcPr>
          <w:p w14:paraId="1C6AEB0F" w14:textId="77777777" w:rsidR="00E666E5" w:rsidRPr="006B4B34" w:rsidRDefault="00E666E5" w:rsidP="005A79F2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</w:pPr>
            <w:r w:rsidRPr="006B4B34"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>Other</w:t>
            </w:r>
            <w:r>
              <w:rPr>
                <w:rFonts w:ascii="Verdana" w:eastAsia="Times New Roman" w:hAnsi="Verdana" w:cs="Times New Roman"/>
                <w:b/>
                <w:color w:val="222222"/>
                <w:sz w:val="24"/>
                <w:szCs w:val="19"/>
                <w:lang w:eastAsia="en-CA"/>
              </w:rPr>
              <w:t xml:space="preserve"> </w:t>
            </w:r>
            <w:r w:rsidRPr="00552A33">
              <w:rPr>
                <w:rFonts w:ascii="Verdana" w:eastAsia="Times New Roman" w:hAnsi="Verdana" w:cs="Times New Roman"/>
                <w:b/>
                <w:color w:val="222222"/>
                <w:sz w:val="20"/>
                <w:szCs w:val="19"/>
                <w:lang w:eastAsia="en-CA"/>
              </w:rPr>
              <w:t>(</w:t>
            </w:r>
            <w:r>
              <w:rPr>
                <w:rFonts w:ascii="Verdana" w:eastAsia="Times New Roman" w:hAnsi="Verdana" w:cs="Times New Roman"/>
                <w:b/>
                <w:color w:val="222222"/>
                <w:sz w:val="20"/>
                <w:szCs w:val="19"/>
                <w:lang w:eastAsia="en-CA"/>
              </w:rPr>
              <w:t>terror or virtue, comment?</w:t>
            </w:r>
            <w:r w:rsidRPr="00552A33">
              <w:rPr>
                <w:rFonts w:ascii="Verdana" w:eastAsia="Times New Roman" w:hAnsi="Verdana" w:cs="Times New Roman"/>
                <w:b/>
                <w:color w:val="222222"/>
                <w:sz w:val="20"/>
                <w:szCs w:val="19"/>
                <w:lang w:eastAsia="en-CA"/>
              </w:rPr>
              <w:t>)</w:t>
            </w:r>
          </w:p>
        </w:tc>
      </w:tr>
      <w:tr w:rsidR="00F05D3F" w:rsidRPr="00FE184A" w14:paraId="16FC763B" w14:textId="77777777" w:rsidTr="00F05D3F">
        <w:tc>
          <w:tcPr>
            <w:tcW w:w="4013" w:type="dxa"/>
          </w:tcPr>
          <w:p w14:paraId="2EFDEA60" w14:textId="16649385" w:rsidR="00F05D3F" w:rsidRPr="00F05D3F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Conscription, not just for the war </w:t>
            </w:r>
            <w:r w:rsid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itself </w:t>
            </w: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but for anyone who could contribute to the war effort in any way</w:t>
            </w:r>
            <w:r w:rsidR="00F05D3F"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 (called democratization of the war effort)</w:t>
            </w:r>
          </w:p>
        </w:tc>
        <w:tc>
          <w:tcPr>
            <w:tcW w:w="1983" w:type="dxa"/>
          </w:tcPr>
          <w:p w14:paraId="5E153C17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6FAF28AD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2DB86B63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2750224C" w14:textId="77777777" w:rsidTr="00F05D3F">
        <w:tc>
          <w:tcPr>
            <w:tcW w:w="4013" w:type="dxa"/>
          </w:tcPr>
          <w:p w14:paraId="7F15E119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Reorganization of local government (Jacobin supporters got control)</w:t>
            </w:r>
          </w:p>
          <w:p w14:paraId="6E5070ED" w14:textId="03B2D805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1F09167B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3AB03331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14A8B5B8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235D0A3D" w14:textId="77777777" w:rsidTr="00F05D3F">
        <w:tc>
          <w:tcPr>
            <w:tcW w:w="4013" w:type="dxa"/>
          </w:tcPr>
          <w:p w14:paraId="3B4D68C8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Food requisitions to feed the army and Paris</w:t>
            </w:r>
            <w:r w:rsid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 xml:space="preserve"> (called upon farmers to provide food)</w:t>
            </w:r>
          </w:p>
          <w:p w14:paraId="484077E7" w14:textId="05697F83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6C44BEE5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245C3933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010B237C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0D6D2DF0" w14:textId="77777777" w:rsidTr="00F05D3F">
        <w:tc>
          <w:tcPr>
            <w:tcW w:w="4013" w:type="dxa"/>
          </w:tcPr>
          <w:p w14:paraId="20DEFD87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New calendar (year one = 1792 when the Republic was created)</w:t>
            </w:r>
          </w:p>
          <w:p w14:paraId="435E96DC" w14:textId="23B9903B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1ECE4CF4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6B6AF252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00DF3126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  <w:tr w:rsidR="00F05D3F" w:rsidRPr="00FE184A" w14:paraId="4468C039" w14:textId="77777777" w:rsidTr="00F05D3F">
        <w:tc>
          <w:tcPr>
            <w:tcW w:w="4013" w:type="dxa"/>
          </w:tcPr>
          <w:p w14:paraId="10568C4E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  <w:t>New flag (</w:t>
            </w:r>
            <w:proofErr w:type="spellStart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  <w:t>tricolour</w:t>
            </w:r>
            <w:proofErr w:type="spellEnd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  <w:t xml:space="preserve"> </w:t>
            </w:r>
            <w:proofErr w:type="spellStart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  <w:t>replaced</w:t>
            </w:r>
            <w:proofErr w:type="spellEnd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  <w:t xml:space="preserve"> </w:t>
            </w:r>
            <w:proofErr w:type="spellStart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  <w:t>dynastic</w:t>
            </w:r>
            <w:proofErr w:type="spellEnd"/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  <w:t xml:space="preserve"> Bourbon fleur-de-lis)</w:t>
            </w:r>
          </w:p>
          <w:p w14:paraId="30880D55" w14:textId="25B0F292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val="fr-CA" w:eastAsia="en-CA"/>
              </w:rPr>
            </w:pPr>
          </w:p>
        </w:tc>
        <w:tc>
          <w:tcPr>
            <w:tcW w:w="1983" w:type="dxa"/>
          </w:tcPr>
          <w:p w14:paraId="6E743D3F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</w:pPr>
          </w:p>
        </w:tc>
        <w:tc>
          <w:tcPr>
            <w:tcW w:w="1966" w:type="dxa"/>
          </w:tcPr>
          <w:p w14:paraId="7C5E8764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</w:pPr>
          </w:p>
        </w:tc>
        <w:tc>
          <w:tcPr>
            <w:tcW w:w="2000" w:type="dxa"/>
          </w:tcPr>
          <w:p w14:paraId="517D0655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val="fr-CA" w:eastAsia="en-CA"/>
              </w:rPr>
            </w:pPr>
          </w:p>
        </w:tc>
      </w:tr>
      <w:tr w:rsidR="00F05D3F" w:rsidRPr="006B4B34" w14:paraId="19A1512E" w14:textId="77777777" w:rsidTr="00F05D3F">
        <w:tc>
          <w:tcPr>
            <w:tcW w:w="4013" w:type="dxa"/>
          </w:tcPr>
          <w:p w14:paraId="403D7266" w14:textId="77777777" w:rsidR="006B4B34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  <w:r w:rsidRPr="00F05D3F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  <w:t>New deist religion (cult of the worship of the supreme being)</w:t>
            </w:r>
          </w:p>
          <w:p w14:paraId="01A32047" w14:textId="635147D4" w:rsidR="00F05D3F" w:rsidRPr="00F05D3F" w:rsidRDefault="00F05D3F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1983" w:type="dxa"/>
          </w:tcPr>
          <w:p w14:paraId="6A1A07E7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1966" w:type="dxa"/>
          </w:tcPr>
          <w:p w14:paraId="03AE0708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  <w:tc>
          <w:tcPr>
            <w:tcW w:w="2000" w:type="dxa"/>
          </w:tcPr>
          <w:p w14:paraId="4650823E" w14:textId="77777777" w:rsidR="006B4B34" w:rsidRPr="00FE184A" w:rsidRDefault="006B4B34" w:rsidP="000A23C3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19"/>
                <w:lang w:eastAsia="en-CA"/>
              </w:rPr>
            </w:pPr>
          </w:p>
        </w:tc>
      </w:tr>
    </w:tbl>
    <w:p w14:paraId="5CB3FE38" w14:textId="77777777" w:rsidR="00C93CD7" w:rsidRPr="00286F6F" w:rsidRDefault="00E666E5" w:rsidP="000A23C3">
      <w:pPr>
        <w:spacing w:after="0" w:line="240" w:lineRule="auto"/>
        <w:rPr>
          <w:sz w:val="32"/>
        </w:rPr>
      </w:pPr>
    </w:p>
    <w:sectPr w:rsidR="00C93CD7" w:rsidRPr="00286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74A9"/>
    <w:multiLevelType w:val="multilevel"/>
    <w:tmpl w:val="8DD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4A"/>
    <w:rsid w:val="000A23C3"/>
    <w:rsid w:val="00113F62"/>
    <w:rsid w:val="0015129E"/>
    <w:rsid w:val="00286F6F"/>
    <w:rsid w:val="004B5984"/>
    <w:rsid w:val="00552A33"/>
    <w:rsid w:val="005F101A"/>
    <w:rsid w:val="006B4B34"/>
    <w:rsid w:val="00771A91"/>
    <w:rsid w:val="007C51B3"/>
    <w:rsid w:val="008C3C71"/>
    <w:rsid w:val="00C855B3"/>
    <w:rsid w:val="00D341F2"/>
    <w:rsid w:val="00DE2C81"/>
    <w:rsid w:val="00E15585"/>
    <w:rsid w:val="00E666E5"/>
    <w:rsid w:val="00EA5D99"/>
    <w:rsid w:val="00F05D3F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97BB"/>
  <w15:docId w15:val="{2E123FA6-CCAD-4F9F-9FFB-F73A5F13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8</cp:revision>
  <dcterms:created xsi:type="dcterms:W3CDTF">2020-04-20T14:32:00Z</dcterms:created>
  <dcterms:modified xsi:type="dcterms:W3CDTF">2020-04-20T14:46:00Z</dcterms:modified>
</cp:coreProperties>
</file>