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F3" w:rsidRDefault="002758FF" w:rsidP="005D63F3">
      <w:pPr>
        <w:spacing w:after="0"/>
        <w:jc w:val="center"/>
        <w:rPr>
          <w:b/>
          <w:sz w:val="18"/>
          <w:szCs w:val="18"/>
          <w:lang w:val="en-US"/>
        </w:rPr>
      </w:pPr>
      <w:bookmarkStart w:id="0" w:name="_GoBack"/>
      <w:bookmarkEnd w:id="0"/>
      <w:r w:rsidRPr="002D70D6">
        <w:rPr>
          <w:b/>
          <w:sz w:val="18"/>
          <w:szCs w:val="18"/>
          <w:lang w:val="en-US"/>
        </w:rPr>
        <w:t xml:space="preserve">CHY4U </w:t>
      </w:r>
      <w:r w:rsidR="005D63F3">
        <w:rPr>
          <w:b/>
          <w:sz w:val="18"/>
          <w:szCs w:val="18"/>
          <w:lang w:val="en-US"/>
        </w:rPr>
        <w:t>Unit 4, Activity 1</w:t>
      </w:r>
    </w:p>
    <w:p w:rsidR="008A5028" w:rsidRPr="002D70D6" w:rsidRDefault="00E057D5" w:rsidP="005D63F3">
      <w:pPr>
        <w:spacing w:after="0"/>
        <w:jc w:val="center"/>
        <w:rPr>
          <w:b/>
          <w:sz w:val="18"/>
          <w:szCs w:val="18"/>
          <w:lang w:val="en-US"/>
        </w:rPr>
      </w:pPr>
      <w:r w:rsidRPr="002D70D6">
        <w:rPr>
          <w:b/>
          <w:sz w:val="18"/>
          <w:szCs w:val="18"/>
          <w:lang w:val="en-US"/>
        </w:rPr>
        <w:t xml:space="preserve">Timeline of British </w:t>
      </w:r>
      <w:r w:rsidR="002758FF" w:rsidRPr="002D70D6">
        <w:rPr>
          <w:b/>
          <w:sz w:val="18"/>
          <w:szCs w:val="18"/>
          <w:lang w:val="en-US"/>
        </w:rPr>
        <w:t>Imperialism</w:t>
      </w:r>
      <w:r w:rsidRPr="002D70D6">
        <w:rPr>
          <w:b/>
          <w:sz w:val="18"/>
          <w:szCs w:val="18"/>
          <w:lang w:val="en-US"/>
        </w:rPr>
        <w:t xml:space="preserve"> in India and the Process of </w:t>
      </w:r>
      <w:r w:rsidR="002758FF" w:rsidRPr="002D70D6">
        <w:rPr>
          <w:b/>
          <w:sz w:val="18"/>
          <w:szCs w:val="18"/>
          <w:lang w:val="en-US"/>
        </w:rPr>
        <w:t>Decolonization</w:t>
      </w:r>
    </w:p>
    <w:p w:rsidR="009F3F4D" w:rsidRDefault="009F3F4D" w:rsidP="002D70D6">
      <w:pPr>
        <w:spacing w:after="0"/>
        <w:rPr>
          <w:b/>
          <w:sz w:val="18"/>
          <w:szCs w:val="18"/>
          <w:lang w:val="en-US"/>
        </w:rPr>
      </w:pPr>
    </w:p>
    <w:p w:rsidR="00252CBD" w:rsidRPr="002D70D6" w:rsidRDefault="00252CBD" w:rsidP="002D70D6">
      <w:pPr>
        <w:spacing w:after="0"/>
        <w:rPr>
          <w:sz w:val="18"/>
          <w:szCs w:val="18"/>
          <w:lang w:val="en-US"/>
        </w:rPr>
      </w:pPr>
      <w:proofErr w:type="spellStart"/>
      <w:r w:rsidRPr="002D70D6">
        <w:rPr>
          <w:b/>
          <w:sz w:val="18"/>
          <w:szCs w:val="18"/>
          <w:lang w:val="en-US"/>
        </w:rPr>
        <w:t>Decoloniziation</w:t>
      </w:r>
      <w:proofErr w:type="spellEnd"/>
      <w:r w:rsidRPr="002D70D6">
        <w:rPr>
          <w:b/>
          <w:sz w:val="18"/>
          <w:szCs w:val="18"/>
          <w:lang w:val="en-US"/>
        </w:rPr>
        <w:t xml:space="preserve"> = </w:t>
      </w:r>
      <w:r w:rsidRPr="002D70D6">
        <w:rPr>
          <w:sz w:val="18"/>
          <w:szCs w:val="18"/>
          <w:lang w:val="en-US"/>
        </w:rPr>
        <w:t xml:space="preserve">the process by which countries gain independence from their colonial rulers; the end of imperialism. </w:t>
      </w:r>
      <w:r w:rsidR="009F3F4D">
        <w:rPr>
          <w:sz w:val="18"/>
          <w:szCs w:val="18"/>
          <w:lang w:val="en-US"/>
        </w:rPr>
        <w:t xml:space="preserve">It has leftovers as well that could affect all aspects of society even after independence. </w:t>
      </w:r>
    </w:p>
    <w:p w:rsidR="009F3F4D" w:rsidRDefault="009F3F4D" w:rsidP="002D70D6">
      <w:pPr>
        <w:spacing w:after="0"/>
        <w:rPr>
          <w:b/>
          <w:sz w:val="18"/>
          <w:szCs w:val="18"/>
          <w:lang w:val="en-US"/>
        </w:rPr>
      </w:pPr>
    </w:p>
    <w:p w:rsidR="00673128" w:rsidRPr="002D70D6" w:rsidRDefault="00673128" w:rsidP="002D70D6">
      <w:pPr>
        <w:spacing w:after="0"/>
        <w:rPr>
          <w:sz w:val="18"/>
          <w:szCs w:val="18"/>
          <w:lang w:val="en-US"/>
        </w:rPr>
      </w:pPr>
      <w:r w:rsidRPr="002D70D6">
        <w:rPr>
          <w:b/>
          <w:sz w:val="18"/>
          <w:szCs w:val="18"/>
          <w:lang w:val="en-US"/>
        </w:rPr>
        <w:t>Methods</w:t>
      </w:r>
      <w:r w:rsidR="00252CBD" w:rsidRPr="002D70D6">
        <w:rPr>
          <w:b/>
          <w:sz w:val="18"/>
          <w:szCs w:val="18"/>
          <w:lang w:val="en-US"/>
        </w:rPr>
        <w:t xml:space="preserve"> varied from country to country</w:t>
      </w:r>
      <w:r w:rsidRPr="002D70D6">
        <w:rPr>
          <w:sz w:val="18"/>
          <w:szCs w:val="18"/>
          <w:lang w:val="en-US"/>
        </w:rPr>
        <w:t xml:space="preserve">: </w:t>
      </w:r>
      <w:r w:rsidR="00252CBD" w:rsidRPr="002D70D6">
        <w:rPr>
          <w:sz w:val="18"/>
          <w:szCs w:val="18"/>
          <w:lang w:val="en-US"/>
        </w:rPr>
        <w:t xml:space="preserve">not always peaceful, </w:t>
      </w:r>
      <w:r w:rsidRPr="002D70D6">
        <w:rPr>
          <w:sz w:val="18"/>
          <w:szCs w:val="18"/>
          <w:lang w:val="en-US"/>
        </w:rPr>
        <w:t>armed struggle/violence</w:t>
      </w:r>
      <w:r w:rsidR="00252CBD" w:rsidRPr="002D70D6">
        <w:rPr>
          <w:sz w:val="18"/>
          <w:szCs w:val="18"/>
          <w:lang w:val="en-US"/>
        </w:rPr>
        <w:t>/guerrilla war</w:t>
      </w:r>
      <w:r w:rsidRPr="002D70D6">
        <w:rPr>
          <w:sz w:val="18"/>
          <w:szCs w:val="18"/>
          <w:lang w:val="en-US"/>
        </w:rPr>
        <w:t xml:space="preserve">, protests, </w:t>
      </w:r>
      <w:proofErr w:type="gramStart"/>
      <w:r w:rsidR="00252CBD" w:rsidRPr="002D70D6">
        <w:rPr>
          <w:sz w:val="18"/>
          <w:szCs w:val="18"/>
          <w:lang w:val="en-US"/>
        </w:rPr>
        <w:t>strikes,</w:t>
      </w:r>
      <w:proofErr w:type="gramEnd"/>
      <w:r w:rsidR="00252CBD" w:rsidRPr="002D70D6">
        <w:rPr>
          <w:sz w:val="18"/>
          <w:szCs w:val="18"/>
          <w:lang w:val="en-US"/>
        </w:rPr>
        <w:t xml:space="preserve"> </w:t>
      </w:r>
      <w:r w:rsidRPr="002D70D6">
        <w:rPr>
          <w:sz w:val="18"/>
          <w:szCs w:val="18"/>
          <w:lang w:val="en-US"/>
        </w:rPr>
        <w:t>formation of political parties, elites (educated native upper classes) often became nationalists</w:t>
      </w:r>
      <w:r w:rsidR="00FC3D74" w:rsidRPr="002D70D6">
        <w:rPr>
          <w:sz w:val="18"/>
          <w:szCs w:val="18"/>
          <w:lang w:val="en-US"/>
        </w:rPr>
        <w:t>, possible involvement of outside powers (UN, US-USSR because of Cold War tensions and the desire to have allies)</w:t>
      </w:r>
    </w:p>
    <w:p w:rsidR="00252CBD" w:rsidRPr="002D70D6" w:rsidRDefault="00252CBD" w:rsidP="002D70D6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n-US"/>
        </w:rPr>
      </w:pPr>
      <w:r w:rsidRPr="002D70D6">
        <w:rPr>
          <w:sz w:val="18"/>
          <w:szCs w:val="18"/>
          <w:lang w:val="en-US"/>
        </w:rPr>
        <w:t>See chart on page 403 of textbook for independence dates of colonies of major imperial powers.</w:t>
      </w:r>
    </w:p>
    <w:p w:rsidR="00FC3D74" w:rsidRPr="002D70D6" w:rsidRDefault="00FC3D74" w:rsidP="002D70D6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n-US"/>
        </w:rPr>
      </w:pPr>
      <w:r w:rsidRPr="002D70D6">
        <w:rPr>
          <w:sz w:val="18"/>
          <w:szCs w:val="18"/>
          <w:lang w:val="en-US"/>
        </w:rPr>
        <w:t xml:space="preserve">Being tied to the mother-country didn’t necessarily end with independence; often there was economic dependence on the former mother-country. </w:t>
      </w:r>
    </w:p>
    <w:p w:rsidR="009F3F4D" w:rsidRDefault="009F3F4D" w:rsidP="002D70D6">
      <w:pPr>
        <w:spacing w:after="0"/>
        <w:rPr>
          <w:b/>
          <w:sz w:val="18"/>
          <w:szCs w:val="18"/>
          <w:lang w:val="en-US"/>
        </w:rPr>
      </w:pPr>
    </w:p>
    <w:p w:rsidR="00673128" w:rsidRPr="002D70D6" w:rsidRDefault="00252CBD" w:rsidP="002D70D6">
      <w:pPr>
        <w:spacing w:after="0"/>
        <w:rPr>
          <w:b/>
          <w:sz w:val="18"/>
          <w:szCs w:val="18"/>
          <w:lang w:val="en-US"/>
        </w:rPr>
      </w:pPr>
      <w:r w:rsidRPr="002D70D6">
        <w:rPr>
          <w:b/>
          <w:sz w:val="18"/>
          <w:szCs w:val="18"/>
          <w:lang w:val="en-US"/>
        </w:rPr>
        <w:t>INDIA</w:t>
      </w:r>
    </w:p>
    <w:p w:rsidR="000043C7" w:rsidRPr="002D70D6" w:rsidRDefault="0079268A" w:rsidP="002F68AB">
      <w:pPr>
        <w:spacing w:after="0"/>
        <w:rPr>
          <w:sz w:val="18"/>
          <w:szCs w:val="18"/>
          <w:lang w:val="en-US"/>
        </w:rPr>
      </w:pPr>
      <w:r w:rsidRPr="002D70D6">
        <w:rPr>
          <w:sz w:val="18"/>
          <w:szCs w:val="18"/>
          <w:lang w:val="en-US"/>
        </w:rPr>
        <w:t xml:space="preserve">In the </w:t>
      </w:r>
      <w:r w:rsidR="00673128" w:rsidRPr="002D70D6">
        <w:rPr>
          <w:b/>
          <w:sz w:val="18"/>
          <w:szCs w:val="18"/>
          <w:lang w:val="en-US"/>
        </w:rPr>
        <w:t>1700s</w:t>
      </w:r>
      <w:r w:rsidR="00673128" w:rsidRPr="002D70D6">
        <w:rPr>
          <w:sz w:val="18"/>
          <w:szCs w:val="18"/>
          <w:lang w:val="en-US"/>
        </w:rPr>
        <w:t xml:space="preserve"> British interest in India beg</w:t>
      </w:r>
      <w:r w:rsidRPr="002D70D6">
        <w:rPr>
          <w:sz w:val="18"/>
          <w:szCs w:val="18"/>
          <w:lang w:val="en-US"/>
        </w:rPr>
        <w:t>an</w:t>
      </w:r>
      <w:r w:rsidR="00673128" w:rsidRPr="002D70D6">
        <w:rPr>
          <w:sz w:val="18"/>
          <w:szCs w:val="18"/>
          <w:lang w:val="en-US"/>
        </w:rPr>
        <w:t xml:space="preserve"> with trade</w:t>
      </w:r>
      <w:r w:rsidR="00AE3B85" w:rsidRPr="002D70D6">
        <w:rPr>
          <w:sz w:val="18"/>
          <w:szCs w:val="18"/>
          <w:lang w:val="en-US"/>
        </w:rPr>
        <w:t>.</w:t>
      </w:r>
      <w:r w:rsidRPr="002D70D6">
        <w:rPr>
          <w:sz w:val="18"/>
          <w:szCs w:val="18"/>
          <w:lang w:val="en-US"/>
        </w:rPr>
        <w:t xml:space="preserve"> In </w:t>
      </w:r>
      <w:r w:rsidR="00673128" w:rsidRPr="002D70D6">
        <w:rPr>
          <w:b/>
          <w:sz w:val="18"/>
          <w:szCs w:val="18"/>
          <w:lang w:val="en-US"/>
        </w:rPr>
        <w:t>1756</w:t>
      </w:r>
      <w:r w:rsidR="00673128" w:rsidRPr="002D70D6">
        <w:rPr>
          <w:sz w:val="18"/>
          <w:szCs w:val="18"/>
          <w:lang w:val="en-US"/>
        </w:rPr>
        <w:t xml:space="preserve"> </w:t>
      </w:r>
      <w:r w:rsidRPr="002D70D6">
        <w:rPr>
          <w:sz w:val="18"/>
          <w:szCs w:val="18"/>
          <w:lang w:val="en-US"/>
        </w:rPr>
        <w:t xml:space="preserve">the </w:t>
      </w:r>
      <w:r w:rsidR="00673128" w:rsidRPr="002D70D6">
        <w:rPr>
          <w:sz w:val="18"/>
          <w:szCs w:val="18"/>
          <w:lang w:val="en-US"/>
        </w:rPr>
        <w:t>British w</w:t>
      </w:r>
      <w:r w:rsidRPr="002D70D6">
        <w:rPr>
          <w:sz w:val="18"/>
          <w:szCs w:val="18"/>
          <w:lang w:val="en-US"/>
        </w:rPr>
        <w:t>o</w:t>
      </w:r>
      <w:r w:rsidR="00673128" w:rsidRPr="002D70D6">
        <w:rPr>
          <w:sz w:val="18"/>
          <w:szCs w:val="18"/>
          <w:lang w:val="en-US"/>
        </w:rPr>
        <w:t xml:space="preserve">n the battle of </w:t>
      </w:r>
      <w:proofErr w:type="spellStart"/>
      <w:r w:rsidR="00673128" w:rsidRPr="002D70D6">
        <w:rPr>
          <w:sz w:val="18"/>
          <w:szCs w:val="18"/>
          <w:lang w:val="en-US"/>
        </w:rPr>
        <w:t>Plassey</w:t>
      </w:r>
      <w:proofErr w:type="spellEnd"/>
      <w:r w:rsidR="00673128" w:rsidRPr="002D70D6">
        <w:rPr>
          <w:sz w:val="18"/>
          <w:szCs w:val="18"/>
          <w:lang w:val="en-US"/>
        </w:rPr>
        <w:t xml:space="preserve"> </w:t>
      </w:r>
      <w:r w:rsidRPr="002D70D6">
        <w:rPr>
          <w:sz w:val="18"/>
          <w:szCs w:val="18"/>
          <w:lang w:val="en-US"/>
        </w:rPr>
        <w:t>resulting in the</w:t>
      </w:r>
      <w:r w:rsidR="00673128" w:rsidRPr="002D70D6">
        <w:rPr>
          <w:sz w:val="18"/>
          <w:szCs w:val="18"/>
          <w:lang w:val="en-US"/>
        </w:rPr>
        <w:t xml:space="preserve"> British East India Company win</w:t>
      </w:r>
      <w:r w:rsidRPr="002D70D6">
        <w:rPr>
          <w:sz w:val="18"/>
          <w:szCs w:val="18"/>
          <w:lang w:val="en-US"/>
        </w:rPr>
        <w:t>ning</w:t>
      </w:r>
      <w:r w:rsidR="00673128" w:rsidRPr="002D70D6">
        <w:rPr>
          <w:sz w:val="18"/>
          <w:szCs w:val="18"/>
          <w:lang w:val="en-US"/>
        </w:rPr>
        <w:t xml:space="preserve"> a large slice of Indian </w:t>
      </w:r>
      <w:proofErr w:type="gramStart"/>
      <w:r w:rsidR="00673128" w:rsidRPr="002D70D6">
        <w:rPr>
          <w:sz w:val="18"/>
          <w:szCs w:val="18"/>
          <w:lang w:val="en-US"/>
        </w:rPr>
        <w:t>territory</w:t>
      </w:r>
      <w:proofErr w:type="gramEnd"/>
      <w:r w:rsidR="00673128" w:rsidRPr="002D70D6">
        <w:rPr>
          <w:sz w:val="18"/>
          <w:szCs w:val="18"/>
          <w:lang w:val="en-US"/>
        </w:rPr>
        <w:t xml:space="preserve"> in Bengal</w:t>
      </w:r>
      <w:r w:rsidR="00AE3B85" w:rsidRPr="002D70D6">
        <w:rPr>
          <w:sz w:val="18"/>
          <w:szCs w:val="18"/>
          <w:lang w:val="en-US"/>
        </w:rPr>
        <w:t>.</w:t>
      </w:r>
      <w:r w:rsidR="007746AF" w:rsidRPr="002D70D6">
        <w:rPr>
          <w:sz w:val="18"/>
          <w:szCs w:val="18"/>
          <w:lang w:val="en-US"/>
        </w:rPr>
        <w:t xml:space="preserve"> Following the </w:t>
      </w:r>
      <w:r w:rsidR="00673128" w:rsidRPr="002D70D6">
        <w:rPr>
          <w:b/>
          <w:sz w:val="18"/>
          <w:szCs w:val="18"/>
          <w:lang w:val="en-US"/>
        </w:rPr>
        <w:t>1857-1858</w:t>
      </w:r>
      <w:r w:rsidR="00673128" w:rsidRPr="002D70D6">
        <w:rPr>
          <w:sz w:val="18"/>
          <w:szCs w:val="18"/>
          <w:lang w:val="en-US"/>
        </w:rPr>
        <w:t xml:space="preserve"> </w:t>
      </w:r>
      <w:proofErr w:type="spellStart"/>
      <w:r w:rsidR="00673128" w:rsidRPr="002D70D6">
        <w:rPr>
          <w:sz w:val="18"/>
          <w:szCs w:val="18"/>
          <w:lang w:val="en-US"/>
        </w:rPr>
        <w:t>Sepoy</w:t>
      </w:r>
      <w:proofErr w:type="spellEnd"/>
      <w:r w:rsidR="00673128" w:rsidRPr="002D70D6">
        <w:rPr>
          <w:sz w:val="18"/>
          <w:szCs w:val="18"/>
          <w:lang w:val="en-US"/>
        </w:rPr>
        <w:t xml:space="preserve"> Mutiny against Britain (call</w:t>
      </w:r>
      <w:r w:rsidR="007746AF" w:rsidRPr="002D70D6">
        <w:rPr>
          <w:sz w:val="18"/>
          <w:szCs w:val="18"/>
          <w:lang w:val="en-US"/>
        </w:rPr>
        <w:t>ed</w:t>
      </w:r>
      <w:r w:rsidR="00673128" w:rsidRPr="002D70D6">
        <w:rPr>
          <w:sz w:val="18"/>
          <w:szCs w:val="18"/>
          <w:lang w:val="en-US"/>
        </w:rPr>
        <w:t xml:space="preserve"> the Great Rebellion</w:t>
      </w:r>
      <w:r w:rsidR="00817125" w:rsidRPr="002D70D6">
        <w:rPr>
          <w:sz w:val="18"/>
          <w:szCs w:val="18"/>
          <w:lang w:val="en-US"/>
        </w:rPr>
        <w:t xml:space="preserve"> by the British</w:t>
      </w:r>
      <w:r w:rsidR="00673128" w:rsidRPr="002D70D6">
        <w:rPr>
          <w:sz w:val="18"/>
          <w:szCs w:val="18"/>
          <w:lang w:val="en-US"/>
        </w:rPr>
        <w:t xml:space="preserve">) </w:t>
      </w:r>
      <w:r w:rsidR="00FE7A01" w:rsidRPr="002D70D6">
        <w:rPr>
          <w:sz w:val="18"/>
          <w:szCs w:val="18"/>
          <w:lang w:val="en-US"/>
        </w:rPr>
        <w:t>the British government gained</w:t>
      </w:r>
      <w:r w:rsidR="00673128" w:rsidRPr="002D70D6">
        <w:rPr>
          <w:sz w:val="18"/>
          <w:szCs w:val="18"/>
          <w:lang w:val="en-US"/>
        </w:rPr>
        <w:t xml:space="preserve"> contro</w:t>
      </w:r>
      <w:r w:rsidR="000043C7" w:rsidRPr="002D70D6">
        <w:rPr>
          <w:sz w:val="18"/>
          <w:szCs w:val="18"/>
          <w:lang w:val="en-US"/>
        </w:rPr>
        <w:t>l over India</w:t>
      </w:r>
      <w:r w:rsidR="00FA0B62" w:rsidRPr="002D70D6">
        <w:rPr>
          <w:sz w:val="18"/>
          <w:szCs w:val="18"/>
          <w:lang w:val="en-US"/>
        </w:rPr>
        <w:t>,</w:t>
      </w:r>
      <w:r w:rsidR="000043C7" w:rsidRPr="002D70D6">
        <w:rPr>
          <w:sz w:val="18"/>
          <w:szCs w:val="18"/>
          <w:lang w:val="en-US"/>
        </w:rPr>
        <w:t xml:space="preserve"> </w:t>
      </w:r>
      <w:r w:rsidR="00FE7A01" w:rsidRPr="002D70D6">
        <w:rPr>
          <w:sz w:val="18"/>
          <w:szCs w:val="18"/>
          <w:lang w:val="en-US"/>
        </w:rPr>
        <w:t xml:space="preserve">beginning the </w:t>
      </w:r>
      <w:r w:rsidR="005E2D00" w:rsidRPr="002D70D6">
        <w:rPr>
          <w:sz w:val="18"/>
          <w:szCs w:val="18"/>
          <w:lang w:val="en-US"/>
        </w:rPr>
        <w:t>Raj</w:t>
      </w:r>
      <w:r w:rsidR="00AE3B85" w:rsidRPr="002D70D6">
        <w:rPr>
          <w:sz w:val="18"/>
          <w:szCs w:val="18"/>
          <w:lang w:val="en-US"/>
        </w:rPr>
        <w:t>.</w:t>
      </w:r>
      <w:r w:rsidR="001F45D9" w:rsidRPr="002D70D6">
        <w:rPr>
          <w:sz w:val="18"/>
          <w:szCs w:val="18"/>
          <w:lang w:val="en-US"/>
        </w:rPr>
        <w:t xml:space="preserve"> </w:t>
      </w:r>
      <w:r w:rsidR="00FE7A01" w:rsidRPr="002D70D6">
        <w:rPr>
          <w:sz w:val="18"/>
          <w:szCs w:val="18"/>
          <w:lang w:val="en-US"/>
        </w:rPr>
        <w:t xml:space="preserve">In the </w:t>
      </w:r>
      <w:r w:rsidR="00FE7A01" w:rsidRPr="002D70D6">
        <w:rPr>
          <w:b/>
          <w:sz w:val="18"/>
          <w:szCs w:val="18"/>
          <w:lang w:val="en-US"/>
        </w:rPr>
        <w:t>l</w:t>
      </w:r>
      <w:r w:rsidR="000043C7" w:rsidRPr="002D70D6">
        <w:rPr>
          <w:b/>
          <w:sz w:val="18"/>
          <w:szCs w:val="18"/>
          <w:lang w:val="en-US"/>
        </w:rPr>
        <w:t>ate 1800s</w:t>
      </w:r>
      <w:r w:rsidR="000043C7" w:rsidRPr="002D70D6">
        <w:rPr>
          <w:sz w:val="18"/>
          <w:szCs w:val="18"/>
          <w:lang w:val="en-US"/>
        </w:rPr>
        <w:t xml:space="preserve"> British rule </w:t>
      </w:r>
      <w:r w:rsidR="00752363" w:rsidRPr="002D70D6">
        <w:rPr>
          <w:sz w:val="18"/>
          <w:szCs w:val="18"/>
          <w:lang w:val="en-US"/>
        </w:rPr>
        <w:t xml:space="preserve">was facilitated </w:t>
      </w:r>
      <w:r w:rsidR="000043C7" w:rsidRPr="002D70D6">
        <w:rPr>
          <w:sz w:val="18"/>
          <w:szCs w:val="18"/>
          <w:lang w:val="en-US"/>
        </w:rPr>
        <w:t>with the assistance of a native-born civil service elite</w:t>
      </w:r>
      <w:r w:rsidR="005E2D00" w:rsidRPr="002D70D6">
        <w:rPr>
          <w:sz w:val="18"/>
          <w:szCs w:val="18"/>
          <w:lang w:val="en-US"/>
        </w:rPr>
        <w:t xml:space="preserve"> educated in the British manner</w:t>
      </w:r>
      <w:r w:rsidR="00AE3B85" w:rsidRPr="002D70D6">
        <w:rPr>
          <w:sz w:val="18"/>
          <w:szCs w:val="18"/>
          <w:lang w:val="en-US"/>
        </w:rPr>
        <w:t>.</w:t>
      </w:r>
      <w:r w:rsidR="001F45D9" w:rsidRPr="002D70D6">
        <w:rPr>
          <w:sz w:val="18"/>
          <w:szCs w:val="18"/>
          <w:lang w:val="en-US"/>
        </w:rPr>
        <w:t xml:space="preserve"> However, the Indian officials </w:t>
      </w:r>
      <w:r w:rsidR="00752363" w:rsidRPr="002D70D6">
        <w:rPr>
          <w:sz w:val="18"/>
          <w:szCs w:val="18"/>
          <w:lang w:val="en-US"/>
        </w:rPr>
        <w:t>didn’t</w:t>
      </w:r>
      <w:r w:rsidR="001F45D9" w:rsidRPr="002D70D6">
        <w:rPr>
          <w:sz w:val="18"/>
          <w:szCs w:val="18"/>
          <w:lang w:val="en-US"/>
        </w:rPr>
        <w:t xml:space="preserve"> hold top ranks in the government, army, or courts.</w:t>
      </w:r>
      <w:r w:rsidR="00FA0B62" w:rsidRPr="002D70D6">
        <w:rPr>
          <w:sz w:val="18"/>
          <w:szCs w:val="18"/>
          <w:lang w:val="en-US"/>
        </w:rPr>
        <w:t xml:space="preserve"> Economically</w:t>
      </w:r>
      <w:r w:rsidR="0067068B">
        <w:rPr>
          <w:sz w:val="18"/>
          <w:szCs w:val="18"/>
          <w:lang w:val="en-US"/>
        </w:rPr>
        <w:t>,</w:t>
      </w:r>
      <w:r w:rsidR="00FA0B62" w:rsidRPr="002D70D6">
        <w:rPr>
          <w:sz w:val="18"/>
          <w:szCs w:val="18"/>
          <w:lang w:val="en-US"/>
        </w:rPr>
        <w:t xml:space="preserve"> in </w:t>
      </w:r>
      <w:r w:rsidR="00874025" w:rsidRPr="002D70D6">
        <w:rPr>
          <w:b/>
          <w:sz w:val="18"/>
          <w:szCs w:val="18"/>
          <w:lang w:val="en-US"/>
        </w:rPr>
        <w:t>1869</w:t>
      </w:r>
      <w:r w:rsidR="00874025" w:rsidRPr="002D70D6">
        <w:rPr>
          <w:sz w:val="18"/>
          <w:szCs w:val="18"/>
          <w:lang w:val="en-US"/>
        </w:rPr>
        <w:t xml:space="preserve"> </w:t>
      </w:r>
      <w:r w:rsidR="00FA0B62" w:rsidRPr="002D70D6">
        <w:rPr>
          <w:sz w:val="18"/>
          <w:szCs w:val="18"/>
          <w:lang w:val="en-US"/>
        </w:rPr>
        <w:t xml:space="preserve">the Suez Canal opened, </w:t>
      </w:r>
      <w:r w:rsidR="00874025" w:rsidRPr="002D70D6">
        <w:rPr>
          <w:sz w:val="18"/>
          <w:szCs w:val="18"/>
          <w:lang w:val="en-US"/>
        </w:rPr>
        <w:t>shorten</w:t>
      </w:r>
      <w:r w:rsidR="00FA0B62" w:rsidRPr="002D70D6">
        <w:rPr>
          <w:sz w:val="18"/>
          <w:szCs w:val="18"/>
          <w:lang w:val="en-US"/>
        </w:rPr>
        <w:t>ing</w:t>
      </w:r>
      <w:r w:rsidR="00874025" w:rsidRPr="002D70D6">
        <w:rPr>
          <w:sz w:val="18"/>
          <w:szCs w:val="18"/>
          <w:lang w:val="en-US"/>
        </w:rPr>
        <w:t xml:space="preserve"> travel time between Europe and India</w:t>
      </w:r>
      <w:r w:rsidR="00AE3B85" w:rsidRPr="002D70D6">
        <w:rPr>
          <w:sz w:val="18"/>
          <w:szCs w:val="18"/>
          <w:lang w:val="en-US"/>
        </w:rPr>
        <w:t>.</w:t>
      </w:r>
      <w:r w:rsidR="00CB1C14" w:rsidRPr="002D70D6">
        <w:rPr>
          <w:sz w:val="18"/>
          <w:szCs w:val="18"/>
          <w:lang w:val="en-US"/>
        </w:rPr>
        <w:t xml:space="preserve"> When</w:t>
      </w:r>
      <w:r w:rsidR="000043C7" w:rsidRPr="002D70D6">
        <w:rPr>
          <w:sz w:val="18"/>
          <w:szCs w:val="18"/>
          <w:lang w:val="en-US"/>
        </w:rPr>
        <w:t xml:space="preserve"> Victoria bec</w:t>
      </w:r>
      <w:r w:rsidR="00CB1C14" w:rsidRPr="002D70D6">
        <w:rPr>
          <w:sz w:val="18"/>
          <w:szCs w:val="18"/>
          <w:lang w:val="en-US"/>
        </w:rPr>
        <w:t>ame</w:t>
      </w:r>
      <w:r w:rsidR="000043C7" w:rsidRPr="002D70D6">
        <w:rPr>
          <w:sz w:val="18"/>
          <w:szCs w:val="18"/>
          <w:lang w:val="en-US"/>
        </w:rPr>
        <w:t xml:space="preserve"> Empress of India </w:t>
      </w:r>
      <w:r w:rsidR="00CB1C14" w:rsidRPr="002D70D6">
        <w:rPr>
          <w:sz w:val="18"/>
          <w:szCs w:val="18"/>
          <w:lang w:val="en-US"/>
        </w:rPr>
        <w:t xml:space="preserve">in </w:t>
      </w:r>
      <w:r w:rsidR="00CB1C14" w:rsidRPr="002D70D6">
        <w:rPr>
          <w:b/>
          <w:sz w:val="18"/>
          <w:szCs w:val="18"/>
          <w:lang w:val="en-US"/>
        </w:rPr>
        <w:t xml:space="preserve">1876 </w:t>
      </w:r>
      <w:r w:rsidR="00CB1C14" w:rsidRPr="002D70D6">
        <w:rPr>
          <w:sz w:val="18"/>
          <w:szCs w:val="18"/>
          <w:lang w:val="en-US"/>
        </w:rPr>
        <w:t>she stated</w:t>
      </w:r>
      <w:r w:rsidR="000043C7" w:rsidRPr="002D70D6">
        <w:rPr>
          <w:sz w:val="18"/>
          <w:szCs w:val="18"/>
          <w:lang w:val="en-US"/>
        </w:rPr>
        <w:t xml:space="preserve"> that Indians ha</w:t>
      </w:r>
      <w:r w:rsidR="00CB1C14" w:rsidRPr="002D70D6">
        <w:rPr>
          <w:sz w:val="18"/>
          <w:szCs w:val="18"/>
          <w:lang w:val="en-US"/>
        </w:rPr>
        <w:t>d</w:t>
      </w:r>
      <w:r w:rsidR="000043C7" w:rsidRPr="002D70D6">
        <w:rPr>
          <w:sz w:val="18"/>
          <w:szCs w:val="18"/>
          <w:lang w:val="en-US"/>
        </w:rPr>
        <w:t xml:space="preserve"> the right to practice their own religious traditions</w:t>
      </w:r>
      <w:r w:rsidR="00AE3B85" w:rsidRPr="002D70D6">
        <w:rPr>
          <w:sz w:val="18"/>
          <w:szCs w:val="18"/>
          <w:lang w:val="en-US"/>
        </w:rPr>
        <w:t>.</w:t>
      </w:r>
      <w:r w:rsidR="00CB1C14" w:rsidRPr="002D70D6">
        <w:rPr>
          <w:sz w:val="18"/>
          <w:szCs w:val="18"/>
          <w:lang w:val="en-US"/>
        </w:rPr>
        <w:t xml:space="preserve"> </w:t>
      </w:r>
      <w:r w:rsidR="00C863BB" w:rsidRPr="002D70D6">
        <w:rPr>
          <w:sz w:val="18"/>
          <w:szCs w:val="18"/>
          <w:lang w:val="en-US"/>
        </w:rPr>
        <w:t xml:space="preserve">Religiously India was majority Hindu but the Muslim population was large as well. </w:t>
      </w:r>
      <w:r w:rsidR="005D63F3">
        <w:rPr>
          <w:sz w:val="18"/>
          <w:szCs w:val="18"/>
          <w:lang w:val="en-US"/>
        </w:rPr>
        <w:t xml:space="preserve">Especially in northern India, Hindus and Muslims lived side by side. </w:t>
      </w:r>
    </w:p>
    <w:p w:rsidR="00544149" w:rsidRPr="002D70D6" w:rsidRDefault="00544149" w:rsidP="002F68AB">
      <w:pPr>
        <w:spacing w:after="0"/>
        <w:rPr>
          <w:sz w:val="18"/>
          <w:szCs w:val="18"/>
          <w:lang w:val="en-US"/>
        </w:rPr>
      </w:pPr>
    </w:p>
    <w:p w:rsidR="005E2D00" w:rsidRPr="002D70D6" w:rsidRDefault="00CB1C14" w:rsidP="00544149">
      <w:pPr>
        <w:spacing w:after="0"/>
        <w:rPr>
          <w:sz w:val="18"/>
          <w:szCs w:val="18"/>
          <w:lang w:val="en-US"/>
        </w:rPr>
      </w:pPr>
      <w:r w:rsidRPr="002D70D6">
        <w:rPr>
          <w:sz w:val="18"/>
          <w:szCs w:val="18"/>
          <w:lang w:val="en-US"/>
        </w:rPr>
        <w:t>Meanwhile in Indian internal politics,</w:t>
      </w:r>
      <w:r w:rsidRPr="002D70D6">
        <w:rPr>
          <w:b/>
          <w:sz w:val="18"/>
          <w:szCs w:val="18"/>
          <w:lang w:val="en-US"/>
        </w:rPr>
        <w:t xml:space="preserve"> </w:t>
      </w:r>
      <w:r w:rsidRPr="002D70D6">
        <w:rPr>
          <w:sz w:val="18"/>
          <w:szCs w:val="18"/>
          <w:lang w:val="en-US"/>
        </w:rPr>
        <w:t>the</w:t>
      </w:r>
      <w:r w:rsidRPr="002D70D6">
        <w:rPr>
          <w:b/>
          <w:sz w:val="18"/>
          <w:szCs w:val="18"/>
          <w:lang w:val="en-US"/>
        </w:rPr>
        <w:t xml:space="preserve"> </w:t>
      </w:r>
      <w:r w:rsidRPr="002D70D6">
        <w:rPr>
          <w:sz w:val="18"/>
          <w:szCs w:val="18"/>
          <w:lang w:val="en-US"/>
        </w:rPr>
        <w:t>Indian National Congress (INC) was f</w:t>
      </w:r>
      <w:r w:rsidR="005E2D00" w:rsidRPr="002D70D6">
        <w:rPr>
          <w:sz w:val="18"/>
          <w:szCs w:val="18"/>
          <w:lang w:val="en-US"/>
        </w:rPr>
        <w:t>ound</w:t>
      </w:r>
      <w:r w:rsidRPr="002D70D6">
        <w:rPr>
          <w:sz w:val="18"/>
          <w:szCs w:val="18"/>
          <w:lang w:val="en-US"/>
        </w:rPr>
        <w:t>ed</w:t>
      </w:r>
      <w:r w:rsidR="005E2D00" w:rsidRPr="002D70D6">
        <w:rPr>
          <w:sz w:val="18"/>
          <w:szCs w:val="18"/>
          <w:lang w:val="en-US"/>
        </w:rPr>
        <w:t xml:space="preserve"> </w:t>
      </w:r>
      <w:r w:rsidRPr="002D70D6">
        <w:rPr>
          <w:sz w:val="18"/>
          <w:szCs w:val="18"/>
          <w:lang w:val="en-US"/>
        </w:rPr>
        <w:t>in</w:t>
      </w:r>
      <w:r w:rsidR="005E2D00" w:rsidRPr="002D70D6">
        <w:rPr>
          <w:sz w:val="18"/>
          <w:szCs w:val="18"/>
          <w:lang w:val="en-US"/>
        </w:rPr>
        <w:t xml:space="preserve"> </w:t>
      </w:r>
      <w:r w:rsidRPr="002D70D6">
        <w:rPr>
          <w:b/>
          <w:sz w:val="18"/>
          <w:szCs w:val="18"/>
          <w:lang w:val="en-US"/>
        </w:rPr>
        <w:t>1885</w:t>
      </w:r>
      <w:r w:rsidRPr="002D70D6">
        <w:rPr>
          <w:sz w:val="18"/>
          <w:szCs w:val="18"/>
          <w:lang w:val="en-US"/>
        </w:rPr>
        <w:t xml:space="preserve">; it was </w:t>
      </w:r>
      <w:r w:rsidR="005E2D00" w:rsidRPr="002D70D6">
        <w:rPr>
          <w:sz w:val="18"/>
          <w:szCs w:val="18"/>
          <w:lang w:val="en-US"/>
        </w:rPr>
        <w:t>a nationalist group that want</w:t>
      </w:r>
      <w:r w:rsidRPr="002D70D6">
        <w:rPr>
          <w:sz w:val="18"/>
          <w:szCs w:val="18"/>
          <w:lang w:val="en-US"/>
        </w:rPr>
        <w:t>ed</w:t>
      </w:r>
      <w:r w:rsidR="005E2D00" w:rsidRPr="002D70D6">
        <w:rPr>
          <w:sz w:val="18"/>
          <w:szCs w:val="18"/>
          <w:lang w:val="en-US"/>
        </w:rPr>
        <w:t xml:space="preserve"> to have more Indians in government and pay less to Britain to run India</w:t>
      </w:r>
      <w:r w:rsidRPr="002D70D6">
        <w:rPr>
          <w:sz w:val="18"/>
          <w:szCs w:val="18"/>
          <w:lang w:val="en-US"/>
        </w:rPr>
        <w:t>.</w:t>
      </w:r>
      <w:r w:rsidR="008D274E" w:rsidRPr="002D70D6">
        <w:rPr>
          <w:sz w:val="18"/>
          <w:szCs w:val="18"/>
          <w:lang w:val="en-US"/>
        </w:rPr>
        <w:t xml:space="preserve"> Muslims and Hindus </w:t>
      </w:r>
      <w:r w:rsidRPr="002D70D6">
        <w:rPr>
          <w:sz w:val="18"/>
          <w:szCs w:val="18"/>
          <w:lang w:val="en-US"/>
        </w:rPr>
        <w:t xml:space="preserve">worked together in the early years of Congress. Its most famous member was Mohandas Gandhi, however from </w:t>
      </w:r>
      <w:r w:rsidR="0021027B" w:rsidRPr="002D70D6">
        <w:rPr>
          <w:b/>
          <w:sz w:val="18"/>
          <w:szCs w:val="18"/>
          <w:lang w:val="en-US"/>
        </w:rPr>
        <w:t>1893-1914</w:t>
      </w:r>
      <w:r w:rsidRPr="002D70D6">
        <w:rPr>
          <w:b/>
          <w:sz w:val="18"/>
          <w:szCs w:val="18"/>
          <w:lang w:val="en-US"/>
        </w:rPr>
        <w:t xml:space="preserve"> </w:t>
      </w:r>
      <w:r w:rsidRPr="002D70D6">
        <w:rPr>
          <w:sz w:val="18"/>
          <w:szCs w:val="18"/>
          <w:lang w:val="en-US"/>
        </w:rPr>
        <w:t>he was</w:t>
      </w:r>
      <w:r w:rsidRPr="002D70D6">
        <w:rPr>
          <w:b/>
          <w:sz w:val="18"/>
          <w:szCs w:val="18"/>
          <w:lang w:val="en-US"/>
        </w:rPr>
        <w:t xml:space="preserve"> </w:t>
      </w:r>
      <w:r w:rsidR="0021027B" w:rsidRPr="002D70D6">
        <w:rPr>
          <w:sz w:val="18"/>
          <w:szCs w:val="18"/>
          <w:lang w:val="en-US"/>
        </w:rPr>
        <w:t>a lawyer in</w:t>
      </w:r>
      <w:r w:rsidRPr="002D70D6">
        <w:rPr>
          <w:sz w:val="18"/>
          <w:szCs w:val="18"/>
          <w:lang w:val="en-US"/>
        </w:rPr>
        <w:t xml:space="preserve"> South Africa, where he developed</w:t>
      </w:r>
      <w:r w:rsidR="0021027B" w:rsidRPr="002D70D6">
        <w:rPr>
          <w:sz w:val="18"/>
          <w:szCs w:val="18"/>
          <w:lang w:val="en-US"/>
        </w:rPr>
        <w:t xml:space="preserve"> his </w:t>
      </w:r>
      <w:r w:rsidR="0021027B" w:rsidRPr="002D70D6">
        <w:rPr>
          <w:i/>
          <w:sz w:val="18"/>
          <w:szCs w:val="18"/>
          <w:lang w:val="en-US"/>
        </w:rPr>
        <w:t>Satyagraha</w:t>
      </w:r>
      <w:r w:rsidR="0021027B" w:rsidRPr="002D70D6">
        <w:rPr>
          <w:sz w:val="18"/>
          <w:szCs w:val="18"/>
          <w:lang w:val="en-US"/>
        </w:rPr>
        <w:t xml:space="preserve"> tactics involving peaceful, non-violent civil disobedience – refusal to obey unjust laws.</w:t>
      </w:r>
      <w:r w:rsidRPr="002D70D6">
        <w:rPr>
          <w:sz w:val="18"/>
          <w:szCs w:val="18"/>
          <w:lang w:val="en-US"/>
        </w:rPr>
        <w:t xml:space="preserve"> Relations with Britain became further complicated in </w:t>
      </w:r>
      <w:r w:rsidR="005E2D00" w:rsidRPr="002D70D6">
        <w:rPr>
          <w:b/>
          <w:sz w:val="18"/>
          <w:szCs w:val="18"/>
          <w:lang w:val="en-US"/>
        </w:rPr>
        <w:t>1905</w:t>
      </w:r>
      <w:r w:rsidRPr="002D70D6">
        <w:rPr>
          <w:sz w:val="18"/>
          <w:szCs w:val="18"/>
          <w:lang w:val="en-US"/>
        </w:rPr>
        <w:t xml:space="preserve"> when the </w:t>
      </w:r>
      <w:r w:rsidR="005E2D00" w:rsidRPr="002D70D6">
        <w:rPr>
          <w:sz w:val="18"/>
          <w:szCs w:val="18"/>
          <w:lang w:val="en-US"/>
        </w:rPr>
        <w:t>British partition</w:t>
      </w:r>
      <w:r w:rsidRPr="002D70D6">
        <w:rPr>
          <w:sz w:val="18"/>
          <w:szCs w:val="18"/>
          <w:lang w:val="en-US"/>
        </w:rPr>
        <w:t>ed</w:t>
      </w:r>
      <w:r w:rsidR="005E2D00" w:rsidRPr="002D70D6">
        <w:rPr>
          <w:sz w:val="18"/>
          <w:szCs w:val="18"/>
          <w:lang w:val="en-US"/>
        </w:rPr>
        <w:t xml:space="preserve"> </w:t>
      </w:r>
      <w:r w:rsidR="005D63F3">
        <w:rPr>
          <w:sz w:val="18"/>
          <w:szCs w:val="18"/>
          <w:lang w:val="en-US"/>
        </w:rPr>
        <w:t xml:space="preserve">(divided) </w:t>
      </w:r>
      <w:r w:rsidR="005E2D00" w:rsidRPr="002D70D6">
        <w:rPr>
          <w:sz w:val="18"/>
          <w:szCs w:val="18"/>
          <w:lang w:val="en-US"/>
        </w:rPr>
        <w:t>Bengal</w:t>
      </w:r>
      <w:r w:rsidRPr="002D70D6">
        <w:rPr>
          <w:sz w:val="18"/>
          <w:szCs w:val="18"/>
          <w:lang w:val="en-US"/>
        </w:rPr>
        <w:t>,</w:t>
      </w:r>
      <w:r w:rsidR="005E2D00" w:rsidRPr="002D70D6">
        <w:rPr>
          <w:sz w:val="18"/>
          <w:szCs w:val="18"/>
          <w:lang w:val="en-US"/>
        </w:rPr>
        <w:t xml:space="preserve"> </w:t>
      </w:r>
      <w:r w:rsidR="004D7014" w:rsidRPr="002D70D6">
        <w:rPr>
          <w:sz w:val="18"/>
          <w:szCs w:val="18"/>
          <w:lang w:val="en-US"/>
        </w:rPr>
        <w:t>a state wi</w:t>
      </w:r>
      <w:r w:rsidRPr="002D70D6">
        <w:rPr>
          <w:sz w:val="18"/>
          <w:szCs w:val="18"/>
          <w:lang w:val="en-US"/>
        </w:rPr>
        <w:t>th a Muslim majority population. This</w:t>
      </w:r>
      <w:r w:rsidR="004D7014" w:rsidRPr="002D70D6">
        <w:rPr>
          <w:sz w:val="18"/>
          <w:szCs w:val="18"/>
          <w:lang w:val="en-US"/>
        </w:rPr>
        <w:t xml:space="preserve"> </w:t>
      </w:r>
      <w:r w:rsidR="005E2D00" w:rsidRPr="002D70D6">
        <w:rPr>
          <w:sz w:val="18"/>
          <w:szCs w:val="18"/>
          <w:lang w:val="en-US"/>
        </w:rPr>
        <w:t>ma</w:t>
      </w:r>
      <w:r w:rsidRPr="002D70D6">
        <w:rPr>
          <w:sz w:val="18"/>
          <w:szCs w:val="18"/>
          <w:lang w:val="en-US"/>
        </w:rPr>
        <w:t>de</w:t>
      </w:r>
      <w:r w:rsidR="005E2D00" w:rsidRPr="002D70D6">
        <w:rPr>
          <w:sz w:val="18"/>
          <w:szCs w:val="18"/>
          <w:lang w:val="en-US"/>
        </w:rPr>
        <w:t xml:space="preserve"> some Indians feel that the British </w:t>
      </w:r>
      <w:r w:rsidRPr="002D70D6">
        <w:rPr>
          <w:sz w:val="18"/>
          <w:szCs w:val="18"/>
          <w:lang w:val="en-US"/>
        </w:rPr>
        <w:t>were</w:t>
      </w:r>
      <w:r w:rsidR="005E2D00" w:rsidRPr="002D70D6">
        <w:rPr>
          <w:sz w:val="18"/>
          <w:szCs w:val="18"/>
          <w:lang w:val="en-US"/>
        </w:rPr>
        <w:t xml:space="preserve"> trying to divide Hindus and Muslims</w:t>
      </w:r>
      <w:r w:rsidR="00AE3B85" w:rsidRPr="002D70D6">
        <w:rPr>
          <w:sz w:val="18"/>
          <w:szCs w:val="18"/>
          <w:lang w:val="en-US"/>
        </w:rPr>
        <w:t>.</w:t>
      </w:r>
      <w:r w:rsidRPr="002D70D6">
        <w:rPr>
          <w:sz w:val="18"/>
          <w:szCs w:val="18"/>
          <w:lang w:val="en-US"/>
        </w:rPr>
        <w:t xml:space="preserve"> Nationalist tensions ramped up from </w:t>
      </w:r>
      <w:r w:rsidR="005E2D00" w:rsidRPr="002D70D6">
        <w:rPr>
          <w:b/>
          <w:sz w:val="18"/>
          <w:szCs w:val="18"/>
          <w:lang w:val="en-US"/>
        </w:rPr>
        <w:t>1905-1908</w:t>
      </w:r>
      <w:r w:rsidRPr="002D70D6">
        <w:rPr>
          <w:b/>
          <w:sz w:val="18"/>
          <w:szCs w:val="18"/>
          <w:lang w:val="en-US"/>
        </w:rPr>
        <w:t xml:space="preserve"> </w:t>
      </w:r>
      <w:r w:rsidRPr="002D70D6">
        <w:rPr>
          <w:sz w:val="18"/>
          <w:szCs w:val="18"/>
          <w:lang w:val="en-US"/>
        </w:rPr>
        <w:t>during the</w:t>
      </w:r>
      <w:r w:rsidR="005E2D00" w:rsidRPr="002D70D6">
        <w:rPr>
          <w:sz w:val="18"/>
          <w:szCs w:val="18"/>
          <w:lang w:val="en-US"/>
        </w:rPr>
        <w:t xml:space="preserve"> </w:t>
      </w:r>
      <w:proofErr w:type="spellStart"/>
      <w:r w:rsidR="005E2D00" w:rsidRPr="002D70D6">
        <w:rPr>
          <w:i/>
          <w:sz w:val="18"/>
          <w:szCs w:val="18"/>
          <w:lang w:val="en-US"/>
        </w:rPr>
        <w:t>Swadeshi</w:t>
      </w:r>
      <w:proofErr w:type="spellEnd"/>
      <w:r w:rsidR="005E2D00" w:rsidRPr="002D70D6">
        <w:rPr>
          <w:sz w:val="18"/>
          <w:szCs w:val="18"/>
          <w:lang w:val="en-US"/>
        </w:rPr>
        <w:t xml:space="preserve"> </w:t>
      </w:r>
      <w:r w:rsidR="004D7014" w:rsidRPr="002D70D6">
        <w:rPr>
          <w:sz w:val="18"/>
          <w:szCs w:val="18"/>
          <w:lang w:val="en-US"/>
        </w:rPr>
        <w:t xml:space="preserve">(‘of our own country’) </w:t>
      </w:r>
      <w:r w:rsidR="00817125" w:rsidRPr="002D70D6">
        <w:rPr>
          <w:sz w:val="18"/>
          <w:szCs w:val="18"/>
          <w:lang w:val="en-US"/>
        </w:rPr>
        <w:t>m</w:t>
      </w:r>
      <w:r w:rsidR="005E2D00" w:rsidRPr="002D70D6">
        <w:rPr>
          <w:sz w:val="18"/>
          <w:szCs w:val="18"/>
          <w:lang w:val="en-US"/>
        </w:rPr>
        <w:t xml:space="preserve">ovement </w:t>
      </w:r>
      <w:r w:rsidR="00EE3005" w:rsidRPr="002D70D6">
        <w:rPr>
          <w:sz w:val="18"/>
          <w:szCs w:val="18"/>
          <w:lang w:val="en-US"/>
        </w:rPr>
        <w:t xml:space="preserve">which </w:t>
      </w:r>
      <w:r w:rsidR="005E2D00" w:rsidRPr="002D70D6">
        <w:rPr>
          <w:sz w:val="18"/>
          <w:szCs w:val="18"/>
          <w:lang w:val="en-US"/>
        </w:rPr>
        <w:t>encourage</w:t>
      </w:r>
      <w:r w:rsidR="00EE3005" w:rsidRPr="002D70D6">
        <w:rPr>
          <w:sz w:val="18"/>
          <w:szCs w:val="18"/>
          <w:lang w:val="en-US"/>
        </w:rPr>
        <w:t>d</w:t>
      </w:r>
      <w:r w:rsidR="005E2D00" w:rsidRPr="002D70D6">
        <w:rPr>
          <w:sz w:val="18"/>
          <w:szCs w:val="18"/>
          <w:lang w:val="en-US"/>
        </w:rPr>
        <w:t xml:space="preserve"> an economic boycott of </w:t>
      </w:r>
      <w:r w:rsidR="00874025" w:rsidRPr="002D70D6">
        <w:rPr>
          <w:sz w:val="18"/>
          <w:szCs w:val="18"/>
          <w:lang w:val="en-US"/>
        </w:rPr>
        <w:t xml:space="preserve">cheap factory-made </w:t>
      </w:r>
      <w:r w:rsidR="005E2D00" w:rsidRPr="002D70D6">
        <w:rPr>
          <w:sz w:val="18"/>
          <w:szCs w:val="18"/>
          <w:lang w:val="en-US"/>
        </w:rPr>
        <w:t xml:space="preserve">cloth textiles produced in Britain. Bal </w:t>
      </w:r>
      <w:proofErr w:type="spellStart"/>
      <w:r w:rsidR="005E2D00" w:rsidRPr="002D70D6">
        <w:rPr>
          <w:sz w:val="18"/>
          <w:szCs w:val="18"/>
          <w:lang w:val="en-US"/>
        </w:rPr>
        <w:t>Gangadhar</w:t>
      </w:r>
      <w:proofErr w:type="spellEnd"/>
      <w:r w:rsidR="005E2D00" w:rsidRPr="002D70D6">
        <w:rPr>
          <w:sz w:val="18"/>
          <w:szCs w:val="18"/>
          <w:lang w:val="en-US"/>
        </w:rPr>
        <w:t xml:space="preserve"> </w:t>
      </w:r>
      <w:proofErr w:type="spellStart"/>
      <w:r w:rsidR="005E2D00" w:rsidRPr="002D70D6">
        <w:rPr>
          <w:sz w:val="18"/>
          <w:szCs w:val="18"/>
          <w:lang w:val="en-US"/>
        </w:rPr>
        <w:t>Tilak</w:t>
      </w:r>
      <w:proofErr w:type="spellEnd"/>
      <w:r w:rsidR="004D7014" w:rsidRPr="002D70D6">
        <w:rPr>
          <w:sz w:val="18"/>
          <w:szCs w:val="18"/>
          <w:lang w:val="en-US"/>
        </w:rPr>
        <w:t>, an INC member,</w:t>
      </w:r>
      <w:r w:rsidR="005E2D00" w:rsidRPr="002D70D6">
        <w:rPr>
          <w:sz w:val="18"/>
          <w:szCs w:val="18"/>
          <w:lang w:val="en-US"/>
        </w:rPr>
        <w:t xml:space="preserve"> </w:t>
      </w:r>
      <w:r w:rsidR="00EE3005" w:rsidRPr="002D70D6">
        <w:rPr>
          <w:sz w:val="18"/>
          <w:szCs w:val="18"/>
          <w:lang w:val="en-US"/>
        </w:rPr>
        <w:t>was</w:t>
      </w:r>
      <w:r w:rsidR="005E2D00" w:rsidRPr="002D70D6">
        <w:rPr>
          <w:sz w:val="18"/>
          <w:szCs w:val="18"/>
          <w:lang w:val="en-US"/>
        </w:rPr>
        <w:t xml:space="preserve"> a leader of this movement which </w:t>
      </w:r>
      <w:r w:rsidR="00EE3005" w:rsidRPr="002D70D6">
        <w:rPr>
          <w:sz w:val="18"/>
          <w:szCs w:val="18"/>
          <w:lang w:val="en-US"/>
        </w:rPr>
        <w:t xml:space="preserve">included </w:t>
      </w:r>
      <w:r w:rsidR="005E2D00" w:rsidRPr="002D70D6">
        <w:rPr>
          <w:sz w:val="18"/>
          <w:szCs w:val="18"/>
          <w:lang w:val="en-US"/>
        </w:rPr>
        <w:t xml:space="preserve">other forms of non-cooperation </w:t>
      </w:r>
      <w:r w:rsidR="002D70D6" w:rsidRPr="002D70D6">
        <w:rPr>
          <w:sz w:val="18"/>
          <w:szCs w:val="18"/>
          <w:lang w:val="en-US"/>
        </w:rPr>
        <w:t xml:space="preserve">such as </w:t>
      </w:r>
      <w:r w:rsidR="005E2D00" w:rsidRPr="002D70D6">
        <w:rPr>
          <w:sz w:val="18"/>
          <w:szCs w:val="18"/>
          <w:lang w:val="en-US"/>
        </w:rPr>
        <w:t>with the British court</w:t>
      </w:r>
      <w:r w:rsidR="00EE3005" w:rsidRPr="002D70D6">
        <w:rPr>
          <w:sz w:val="18"/>
          <w:szCs w:val="18"/>
          <w:lang w:val="en-US"/>
        </w:rPr>
        <w:t xml:space="preserve"> system and taxation</w:t>
      </w:r>
      <w:r w:rsidR="005E2D00" w:rsidRPr="002D70D6">
        <w:rPr>
          <w:sz w:val="18"/>
          <w:szCs w:val="18"/>
          <w:lang w:val="en-US"/>
        </w:rPr>
        <w:t xml:space="preserve">. </w:t>
      </w:r>
    </w:p>
    <w:p w:rsidR="00544149" w:rsidRPr="002D70D6" w:rsidRDefault="00544149" w:rsidP="00544149">
      <w:pPr>
        <w:spacing w:after="0"/>
        <w:rPr>
          <w:sz w:val="18"/>
          <w:szCs w:val="18"/>
          <w:lang w:val="en-US"/>
        </w:rPr>
      </w:pPr>
    </w:p>
    <w:p w:rsidR="005E2D00" w:rsidRPr="002D70D6" w:rsidRDefault="0006001E" w:rsidP="002F68AB">
      <w:pPr>
        <w:spacing w:after="0"/>
        <w:rPr>
          <w:sz w:val="18"/>
          <w:szCs w:val="18"/>
          <w:lang w:val="en-US"/>
        </w:rPr>
      </w:pPr>
      <w:r w:rsidRPr="002D70D6">
        <w:rPr>
          <w:sz w:val="18"/>
          <w:szCs w:val="18"/>
          <w:lang w:val="en-US"/>
        </w:rPr>
        <w:t xml:space="preserve">Eventually the </w:t>
      </w:r>
      <w:r w:rsidR="00F047E5" w:rsidRPr="002D70D6">
        <w:rPr>
          <w:sz w:val="18"/>
          <w:szCs w:val="18"/>
          <w:lang w:val="en-US"/>
        </w:rPr>
        <w:t>INC d</w:t>
      </w:r>
      <w:r w:rsidR="005E2D00" w:rsidRPr="002D70D6">
        <w:rPr>
          <w:sz w:val="18"/>
          <w:szCs w:val="18"/>
          <w:lang w:val="en-US"/>
        </w:rPr>
        <w:t>emand</w:t>
      </w:r>
      <w:r w:rsidRPr="002D70D6">
        <w:rPr>
          <w:sz w:val="18"/>
          <w:szCs w:val="18"/>
          <w:lang w:val="en-US"/>
        </w:rPr>
        <w:t>ed</w:t>
      </w:r>
      <w:r w:rsidR="005E2D00" w:rsidRPr="002D70D6">
        <w:rPr>
          <w:sz w:val="18"/>
          <w:szCs w:val="18"/>
          <w:lang w:val="en-US"/>
        </w:rPr>
        <w:t xml:space="preserve"> home rule</w:t>
      </w:r>
      <w:r w:rsidRPr="002D70D6">
        <w:rPr>
          <w:sz w:val="18"/>
          <w:szCs w:val="18"/>
          <w:lang w:val="en-US"/>
        </w:rPr>
        <w:t xml:space="preserve">, </w:t>
      </w:r>
      <w:r w:rsidR="005E2D00" w:rsidRPr="002D70D6">
        <w:rPr>
          <w:sz w:val="18"/>
          <w:szCs w:val="18"/>
          <w:lang w:val="en-US"/>
        </w:rPr>
        <w:t>an elected parliament</w:t>
      </w:r>
      <w:r w:rsidRPr="002D70D6">
        <w:rPr>
          <w:sz w:val="18"/>
          <w:szCs w:val="18"/>
          <w:lang w:val="en-US"/>
        </w:rPr>
        <w:t xml:space="preserve"> and more autonomy within the British Empire. Finally it extended</w:t>
      </w:r>
      <w:r w:rsidR="00333660" w:rsidRPr="002D70D6">
        <w:rPr>
          <w:sz w:val="18"/>
          <w:szCs w:val="18"/>
          <w:lang w:val="en-US"/>
        </w:rPr>
        <w:t xml:space="preserve"> its demands to </w:t>
      </w:r>
      <w:r w:rsidR="00F047E5" w:rsidRPr="002D70D6">
        <w:rPr>
          <w:sz w:val="18"/>
          <w:szCs w:val="18"/>
          <w:lang w:val="en-US"/>
        </w:rPr>
        <w:t xml:space="preserve">full </w:t>
      </w:r>
      <w:r w:rsidR="005E2D00" w:rsidRPr="002D70D6">
        <w:rPr>
          <w:sz w:val="18"/>
          <w:szCs w:val="18"/>
          <w:lang w:val="en-US"/>
        </w:rPr>
        <w:t>independence</w:t>
      </w:r>
      <w:r w:rsidR="0021027B" w:rsidRPr="002D70D6">
        <w:rPr>
          <w:sz w:val="18"/>
          <w:szCs w:val="18"/>
          <w:lang w:val="en-US"/>
        </w:rPr>
        <w:t xml:space="preserve"> in </w:t>
      </w:r>
      <w:r w:rsidR="0065477B" w:rsidRPr="002D70D6">
        <w:rPr>
          <w:b/>
          <w:sz w:val="18"/>
          <w:szCs w:val="18"/>
          <w:lang w:val="en-US"/>
        </w:rPr>
        <w:t>1929</w:t>
      </w:r>
      <w:r w:rsidR="0021027B" w:rsidRPr="002D70D6">
        <w:rPr>
          <w:sz w:val="18"/>
          <w:szCs w:val="18"/>
          <w:lang w:val="en-US"/>
        </w:rPr>
        <w:t xml:space="preserve">. </w:t>
      </w:r>
      <w:r w:rsidR="00985761" w:rsidRPr="002D70D6">
        <w:rPr>
          <w:sz w:val="18"/>
          <w:szCs w:val="18"/>
          <w:lang w:val="en-US"/>
        </w:rPr>
        <w:t xml:space="preserve">However, there were religious factors that complicated the situation. In </w:t>
      </w:r>
      <w:r w:rsidR="005E2D00" w:rsidRPr="002D70D6">
        <w:rPr>
          <w:b/>
          <w:sz w:val="18"/>
          <w:szCs w:val="18"/>
          <w:lang w:val="en-US"/>
        </w:rPr>
        <w:t>1906</w:t>
      </w:r>
      <w:r w:rsidR="00985761" w:rsidRPr="002D70D6">
        <w:rPr>
          <w:sz w:val="18"/>
          <w:szCs w:val="18"/>
          <w:lang w:val="en-US"/>
        </w:rPr>
        <w:t xml:space="preserve"> the</w:t>
      </w:r>
      <w:r w:rsidR="005E2D00" w:rsidRPr="002D70D6">
        <w:rPr>
          <w:sz w:val="18"/>
          <w:szCs w:val="18"/>
          <w:lang w:val="en-US"/>
        </w:rPr>
        <w:t xml:space="preserve"> Muslim League </w:t>
      </w:r>
      <w:r w:rsidR="00985761" w:rsidRPr="002D70D6">
        <w:rPr>
          <w:sz w:val="18"/>
          <w:szCs w:val="18"/>
          <w:lang w:val="en-US"/>
        </w:rPr>
        <w:t>wa</w:t>
      </w:r>
      <w:r w:rsidR="0042488C" w:rsidRPr="002D70D6">
        <w:rPr>
          <w:sz w:val="18"/>
          <w:szCs w:val="18"/>
          <w:lang w:val="en-US"/>
        </w:rPr>
        <w:t xml:space="preserve">s </w:t>
      </w:r>
      <w:r w:rsidR="005E2D00" w:rsidRPr="002D70D6">
        <w:rPr>
          <w:sz w:val="18"/>
          <w:szCs w:val="18"/>
          <w:lang w:val="en-US"/>
        </w:rPr>
        <w:t>created to advocate for a separate Muslim state</w:t>
      </w:r>
      <w:r w:rsidR="00874025" w:rsidRPr="002D70D6">
        <w:rPr>
          <w:sz w:val="18"/>
          <w:szCs w:val="18"/>
          <w:lang w:val="en-US"/>
        </w:rPr>
        <w:t xml:space="preserve"> (Pakistan)</w:t>
      </w:r>
      <w:r w:rsidR="00AE3B85" w:rsidRPr="002D70D6">
        <w:rPr>
          <w:sz w:val="18"/>
          <w:szCs w:val="18"/>
          <w:lang w:val="en-US"/>
        </w:rPr>
        <w:t>.</w:t>
      </w:r>
      <w:r w:rsidR="0021027B" w:rsidRPr="002D70D6">
        <w:rPr>
          <w:sz w:val="18"/>
          <w:szCs w:val="18"/>
          <w:lang w:val="en-US"/>
        </w:rPr>
        <w:t xml:space="preserve"> </w:t>
      </w:r>
      <w:r w:rsidR="00985761" w:rsidRPr="002D70D6">
        <w:rPr>
          <w:sz w:val="18"/>
          <w:szCs w:val="18"/>
          <w:lang w:val="en-US"/>
        </w:rPr>
        <w:t xml:space="preserve">Many </w:t>
      </w:r>
      <w:r w:rsidR="0021027B" w:rsidRPr="002D70D6">
        <w:rPr>
          <w:sz w:val="18"/>
          <w:szCs w:val="18"/>
          <w:lang w:val="en-US"/>
        </w:rPr>
        <w:t>Muslims fe</w:t>
      </w:r>
      <w:r w:rsidR="00985761" w:rsidRPr="002D70D6">
        <w:rPr>
          <w:sz w:val="18"/>
          <w:szCs w:val="18"/>
          <w:lang w:val="en-US"/>
        </w:rPr>
        <w:t>lt</w:t>
      </w:r>
      <w:r w:rsidR="0021027B" w:rsidRPr="002D70D6">
        <w:rPr>
          <w:sz w:val="18"/>
          <w:szCs w:val="18"/>
          <w:lang w:val="en-US"/>
        </w:rPr>
        <w:t xml:space="preserve"> that they </w:t>
      </w:r>
      <w:r w:rsidR="00985761" w:rsidRPr="002D70D6">
        <w:rPr>
          <w:sz w:val="18"/>
          <w:szCs w:val="18"/>
          <w:lang w:val="en-US"/>
        </w:rPr>
        <w:t>were</w:t>
      </w:r>
      <w:r w:rsidR="0021027B" w:rsidRPr="002D70D6">
        <w:rPr>
          <w:sz w:val="18"/>
          <w:szCs w:val="18"/>
          <w:lang w:val="en-US"/>
        </w:rPr>
        <w:t xml:space="preserve"> not fully represented in the INC</w:t>
      </w:r>
      <w:r w:rsidR="00985761" w:rsidRPr="002D70D6">
        <w:rPr>
          <w:sz w:val="18"/>
          <w:szCs w:val="18"/>
          <w:lang w:val="en-US"/>
        </w:rPr>
        <w:t>, including eventual Muslim League Leader M</w:t>
      </w:r>
      <w:r w:rsidR="00BE2FDF">
        <w:rPr>
          <w:sz w:val="18"/>
          <w:szCs w:val="18"/>
          <w:lang w:val="en-US"/>
        </w:rPr>
        <w:t>u</w:t>
      </w:r>
      <w:r w:rsidR="00985761" w:rsidRPr="002D70D6">
        <w:rPr>
          <w:sz w:val="18"/>
          <w:szCs w:val="18"/>
          <w:lang w:val="en-US"/>
        </w:rPr>
        <w:t>hammad Ali Jinnah</w:t>
      </w:r>
      <w:r w:rsidR="0021027B" w:rsidRPr="002D70D6">
        <w:rPr>
          <w:sz w:val="18"/>
          <w:szCs w:val="18"/>
          <w:lang w:val="en-US"/>
        </w:rPr>
        <w:t xml:space="preserve">, </w:t>
      </w:r>
      <w:r w:rsidR="002D70D6" w:rsidRPr="002D70D6">
        <w:rPr>
          <w:sz w:val="18"/>
          <w:szCs w:val="18"/>
          <w:lang w:val="en-US"/>
        </w:rPr>
        <w:t xml:space="preserve">and </w:t>
      </w:r>
      <w:r w:rsidR="0021027B" w:rsidRPr="002D70D6">
        <w:rPr>
          <w:sz w:val="18"/>
          <w:szCs w:val="18"/>
          <w:lang w:val="en-US"/>
        </w:rPr>
        <w:t>that Muslims face</w:t>
      </w:r>
      <w:r w:rsidR="00985761" w:rsidRPr="002D70D6">
        <w:rPr>
          <w:sz w:val="18"/>
          <w:szCs w:val="18"/>
          <w:lang w:val="en-US"/>
        </w:rPr>
        <w:t>d</w:t>
      </w:r>
      <w:r w:rsidR="0021027B" w:rsidRPr="002D70D6">
        <w:rPr>
          <w:sz w:val="18"/>
          <w:szCs w:val="18"/>
          <w:lang w:val="en-US"/>
        </w:rPr>
        <w:t xml:space="preserve"> more discriminatory treatment by the British and the Hindus. </w:t>
      </w:r>
    </w:p>
    <w:p w:rsidR="00351524" w:rsidRPr="002D70D6" w:rsidRDefault="00351524" w:rsidP="002D70D6">
      <w:pPr>
        <w:spacing w:after="0"/>
        <w:rPr>
          <w:sz w:val="18"/>
          <w:szCs w:val="18"/>
          <w:lang w:val="en-US"/>
        </w:rPr>
      </w:pPr>
    </w:p>
    <w:p w:rsidR="005D63F3" w:rsidRPr="005D63F3" w:rsidRDefault="005D63F3" w:rsidP="005D63F3">
      <w:pPr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O</w:t>
      </w:r>
      <w:r w:rsidR="00874025" w:rsidRPr="005D63F3">
        <w:rPr>
          <w:sz w:val="18"/>
          <w:szCs w:val="18"/>
          <w:lang w:val="en-US"/>
        </w:rPr>
        <w:t>ver one million Indians fight</w:t>
      </w:r>
      <w:r w:rsidR="00544149" w:rsidRPr="005D63F3">
        <w:rPr>
          <w:sz w:val="18"/>
          <w:szCs w:val="18"/>
          <w:lang w:val="en-US"/>
        </w:rPr>
        <w:t>ing</w:t>
      </w:r>
      <w:r w:rsidR="00874025" w:rsidRPr="005D63F3">
        <w:rPr>
          <w:sz w:val="18"/>
          <w:szCs w:val="18"/>
          <w:lang w:val="en-US"/>
        </w:rPr>
        <w:t xml:space="preserve"> for the British Empire during WWI</w:t>
      </w:r>
      <w:r w:rsidRPr="005D63F3">
        <w:rPr>
          <w:sz w:val="18"/>
          <w:szCs w:val="18"/>
          <w:lang w:val="en-US"/>
        </w:rPr>
        <w:t>.</w:t>
      </w:r>
      <w:proofErr w:type="gramEnd"/>
      <w:r w:rsidRPr="005D63F3">
        <w:rPr>
          <w:sz w:val="18"/>
          <w:szCs w:val="18"/>
          <w:lang w:val="en-US"/>
        </w:rPr>
        <w:t xml:space="preserve"> </w:t>
      </w:r>
      <w:r w:rsidRPr="005D63F3">
        <w:rPr>
          <w:sz w:val="18"/>
          <w:szCs w:val="18"/>
          <w:lang w:val="en-US"/>
        </w:rPr>
        <w:t xml:space="preserve">Everyone supported declaration of war by Britain (including </w:t>
      </w:r>
      <w:proofErr w:type="spellStart"/>
      <w:r w:rsidRPr="005D63F3">
        <w:rPr>
          <w:sz w:val="18"/>
          <w:szCs w:val="18"/>
          <w:lang w:val="en-US"/>
        </w:rPr>
        <w:t>Tilak</w:t>
      </w:r>
      <w:proofErr w:type="spellEnd"/>
      <w:r w:rsidRPr="005D63F3">
        <w:rPr>
          <w:sz w:val="18"/>
          <w:szCs w:val="18"/>
          <w:lang w:val="en-US"/>
        </w:rPr>
        <w:t>, Gandhi, INC, the princes)</w:t>
      </w:r>
      <w:r>
        <w:rPr>
          <w:sz w:val="18"/>
          <w:szCs w:val="18"/>
          <w:lang w:val="en-US"/>
        </w:rPr>
        <w:t xml:space="preserve">. The </w:t>
      </w:r>
      <w:r w:rsidRPr="005D63F3">
        <w:rPr>
          <w:sz w:val="18"/>
          <w:szCs w:val="18"/>
          <w:lang w:val="en-US"/>
        </w:rPr>
        <w:t>INC assumed Britain would give India something in return</w:t>
      </w:r>
      <w:r>
        <w:rPr>
          <w:sz w:val="18"/>
          <w:szCs w:val="18"/>
          <w:lang w:val="en-US"/>
        </w:rPr>
        <w:t>. The contribution was very large; India</w:t>
      </w:r>
      <w:r w:rsidRPr="005D63F3">
        <w:rPr>
          <w:sz w:val="18"/>
          <w:szCs w:val="18"/>
          <w:lang w:val="en-US"/>
        </w:rPr>
        <w:t xml:space="preserve"> sent a lot of equipment, wheat, steel and other raw materials to Britain</w:t>
      </w:r>
      <w:r>
        <w:rPr>
          <w:sz w:val="18"/>
          <w:szCs w:val="18"/>
          <w:lang w:val="en-US"/>
        </w:rPr>
        <w:t xml:space="preserve">, and </w:t>
      </w:r>
      <w:r w:rsidRPr="005D63F3">
        <w:rPr>
          <w:sz w:val="18"/>
          <w:szCs w:val="18"/>
          <w:lang w:val="en-US"/>
        </w:rPr>
        <w:t>India paid for its own troops</w:t>
      </w:r>
      <w:r>
        <w:rPr>
          <w:sz w:val="18"/>
          <w:szCs w:val="18"/>
          <w:lang w:val="en-US"/>
        </w:rPr>
        <w:t xml:space="preserve">. With </w:t>
      </w:r>
      <w:r w:rsidRPr="005D63F3">
        <w:rPr>
          <w:sz w:val="18"/>
          <w:szCs w:val="18"/>
          <w:lang w:val="en-US"/>
        </w:rPr>
        <w:t>150 000 casualties including 36 000 deaths</w:t>
      </w:r>
      <w:r>
        <w:rPr>
          <w:sz w:val="18"/>
          <w:szCs w:val="18"/>
          <w:lang w:val="en-US"/>
        </w:rPr>
        <w:t>, Indian felt it was owed. R</w:t>
      </w:r>
      <w:r w:rsidR="00544149" w:rsidRPr="002D70D6">
        <w:rPr>
          <w:sz w:val="18"/>
          <w:szCs w:val="18"/>
          <w:lang w:val="en-US"/>
        </w:rPr>
        <w:t>elations with Britain</w:t>
      </w:r>
      <w:r>
        <w:rPr>
          <w:sz w:val="18"/>
          <w:szCs w:val="18"/>
          <w:lang w:val="en-US"/>
        </w:rPr>
        <w:t xml:space="preserve"> worsened after the war despite high hopes for more autonomy</w:t>
      </w:r>
      <w:r w:rsidR="00544149" w:rsidRPr="002D70D6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US"/>
        </w:rPr>
        <w:t>I</w:t>
      </w:r>
      <w:r w:rsidR="00544149" w:rsidRPr="002D70D6">
        <w:rPr>
          <w:sz w:val="18"/>
          <w:szCs w:val="18"/>
          <w:lang w:val="en-US"/>
        </w:rPr>
        <w:t xml:space="preserve">n </w:t>
      </w:r>
      <w:r w:rsidR="00874025" w:rsidRPr="002D70D6">
        <w:rPr>
          <w:b/>
          <w:sz w:val="18"/>
          <w:szCs w:val="18"/>
          <w:lang w:val="en-US"/>
        </w:rPr>
        <w:t>1919</w:t>
      </w:r>
      <w:r w:rsidR="00874025" w:rsidRPr="002D70D6">
        <w:rPr>
          <w:sz w:val="18"/>
          <w:szCs w:val="18"/>
          <w:lang w:val="en-US"/>
        </w:rPr>
        <w:t xml:space="preserve"> </w:t>
      </w:r>
      <w:r w:rsidR="00544149" w:rsidRPr="002D70D6">
        <w:rPr>
          <w:sz w:val="18"/>
          <w:szCs w:val="18"/>
          <w:lang w:val="en-US"/>
        </w:rPr>
        <w:t>t</w:t>
      </w:r>
      <w:r w:rsidR="00874025" w:rsidRPr="002D70D6">
        <w:rPr>
          <w:sz w:val="18"/>
          <w:szCs w:val="18"/>
          <w:lang w:val="en-US"/>
        </w:rPr>
        <w:t>he British kill</w:t>
      </w:r>
      <w:r w:rsidR="00544149" w:rsidRPr="002D70D6">
        <w:rPr>
          <w:sz w:val="18"/>
          <w:szCs w:val="18"/>
          <w:lang w:val="en-US"/>
        </w:rPr>
        <w:t>ed</w:t>
      </w:r>
      <w:r w:rsidR="00874025" w:rsidRPr="002D70D6">
        <w:rPr>
          <w:sz w:val="18"/>
          <w:szCs w:val="18"/>
          <w:lang w:val="en-US"/>
        </w:rPr>
        <w:t xml:space="preserve"> 379 unarmed protestors in 10 minutes at Amritsar</w:t>
      </w:r>
      <w:r w:rsidR="00461481" w:rsidRPr="002D70D6">
        <w:rPr>
          <w:sz w:val="18"/>
          <w:szCs w:val="18"/>
          <w:lang w:val="en-US"/>
        </w:rPr>
        <w:t xml:space="preserve"> </w:t>
      </w:r>
      <w:r w:rsidR="00544149" w:rsidRPr="002D70D6">
        <w:rPr>
          <w:sz w:val="18"/>
          <w:szCs w:val="18"/>
          <w:lang w:val="en-US"/>
        </w:rPr>
        <w:t xml:space="preserve">where </w:t>
      </w:r>
      <w:r w:rsidR="00461481" w:rsidRPr="002D70D6">
        <w:rPr>
          <w:sz w:val="18"/>
          <w:szCs w:val="18"/>
          <w:lang w:val="en-US"/>
        </w:rPr>
        <w:t>protests</w:t>
      </w:r>
      <w:r w:rsidR="00D14919" w:rsidRPr="002D70D6">
        <w:rPr>
          <w:sz w:val="18"/>
          <w:szCs w:val="18"/>
          <w:lang w:val="en-US"/>
        </w:rPr>
        <w:t xml:space="preserve"> against British rule</w:t>
      </w:r>
      <w:r w:rsidR="0021027B" w:rsidRPr="002D70D6">
        <w:rPr>
          <w:sz w:val="18"/>
          <w:szCs w:val="18"/>
          <w:lang w:val="en-US"/>
        </w:rPr>
        <w:t xml:space="preserve"> </w:t>
      </w:r>
      <w:r w:rsidR="00544149" w:rsidRPr="002D70D6">
        <w:rPr>
          <w:sz w:val="18"/>
          <w:szCs w:val="18"/>
          <w:lang w:val="en-US"/>
        </w:rPr>
        <w:t xml:space="preserve">had been staged. This </w:t>
      </w:r>
      <w:r w:rsidR="0021027B" w:rsidRPr="002D70D6">
        <w:rPr>
          <w:sz w:val="18"/>
          <w:szCs w:val="18"/>
          <w:lang w:val="en-US"/>
        </w:rPr>
        <w:t>prompt</w:t>
      </w:r>
      <w:r w:rsidR="00544149" w:rsidRPr="002D70D6">
        <w:rPr>
          <w:sz w:val="18"/>
          <w:szCs w:val="18"/>
          <w:lang w:val="en-US"/>
        </w:rPr>
        <w:t>ed</w:t>
      </w:r>
      <w:r w:rsidR="0021027B" w:rsidRPr="002D70D6">
        <w:rPr>
          <w:sz w:val="18"/>
          <w:szCs w:val="18"/>
          <w:lang w:val="en-US"/>
        </w:rPr>
        <w:t xml:space="preserve"> many people to turn against British rule</w:t>
      </w:r>
      <w:r w:rsidR="00AE3B85" w:rsidRPr="002D70D6">
        <w:rPr>
          <w:sz w:val="18"/>
          <w:szCs w:val="18"/>
          <w:lang w:val="en-US"/>
        </w:rPr>
        <w:t>.</w:t>
      </w:r>
      <w:r w:rsidR="00351524" w:rsidRPr="002D70D6">
        <w:rPr>
          <w:sz w:val="18"/>
          <w:szCs w:val="18"/>
          <w:lang w:val="en-US"/>
        </w:rPr>
        <w:t xml:space="preserve"> Given this, between </w:t>
      </w:r>
      <w:r w:rsidR="0065477B" w:rsidRPr="002D70D6">
        <w:rPr>
          <w:b/>
          <w:sz w:val="18"/>
          <w:szCs w:val="18"/>
          <w:lang w:val="en-US"/>
        </w:rPr>
        <w:t>1921 and 1935</w:t>
      </w:r>
      <w:r w:rsidR="0065477B" w:rsidRPr="002D70D6">
        <w:rPr>
          <w:sz w:val="18"/>
          <w:szCs w:val="18"/>
          <w:lang w:val="en-US"/>
        </w:rPr>
        <w:t xml:space="preserve"> </w:t>
      </w:r>
      <w:r w:rsidR="00351524" w:rsidRPr="002D70D6">
        <w:rPr>
          <w:sz w:val="18"/>
          <w:szCs w:val="18"/>
          <w:lang w:val="en-US"/>
        </w:rPr>
        <w:t xml:space="preserve">the </w:t>
      </w:r>
      <w:r w:rsidR="0065477B" w:rsidRPr="002D70D6">
        <w:rPr>
          <w:sz w:val="18"/>
          <w:szCs w:val="18"/>
          <w:lang w:val="en-US"/>
        </w:rPr>
        <w:t>British propose</w:t>
      </w:r>
      <w:r w:rsidR="00351524" w:rsidRPr="002D70D6">
        <w:rPr>
          <w:sz w:val="18"/>
          <w:szCs w:val="18"/>
          <w:lang w:val="en-US"/>
        </w:rPr>
        <w:t>d</w:t>
      </w:r>
      <w:r w:rsidR="0065477B" w:rsidRPr="002D70D6">
        <w:rPr>
          <w:sz w:val="18"/>
          <w:szCs w:val="18"/>
          <w:lang w:val="en-US"/>
        </w:rPr>
        <w:t xml:space="preserve"> self-rule reforms that would </w:t>
      </w:r>
      <w:r w:rsidR="00351524" w:rsidRPr="002D70D6">
        <w:rPr>
          <w:sz w:val="18"/>
          <w:szCs w:val="18"/>
          <w:lang w:val="en-US"/>
        </w:rPr>
        <w:t xml:space="preserve">have </w:t>
      </w:r>
      <w:r w:rsidR="0065477B" w:rsidRPr="002D70D6">
        <w:rPr>
          <w:sz w:val="18"/>
          <w:szCs w:val="18"/>
          <w:lang w:val="en-US"/>
        </w:rPr>
        <w:t>see</w:t>
      </w:r>
      <w:r w:rsidR="00351524" w:rsidRPr="002D70D6">
        <w:rPr>
          <w:sz w:val="18"/>
          <w:szCs w:val="18"/>
          <w:lang w:val="en-US"/>
        </w:rPr>
        <w:t>n</w:t>
      </w:r>
      <w:r w:rsidR="0065477B" w:rsidRPr="002D70D6">
        <w:rPr>
          <w:sz w:val="18"/>
          <w:szCs w:val="18"/>
          <w:lang w:val="en-US"/>
        </w:rPr>
        <w:t xml:space="preserve"> India governed as a federal model like Canada, with states having certain responsibilities</w:t>
      </w:r>
      <w:r w:rsidR="0080280E" w:rsidRPr="002D70D6">
        <w:rPr>
          <w:sz w:val="18"/>
          <w:szCs w:val="18"/>
          <w:lang w:val="en-US"/>
        </w:rPr>
        <w:t xml:space="preserve">; however this </w:t>
      </w:r>
      <w:r w:rsidR="00351524" w:rsidRPr="002D70D6">
        <w:rPr>
          <w:sz w:val="18"/>
          <w:szCs w:val="18"/>
          <w:lang w:val="en-US"/>
        </w:rPr>
        <w:t>was</w:t>
      </w:r>
      <w:r w:rsidR="0080280E" w:rsidRPr="002D70D6">
        <w:rPr>
          <w:sz w:val="18"/>
          <w:szCs w:val="18"/>
          <w:lang w:val="en-US"/>
        </w:rPr>
        <w:t xml:space="preserve"> a British plan conceived without Indian support</w:t>
      </w:r>
      <w:r w:rsidR="0065477B" w:rsidRPr="002D70D6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US"/>
        </w:rPr>
        <w:t>I</w:t>
      </w:r>
      <w:r w:rsidRPr="005D63F3">
        <w:rPr>
          <w:sz w:val="18"/>
          <w:szCs w:val="18"/>
          <w:lang w:val="en-US"/>
        </w:rPr>
        <w:t>n 1935</w:t>
      </w:r>
      <w:r>
        <w:rPr>
          <w:sz w:val="18"/>
          <w:szCs w:val="18"/>
          <w:lang w:val="en-US"/>
        </w:rPr>
        <w:t>,</w:t>
      </w:r>
      <w:r w:rsidRPr="005D63F3">
        <w:rPr>
          <w:sz w:val="18"/>
          <w:szCs w:val="18"/>
          <w:lang w:val="en-US"/>
        </w:rPr>
        <w:t xml:space="preserve"> Winston Churchill, British imperialist politician </w:t>
      </w:r>
      <w:r>
        <w:rPr>
          <w:sz w:val="18"/>
          <w:szCs w:val="18"/>
          <w:lang w:val="en-US"/>
        </w:rPr>
        <w:t>said:</w:t>
      </w:r>
      <w:r w:rsidRPr="005D63F3">
        <w:rPr>
          <w:sz w:val="18"/>
          <w:szCs w:val="18"/>
          <w:lang w:val="en-US"/>
        </w:rPr>
        <w:t xml:space="preserve"> “</w:t>
      </w:r>
      <w:proofErr w:type="spellStart"/>
      <w:r w:rsidRPr="005D63F3">
        <w:rPr>
          <w:sz w:val="18"/>
          <w:szCs w:val="18"/>
          <w:lang w:val="en-US"/>
        </w:rPr>
        <w:t>Gandhism</w:t>
      </w:r>
      <w:proofErr w:type="spellEnd"/>
      <w:r w:rsidRPr="005D63F3">
        <w:rPr>
          <w:sz w:val="18"/>
          <w:szCs w:val="18"/>
          <w:lang w:val="en-US"/>
        </w:rPr>
        <w:t xml:space="preserve"> and all it stands for must ultimately be grappled with and finally crushed.”</w:t>
      </w:r>
    </w:p>
    <w:p w:rsidR="00A10B93" w:rsidRPr="007A0ED7" w:rsidRDefault="00351524" w:rsidP="007A0ED7">
      <w:pPr>
        <w:spacing w:after="0"/>
        <w:rPr>
          <w:sz w:val="18"/>
          <w:szCs w:val="18"/>
          <w:lang w:val="en-US"/>
        </w:rPr>
      </w:pPr>
      <w:r w:rsidRPr="002D70D6">
        <w:rPr>
          <w:sz w:val="18"/>
          <w:szCs w:val="18"/>
          <w:lang w:val="en-US"/>
        </w:rPr>
        <w:t xml:space="preserve">Gandhi </w:t>
      </w:r>
      <w:r w:rsidR="005D63F3">
        <w:rPr>
          <w:sz w:val="18"/>
          <w:szCs w:val="18"/>
          <w:lang w:val="en-US"/>
        </w:rPr>
        <w:t xml:space="preserve">had </w:t>
      </w:r>
      <w:r w:rsidRPr="002D70D6">
        <w:rPr>
          <w:sz w:val="18"/>
          <w:szCs w:val="18"/>
          <w:lang w:val="en-US"/>
        </w:rPr>
        <w:t>bec</w:t>
      </w:r>
      <w:r w:rsidR="005D63F3">
        <w:rPr>
          <w:sz w:val="18"/>
          <w:szCs w:val="18"/>
          <w:lang w:val="en-US"/>
        </w:rPr>
        <w:t>o</w:t>
      </w:r>
      <w:r w:rsidRPr="002D70D6">
        <w:rPr>
          <w:sz w:val="18"/>
          <w:szCs w:val="18"/>
          <w:lang w:val="en-US"/>
        </w:rPr>
        <w:t>me popular amongst the Indian masses for his protest leadership.</w:t>
      </w:r>
      <w:r w:rsidRPr="002D70D6">
        <w:rPr>
          <w:b/>
          <w:sz w:val="18"/>
          <w:szCs w:val="18"/>
          <w:lang w:val="en-US"/>
        </w:rPr>
        <w:t xml:space="preserve"> </w:t>
      </w:r>
      <w:r w:rsidRPr="002D70D6">
        <w:rPr>
          <w:sz w:val="18"/>
          <w:szCs w:val="18"/>
          <w:lang w:val="en-US"/>
        </w:rPr>
        <w:t>For instance, in</w:t>
      </w:r>
      <w:r w:rsidRPr="002D70D6">
        <w:rPr>
          <w:b/>
          <w:sz w:val="18"/>
          <w:szCs w:val="18"/>
          <w:lang w:val="en-US"/>
        </w:rPr>
        <w:t xml:space="preserve"> </w:t>
      </w:r>
      <w:r w:rsidR="005E2D00" w:rsidRPr="002D70D6">
        <w:rPr>
          <w:b/>
          <w:sz w:val="18"/>
          <w:szCs w:val="18"/>
          <w:lang w:val="en-US"/>
        </w:rPr>
        <w:t>1930</w:t>
      </w:r>
      <w:r w:rsidR="005E2D00" w:rsidRPr="002D70D6">
        <w:rPr>
          <w:sz w:val="18"/>
          <w:szCs w:val="18"/>
          <w:lang w:val="en-US"/>
        </w:rPr>
        <w:t xml:space="preserve"> Gandhi’s Salt March protest</w:t>
      </w:r>
      <w:r w:rsidRPr="002D70D6">
        <w:rPr>
          <w:sz w:val="18"/>
          <w:szCs w:val="18"/>
          <w:lang w:val="en-US"/>
        </w:rPr>
        <w:t>ed</w:t>
      </w:r>
      <w:r w:rsidR="005E2D00" w:rsidRPr="002D70D6">
        <w:rPr>
          <w:sz w:val="18"/>
          <w:szCs w:val="18"/>
          <w:lang w:val="en-US"/>
        </w:rPr>
        <w:t xml:space="preserve"> the British monopoly on salt</w:t>
      </w:r>
      <w:r w:rsidRPr="002D70D6">
        <w:rPr>
          <w:sz w:val="18"/>
          <w:szCs w:val="18"/>
          <w:lang w:val="en-US"/>
        </w:rPr>
        <w:t>, resulting in</w:t>
      </w:r>
      <w:r w:rsidR="00F047E5" w:rsidRPr="002D70D6">
        <w:rPr>
          <w:sz w:val="18"/>
          <w:szCs w:val="18"/>
          <w:lang w:val="en-US"/>
        </w:rPr>
        <w:t xml:space="preserve"> thousands </w:t>
      </w:r>
      <w:r w:rsidRPr="002D70D6">
        <w:rPr>
          <w:sz w:val="18"/>
          <w:szCs w:val="18"/>
          <w:lang w:val="en-US"/>
        </w:rPr>
        <w:t>of arrests</w:t>
      </w:r>
      <w:r w:rsidR="00D17129" w:rsidRPr="002D70D6">
        <w:rPr>
          <w:sz w:val="18"/>
          <w:szCs w:val="18"/>
          <w:lang w:val="en-US"/>
        </w:rPr>
        <w:t>. There were c</w:t>
      </w:r>
      <w:r w:rsidR="00446B1E" w:rsidRPr="002D70D6">
        <w:rPr>
          <w:sz w:val="18"/>
          <w:szCs w:val="18"/>
          <w:lang w:val="en-US"/>
        </w:rPr>
        <w:t>ontinued protests</w:t>
      </w:r>
      <w:r w:rsidR="00D17129" w:rsidRPr="002D70D6">
        <w:rPr>
          <w:sz w:val="18"/>
          <w:szCs w:val="18"/>
          <w:lang w:val="en-US"/>
        </w:rPr>
        <w:t xml:space="preserve"> and</w:t>
      </w:r>
      <w:r w:rsidR="00446B1E" w:rsidRPr="002D70D6">
        <w:rPr>
          <w:sz w:val="18"/>
          <w:szCs w:val="18"/>
          <w:lang w:val="en-US"/>
        </w:rPr>
        <w:t xml:space="preserve"> riots throughout </w:t>
      </w:r>
      <w:r w:rsidR="00446B1E" w:rsidRPr="002D70D6">
        <w:rPr>
          <w:sz w:val="18"/>
          <w:szCs w:val="18"/>
          <w:lang w:val="en-US"/>
        </w:rPr>
        <w:lastRenderedPageBreak/>
        <w:t xml:space="preserve">the </w:t>
      </w:r>
      <w:r w:rsidR="002D70D6" w:rsidRPr="002D70D6">
        <w:rPr>
          <w:b/>
          <w:sz w:val="18"/>
          <w:szCs w:val="18"/>
          <w:lang w:val="en-US"/>
        </w:rPr>
        <w:t>19</w:t>
      </w:r>
      <w:r w:rsidR="00446B1E" w:rsidRPr="002D70D6">
        <w:rPr>
          <w:b/>
          <w:sz w:val="18"/>
          <w:szCs w:val="18"/>
          <w:lang w:val="en-US"/>
        </w:rPr>
        <w:t>30s</w:t>
      </w:r>
      <w:r w:rsidR="00446B1E" w:rsidRPr="002D70D6">
        <w:rPr>
          <w:sz w:val="18"/>
          <w:szCs w:val="18"/>
          <w:lang w:val="en-US"/>
        </w:rPr>
        <w:t xml:space="preserve">. </w:t>
      </w:r>
      <w:r w:rsidR="00D17129" w:rsidRPr="002D70D6">
        <w:rPr>
          <w:sz w:val="18"/>
          <w:szCs w:val="18"/>
          <w:lang w:val="en-US"/>
        </w:rPr>
        <w:t xml:space="preserve">In </w:t>
      </w:r>
      <w:r w:rsidR="0080280E" w:rsidRPr="002D70D6">
        <w:rPr>
          <w:b/>
          <w:sz w:val="18"/>
          <w:szCs w:val="18"/>
          <w:lang w:val="en-US"/>
        </w:rPr>
        <w:t>1937</w:t>
      </w:r>
      <w:r w:rsidR="0080280E" w:rsidRPr="002D70D6">
        <w:rPr>
          <w:sz w:val="18"/>
          <w:szCs w:val="18"/>
          <w:lang w:val="en-US"/>
        </w:rPr>
        <w:t xml:space="preserve"> </w:t>
      </w:r>
      <w:r w:rsidR="00D17129" w:rsidRPr="002D70D6">
        <w:rPr>
          <w:sz w:val="18"/>
          <w:szCs w:val="18"/>
          <w:lang w:val="en-US"/>
        </w:rPr>
        <w:t>elections the INC became</w:t>
      </w:r>
      <w:r w:rsidR="002D70D6" w:rsidRPr="002D70D6">
        <w:rPr>
          <w:sz w:val="18"/>
          <w:szCs w:val="18"/>
          <w:lang w:val="en-US"/>
        </w:rPr>
        <w:t xml:space="preserve"> the</w:t>
      </w:r>
      <w:r w:rsidR="0080280E" w:rsidRPr="002D70D6">
        <w:rPr>
          <w:sz w:val="18"/>
          <w:szCs w:val="18"/>
          <w:lang w:val="en-US"/>
        </w:rPr>
        <w:t xml:space="preserve"> government in seven provinces</w:t>
      </w:r>
      <w:r w:rsidR="00D17129" w:rsidRPr="002D70D6">
        <w:rPr>
          <w:sz w:val="18"/>
          <w:szCs w:val="18"/>
          <w:lang w:val="en-US"/>
        </w:rPr>
        <w:t>, leaving the</w:t>
      </w:r>
      <w:r w:rsidR="0080280E" w:rsidRPr="002D70D6">
        <w:rPr>
          <w:sz w:val="18"/>
          <w:szCs w:val="18"/>
          <w:lang w:val="en-US"/>
        </w:rPr>
        <w:t xml:space="preserve"> Mu</w:t>
      </w:r>
      <w:r w:rsidR="00D17129" w:rsidRPr="002D70D6">
        <w:rPr>
          <w:sz w:val="18"/>
          <w:szCs w:val="18"/>
          <w:lang w:val="en-US"/>
        </w:rPr>
        <w:t>slim League feeling</w:t>
      </w:r>
      <w:r w:rsidR="0080280E" w:rsidRPr="002D70D6">
        <w:rPr>
          <w:sz w:val="18"/>
          <w:szCs w:val="18"/>
          <w:lang w:val="en-US"/>
        </w:rPr>
        <w:t xml:space="preserve"> left out. </w:t>
      </w:r>
      <w:r w:rsidR="0002764B" w:rsidRPr="002D70D6">
        <w:rPr>
          <w:sz w:val="18"/>
          <w:szCs w:val="18"/>
          <w:lang w:val="en-US"/>
        </w:rPr>
        <w:t xml:space="preserve"> </w:t>
      </w:r>
      <w:r w:rsidR="00D17129" w:rsidRPr="002D70D6">
        <w:rPr>
          <w:sz w:val="18"/>
          <w:szCs w:val="18"/>
          <w:lang w:val="en-US"/>
        </w:rPr>
        <w:t>With millions of Indians serving</w:t>
      </w:r>
      <w:r w:rsidR="00333660" w:rsidRPr="002D70D6">
        <w:rPr>
          <w:sz w:val="18"/>
          <w:szCs w:val="18"/>
          <w:lang w:val="en-US"/>
        </w:rPr>
        <w:t xml:space="preserve"> in </w:t>
      </w:r>
      <w:r w:rsidR="004C6506" w:rsidRPr="002D70D6">
        <w:rPr>
          <w:sz w:val="18"/>
          <w:szCs w:val="18"/>
          <w:lang w:val="en-US"/>
        </w:rPr>
        <w:t>WWII</w:t>
      </w:r>
      <w:r w:rsidR="00333660" w:rsidRPr="002D70D6">
        <w:rPr>
          <w:sz w:val="18"/>
          <w:szCs w:val="18"/>
          <w:lang w:val="en-US"/>
        </w:rPr>
        <w:t xml:space="preserve"> for the British Empire</w:t>
      </w:r>
      <w:r w:rsidR="00D17129" w:rsidRPr="002D70D6">
        <w:rPr>
          <w:sz w:val="18"/>
          <w:szCs w:val="18"/>
          <w:lang w:val="en-US"/>
        </w:rPr>
        <w:t>, b</w:t>
      </w:r>
      <w:r w:rsidR="0002764B" w:rsidRPr="002D70D6">
        <w:rPr>
          <w:sz w:val="18"/>
          <w:szCs w:val="18"/>
          <w:lang w:val="en-US"/>
        </w:rPr>
        <w:t xml:space="preserve">y </w:t>
      </w:r>
      <w:r w:rsidR="0002764B" w:rsidRPr="002D70D6">
        <w:rPr>
          <w:b/>
          <w:sz w:val="18"/>
          <w:szCs w:val="18"/>
          <w:lang w:val="en-US"/>
        </w:rPr>
        <w:t>1942</w:t>
      </w:r>
      <w:r w:rsidR="0002764B" w:rsidRPr="002D70D6">
        <w:rPr>
          <w:sz w:val="18"/>
          <w:szCs w:val="18"/>
          <w:lang w:val="en-US"/>
        </w:rPr>
        <w:t xml:space="preserve"> </w:t>
      </w:r>
      <w:r w:rsidR="00D17129" w:rsidRPr="002D70D6">
        <w:rPr>
          <w:sz w:val="18"/>
          <w:szCs w:val="18"/>
          <w:lang w:val="en-US"/>
        </w:rPr>
        <w:t>Britain</w:t>
      </w:r>
      <w:r w:rsidR="0002764B" w:rsidRPr="002D70D6">
        <w:rPr>
          <w:sz w:val="18"/>
          <w:szCs w:val="18"/>
          <w:lang w:val="en-US"/>
        </w:rPr>
        <w:t xml:space="preserve"> offer</w:t>
      </w:r>
      <w:r w:rsidR="00D17129" w:rsidRPr="002D70D6">
        <w:rPr>
          <w:sz w:val="18"/>
          <w:szCs w:val="18"/>
          <w:lang w:val="en-US"/>
        </w:rPr>
        <w:t>ed</w:t>
      </w:r>
      <w:r w:rsidR="0002764B" w:rsidRPr="002D70D6">
        <w:rPr>
          <w:sz w:val="18"/>
          <w:szCs w:val="18"/>
          <w:lang w:val="en-US"/>
        </w:rPr>
        <w:t xml:space="preserve"> an independence plan to India. INC initiate</w:t>
      </w:r>
      <w:r w:rsidR="00D17129" w:rsidRPr="002D70D6">
        <w:rPr>
          <w:sz w:val="18"/>
          <w:szCs w:val="18"/>
          <w:lang w:val="en-US"/>
        </w:rPr>
        <w:t>d its</w:t>
      </w:r>
      <w:r w:rsidR="0002764B" w:rsidRPr="002D70D6">
        <w:rPr>
          <w:sz w:val="18"/>
          <w:szCs w:val="18"/>
          <w:lang w:val="en-US"/>
        </w:rPr>
        <w:t xml:space="preserve"> “Quit India” campaign. Leaders </w:t>
      </w:r>
      <w:r w:rsidR="00D17129" w:rsidRPr="002D70D6">
        <w:rPr>
          <w:sz w:val="18"/>
          <w:szCs w:val="18"/>
          <w:lang w:val="en-US"/>
        </w:rPr>
        <w:t>were constantly</w:t>
      </w:r>
      <w:r w:rsidR="0002764B" w:rsidRPr="002D70D6">
        <w:rPr>
          <w:sz w:val="18"/>
          <w:szCs w:val="18"/>
          <w:lang w:val="en-US"/>
        </w:rPr>
        <w:t xml:space="preserve"> imprisoned during a new wave of protests.  </w:t>
      </w:r>
      <w:r w:rsidR="00FF7EF5" w:rsidRPr="002D70D6">
        <w:rPr>
          <w:sz w:val="18"/>
          <w:szCs w:val="18"/>
          <w:lang w:val="en-US"/>
        </w:rPr>
        <w:t xml:space="preserve">By </w:t>
      </w:r>
      <w:r w:rsidR="00DA2900" w:rsidRPr="002D70D6">
        <w:rPr>
          <w:b/>
          <w:sz w:val="18"/>
          <w:szCs w:val="18"/>
          <w:lang w:val="en-US"/>
        </w:rPr>
        <w:t>1946</w:t>
      </w:r>
      <w:r w:rsidR="00FF7EF5" w:rsidRPr="002D70D6">
        <w:rPr>
          <w:sz w:val="18"/>
          <w:szCs w:val="18"/>
          <w:lang w:val="en-US"/>
        </w:rPr>
        <w:t xml:space="preserve"> the British government realized</w:t>
      </w:r>
      <w:r w:rsidR="00DA2900" w:rsidRPr="002D70D6">
        <w:rPr>
          <w:sz w:val="18"/>
          <w:szCs w:val="18"/>
          <w:lang w:val="en-US"/>
        </w:rPr>
        <w:t xml:space="preserve"> it </w:t>
      </w:r>
      <w:r w:rsidR="00FF7EF5" w:rsidRPr="002D70D6">
        <w:rPr>
          <w:sz w:val="18"/>
          <w:szCs w:val="18"/>
          <w:lang w:val="en-US"/>
        </w:rPr>
        <w:t>could not</w:t>
      </w:r>
      <w:r w:rsidR="00DA2900" w:rsidRPr="002D70D6">
        <w:rPr>
          <w:sz w:val="18"/>
          <w:szCs w:val="18"/>
          <w:lang w:val="en-US"/>
        </w:rPr>
        <w:t xml:space="preserve"> retain India</w:t>
      </w:r>
      <w:r w:rsidR="005E3C1B" w:rsidRPr="002D70D6">
        <w:rPr>
          <w:sz w:val="18"/>
          <w:szCs w:val="18"/>
          <w:lang w:val="en-US"/>
        </w:rPr>
        <w:t xml:space="preserve"> by force any longer.</w:t>
      </w:r>
      <w:r w:rsidR="00413000" w:rsidRPr="002D70D6">
        <w:rPr>
          <w:sz w:val="18"/>
          <w:szCs w:val="18"/>
          <w:lang w:val="en-US"/>
        </w:rPr>
        <w:t xml:space="preserve"> It sen</w:t>
      </w:r>
      <w:r w:rsidR="00FF7EF5" w:rsidRPr="002D70D6">
        <w:rPr>
          <w:sz w:val="18"/>
          <w:szCs w:val="18"/>
          <w:lang w:val="en-US"/>
        </w:rPr>
        <w:t>t</w:t>
      </w:r>
      <w:r w:rsidR="00413000" w:rsidRPr="002D70D6">
        <w:rPr>
          <w:sz w:val="18"/>
          <w:szCs w:val="18"/>
          <w:lang w:val="en-US"/>
        </w:rPr>
        <w:t xml:space="preserve"> a representative to India to negotiate a future constitution. Hindu and Muslim leaders </w:t>
      </w:r>
      <w:r w:rsidR="00FF7EF5" w:rsidRPr="002D70D6">
        <w:rPr>
          <w:sz w:val="18"/>
          <w:szCs w:val="18"/>
          <w:lang w:val="en-US"/>
        </w:rPr>
        <w:t>did</w:t>
      </w:r>
      <w:r w:rsidR="00413000" w:rsidRPr="002D70D6">
        <w:rPr>
          <w:sz w:val="18"/>
          <w:szCs w:val="18"/>
          <w:lang w:val="en-US"/>
        </w:rPr>
        <w:t xml:space="preserve"> not agree on the plan. </w:t>
      </w:r>
      <w:r w:rsidR="00FF7EF5" w:rsidRPr="002D70D6">
        <w:rPr>
          <w:sz w:val="18"/>
          <w:szCs w:val="18"/>
          <w:lang w:val="en-US"/>
        </w:rPr>
        <w:t xml:space="preserve">The </w:t>
      </w:r>
      <w:r w:rsidR="00874025" w:rsidRPr="002D70D6">
        <w:rPr>
          <w:sz w:val="18"/>
          <w:szCs w:val="18"/>
          <w:lang w:val="en-US"/>
        </w:rPr>
        <w:t>British government agree</w:t>
      </w:r>
      <w:r w:rsidR="00FF7EF5" w:rsidRPr="002D70D6">
        <w:rPr>
          <w:sz w:val="18"/>
          <w:szCs w:val="18"/>
          <w:lang w:val="en-US"/>
        </w:rPr>
        <w:t>d</w:t>
      </w:r>
      <w:r w:rsidR="00874025" w:rsidRPr="002D70D6">
        <w:rPr>
          <w:sz w:val="18"/>
          <w:szCs w:val="18"/>
          <w:lang w:val="en-US"/>
        </w:rPr>
        <w:t xml:space="preserve"> to partition India. </w:t>
      </w:r>
      <w:r w:rsidR="00FF7EF5" w:rsidRPr="002D70D6">
        <w:rPr>
          <w:sz w:val="18"/>
          <w:szCs w:val="18"/>
          <w:lang w:val="en-US"/>
        </w:rPr>
        <w:t>INC eventually agreed</w:t>
      </w:r>
      <w:r w:rsidR="00413000" w:rsidRPr="002D70D6">
        <w:rPr>
          <w:sz w:val="18"/>
          <w:szCs w:val="18"/>
          <w:lang w:val="en-US"/>
        </w:rPr>
        <w:t xml:space="preserve"> that partition </w:t>
      </w:r>
      <w:r w:rsidR="00FF7EF5" w:rsidRPr="002D70D6">
        <w:rPr>
          <w:sz w:val="18"/>
          <w:szCs w:val="18"/>
          <w:lang w:val="en-US"/>
        </w:rPr>
        <w:t>wa</w:t>
      </w:r>
      <w:r w:rsidR="00413000" w:rsidRPr="002D70D6">
        <w:rPr>
          <w:sz w:val="18"/>
          <w:szCs w:val="18"/>
          <w:lang w:val="en-US"/>
        </w:rPr>
        <w:t xml:space="preserve">s better than civil war. Independence </w:t>
      </w:r>
      <w:r w:rsidR="00FF7EF5" w:rsidRPr="002D70D6">
        <w:rPr>
          <w:sz w:val="18"/>
          <w:szCs w:val="18"/>
          <w:lang w:val="en-US"/>
        </w:rPr>
        <w:t>was</w:t>
      </w:r>
      <w:r w:rsidR="00413000" w:rsidRPr="002D70D6">
        <w:rPr>
          <w:sz w:val="18"/>
          <w:szCs w:val="18"/>
          <w:lang w:val="en-US"/>
        </w:rPr>
        <w:t xml:space="preserve"> granted to India and Pakistan in August </w:t>
      </w:r>
      <w:r w:rsidR="00413000" w:rsidRPr="002D70D6">
        <w:rPr>
          <w:b/>
          <w:sz w:val="18"/>
          <w:szCs w:val="18"/>
          <w:lang w:val="en-US"/>
        </w:rPr>
        <w:t>1947</w:t>
      </w:r>
      <w:r w:rsidR="00413000" w:rsidRPr="002D70D6">
        <w:rPr>
          <w:sz w:val="18"/>
          <w:szCs w:val="18"/>
          <w:lang w:val="en-US"/>
        </w:rPr>
        <w:t xml:space="preserve">. </w:t>
      </w:r>
      <w:r w:rsidR="00874025" w:rsidRPr="002D70D6">
        <w:rPr>
          <w:sz w:val="18"/>
          <w:szCs w:val="18"/>
          <w:lang w:val="en-US"/>
        </w:rPr>
        <w:t xml:space="preserve">Millions </w:t>
      </w:r>
      <w:r w:rsidR="00FF7EF5" w:rsidRPr="002D70D6">
        <w:rPr>
          <w:sz w:val="18"/>
          <w:szCs w:val="18"/>
          <w:lang w:val="en-US"/>
        </w:rPr>
        <w:t xml:space="preserve">of people </w:t>
      </w:r>
      <w:r w:rsidR="00874025" w:rsidRPr="002D70D6">
        <w:rPr>
          <w:sz w:val="18"/>
          <w:szCs w:val="18"/>
          <w:lang w:val="en-US"/>
        </w:rPr>
        <w:t>move</w:t>
      </w:r>
      <w:r w:rsidR="00FF7EF5" w:rsidRPr="002D70D6">
        <w:rPr>
          <w:sz w:val="18"/>
          <w:szCs w:val="18"/>
          <w:lang w:val="en-US"/>
        </w:rPr>
        <w:t>d</w:t>
      </w:r>
      <w:r w:rsidR="00874025" w:rsidRPr="002D70D6">
        <w:rPr>
          <w:sz w:val="18"/>
          <w:szCs w:val="18"/>
          <w:lang w:val="en-US"/>
        </w:rPr>
        <w:t xml:space="preserve"> from one s</w:t>
      </w:r>
      <w:r w:rsidR="00274A9A" w:rsidRPr="002D70D6">
        <w:rPr>
          <w:sz w:val="18"/>
          <w:szCs w:val="18"/>
          <w:lang w:val="en-US"/>
        </w:rPr>
        <w:t xml:space="preserve">ide of the border to the other: ten </w:t>
      </w:r>
      <w:r w:rsidR="00874025" w:rsidRPr="002D70D6">
        <w:rPr>
          <w:sz w:val="18"/>
          <w:szCs w:val="18"/>
          <w:lang w:val="en-US"/>
        </w:rPr>
        <w:t>million refugees</w:t>
      </w:r>
      <w:r w:rsidR="00274A9A" w:rsidRPr="002D70D6">
        <w:rPr>
          <w:sz w:val="18"/>
          <w:szCs w:val="18"/>
          <w:lang w:val="en-US"/>
        </w:rPr>
        <w:t xml:space="preserve"> </w:t>
      </w:r>
      <w:r w:rsidR="00FF7EF5" w:rsidRPr="002D70D6">
        <w:rPr>
          <w:sz w:val="18"/>
          <w:szCs w:val="18"/>
          <w:lang w:val="en-US"/>
        </w:rPr>
        <w:t>were</w:t>
      </w:r>
      <w:r w:rsidR="00274A9A" w:rsidRPr="002D70D6">
        <w:rPr>
          <w:sz w:val="18"/>
          <w:szCs w:val="18"/>
          <w:lang w:val="en-US"/>
        </w:rPr>
        <w:t xml:space="preserve"> created</w:t>
      </w:r>
      <w:r w:rsidR="00874025" w:rsidRPr="002D70D6">
        <w:rPr>
          <w:sz w:val="18"/>
          <w:szCs w:val="18"/>
          <w:lang w:val="en-US"/>
        </w:rPr>
        <w:t xml:space="preserve">, </w:t>
      </w:r>
      <w:r w:rsidR="00966D46" w:rsidRPr="002D70D6">
        <w:rPr>
          <w:sz w:val="18"/>
          <w:szCs w:val="18"/>
          <w:lang w:val="en-US"/>
        </w:rPr>
        <w:t>one</w:t>
      </w:r>
      <w:r w:rsidR="00874025" w:rsidRPr="002D70D6">
        <w:rPr>
          <w:sz w:val="18"/>
          <w:szCs w:val="18"/>
          <w:lang w:val="en-US"/>
        </w:rPr>
        <w:t xml:space="preserve"> million </w:t>
      </w:r>
      <w:r w:rsidR="00FF7EF5" w:rsidRPr="002D70D6">
        <w:rPr>
          <w:sz w:val="18"/>
          <w:szCs w:val="18"/>
          <w:lang w:val="en-US"/>
        </w:rPr>
        <w:t>were</w:t>
      </w:r>
      <w:r w:rsidR="00274A9A" w:rsidRPr="002D70D6">
        <w:rPr>
          <w:sz w:val="18"/>
          <w:szCs w:val="18"/>
          <w:lang w:val="en-US"/>
        </w:rPr>
        <w:t xml:space="preserve"> </w:t>
      </w:r>
      <w:r w:rsidR="00874025" w:rsidRPr="002D70D6">
        <w:rPr>
          <w:sz w:val="18"/>
          <w:szCs w:val="18"/>
          <w:lang w:val="en-US"/>
        </w:rPr>
        <w:t>killed (mo</w:t>
      </w:r>
      <w:r w:rsidR="00FF7EF5" w:rsidRPr="002D70D6">
        <w:rPr>
          <w:sz w:val="18"/>
          <w:szCs w:val="18"/>
          <w:lang w:val="en-US"/>
        </w:rPr>
        <w:t>stly Muslims) as violence erupted</w:t>
      </w:r>
      <w:r w:rsidR="00874025" w:rsidRPr="002D70D6">
        <w:rPr>
          <w:sz w:val="18"/>
          <w:szCs w:val="18"/>
          <w:lang w:val="en-US"/>
        </w:rPr>
        <w:t>.</w:t>
      </w:r>
      <w:r w:rsidR="0080280E" w:rsidRPr="002D70D6">
        <w:rPr>
          <w:sz w:val="18"/>
          <w:szCs w:val="18"/>
          <w:lang w:val="en-US"/>
        </w:rPr>
        <w:t xml:space="preserve"> Jawaharlal Nehru </w:t>
      </w:r>
      <w:r w:rsidR="00FF7EF5" w:rsidRPr="002D70D6">
        <w:rPr>
          <w:sz w:val="18"/>
          <w:szCs w:val="18"/>
          <w:lang w:val="en-US"/>
        </w:rPr>
        <w:t>of INC became</w:t>
      </w:r>
      <w:r w:rsidR="0080280E" w:rsidRPr="002D70D6">
        <w:rPr>
          <w:sz w:val="18"/>
          <w:szCs w:val="18"/>
          <w:lang w:val="en-US"/>
        </w:rPr>
        <w:t xml:space="preserve"> the first prime minister</w:t>
      </w:r>
      <w:r w:rsidR="005D63F3">
        <w:rPr>
          <w:sz w:val="18"/>
          <w:szCs w:val="18"/>
          <w:lang w:val="en-US"/>
        </w:rPr>
        <w:t xml:space="preserve"> of India</w:t>
      </w:r>
      <w:r w:rsidR="0080280E" w:rsidRPr="002D70D6">
        <w:rPr>
          <w:sz w:val="18"/>
          <w:szCs w:val="18"/>
          <w:lang w:val="en-US"/>
        </w:rPr>
        <w:t>.</w:t>
      </w:r>
      <w:r w:rsidR="00FF7EF5" w:rsidRPr="002D70D6">
        <w:rPr>
          <w:sz w:val="18"/>
          <w:szCs w:val="18"/>
          <w:lang w:val="en-US"/>
        </w:rPr>
        <w:t xml:space="preserve"> </w:t>
      </w:r>
      <w:r w:rsidR="00A10B93" w:rsidRPr="002D70D6">
        <w:rPr>
          <w:sz w:val="18"/>
          <w:szCs w:val="18"/>
          <w:lang w:val="en-US"/>
        </w:rPr>
        <w:t xml:space="preserve">Gandhi remained a symbol of the desire for peaceful unity but he was assassinated in </w:t>
      </w:r>
      <w:r w:rsidR="00A10B93" w:rsidRPr="002D70D6">
        <w:rPr>
          <w:b/>
          <w:sz w:val="18"/>
          <w:szCs w:val="18"/>
          <w:lang w:val="en-US"/>
        </w:rPr>
        <w:t>1948</w:t>
      </w:r>
      <w:r w:rsidR="00A10B93" w:rsidRPr="002D70D6">
        <w:rPr>
          <w:sz w:val="18"/>
          <w:szCs w:val="18"/>
          <w:lang w:val="en-US"/>
        </w:rPr>
        <w:t xml:space="preserve">. </w:t>
      </w:r>
    </w:p>
    <w:p w:rsidR="005D63F3" w:rsidRDefault="005D63F3">
      <w:pPr>
        <w:rPr>
          <w:b/>
          <w:sz w:val="24"/>
          <w:szCs w:val="18"/>
          <w:u w:val="single"/>
          <w:lang w:val="en-US"/>
        </w:rPr>
      </w:pPr>
    </w:p>
    <w:p w:rsidR="00AF6C15" w:rsidRPr="00AF6C15" w:rsidRDefault="00AF6C15">
      <w:pPr>
        <w:rPr>
          <w:b/>
          <w:sz w:val="24"/>
          <w:szCs w:val="18"/>
          <w:u w:val="single"/>
          <w:lang w:val="en-US"/>
        </w:rPr>
      </w:pPr>
      <w:r w:rsidRPr="00AF6C15">
        <w:rPr>
          <w:b/>
          <w:sz w:val="24"/>
          <w:szCs w:val="18"/>
          <w:u w:val="single"/>
          <w:lang w:val="en-US"/>
        </w:rPr>
        <w:t>Follow-Up Activity:</w:t>
      </w:r>
    </w:p>
    <w:p w:rsidR="002758FF" w:rsidRPr="004F0B6F" w:rsidRDefault="005877E6">
      <w:pPr>
        <w:rPr>
          <w:b/>
          <w:sz w:val="24"/>
          <w:szCs w:val="18"/>
          <w:lang w:val="en-US"/>
        </w:rPr>
      </w:pPr>
      <w:r w:rsidRPr="004F0B6F">
        <w:rPr>
          <w:b/>
          <w:sz w:val="24"/>
          <w:szCs w:val="18"/>
          <w:lang w:val="en-US"/>
        </w:rPr>
        <w:t xml:space="preserve">From the perspective of the imperial power: </w:t>
      </w:r>
    </w:p>
    <w:p w:rsidR="005877E6" w:rsidRPr="004F0B6F" w:rsidRDefault="005877E6" w:rsidP="004F0B6F">
      <w:pPr>
        <w:pStyle w:val="ListParagraph"/>
        <w:numPr>
          <w:ilvl w:val="0"/>
          <w:numId w:val="2"/>
        </w:numPr>
        <w:rPr>
          <w:sz w:val="24"/>
          <w:szCs w:val="18"/>
          <w:lang w:val="en-US"/>
        </w:rPr>
      </w:pPr>
      <w:r w:rsidRPr="004F0B6F">
        <w:rPr>
          <w:sz w:val="24"/>
          <w:szCs w:val="18"/>
          <w:lang w:val="en-US"/>
        </w:rPr>
        <w:t>How could they have kept India?</w:t>
      </w:r>
    </w:p>
    <w:p w:rsidR="005877E6" w:rsidRPr="004F0B6F" w:rsidRDefault="005877E6" w:rsidP="004F0B6F">
      <w:pPr>
        <w:pStyle w:val="ListParagraph"/>
        <w:numPr>
          <w:ilvl w:val="1"/>
          <w:numId w:val="2"/>
        </w:numPr>
        <w:rPr>
          <w:sz w:val="24"/>
          <w:szCs w:val="18"/>
          <w:lang w:val="en-US"/>
        </w:rPr>
      </w:pPr>
      <w:r w:rsidRPr="004F0B6F">
        <w:rPr>
          <w:sz w:val="24"/>
          <w:szCs w:val="18"/>
          <w:lang w:val="en-US"/>
        </w:rPr>
        <w:t>What lessons could they have learned from the way they ‘lost’ India?</w:t>
      </w:r>
      <w:r w:rsidR="004F0B6F">
        <w:rPr>
          <w:sz w:val="24"/>
          <w:szCs w:val="18"/>
          <w:lang w:val="en-US"/>
        </w:rPr>
        <w:t xml:space="preserve"> Think about the fact that the British had many colonies </w:t>
      </w:r>
      <w:r w:rsidR="00AF6C15">
        <w:rPr>
          <w:sz w:val="24"/>
          <w:szCs w:val="18"/>
          <w:lang w:val="en-US"/>
        </w:rPr>
        <w:t>in other parts of the world, particularly Africa</w:t>
      </w:r>
      <w:r w:rsidR="004F0B6F">
        <w:rPr>
          <w:sz w:val="24"/>
          <w:szCs w:val="18"/>
          <w:lang w:val="en-US"/>
        </w:rPr>
        <w:t xml:space="preserve">, and probably didn’t want to lose all of them. </w:t>
      </w:r>
    </w:p>
    <w:p w:rsidR="00AF6C15" w:rsidRDefault="00AF6C15">
      <w:pPr>
        <w:rPr>
          <w:sz w:val="24"/>
          <w:szCs w:val="18"/>
          <w:lang w:val="en-US"/>
        </w:rPr>
      </w:pPr>
    </w:p>
    <w:p w:rsidR="004F0B6F" w:rsidRPr="004F0B6F" w:rsidRDefault="004F0B6F">
      <w:pPr>
        <w:rPr>
          <w:sz w:val="24"/>
          <w:szCs w:val="18"/>
          <w:lang w:val="en-US"/>
        </w:rPr>
      </w:pPr>
    </w:p>
    <w:p w:rsidR="005877E6" w:rsidRPr="004F0B6F" w:rsidRDefault="005877E6">
      <w:pPr>
        <w:rPr>
          <w:sz w:val="24"/>
          <w:szCs w:val="18"/>
          <w:lang w:val="en-US"/>
        </w:rPr>
      </w:pPr>
    </w:p>
    <w:p w:rsidR="005877E6" w:rsidRPr="004F0B6F" w:rsidRDefault="005877E6">
      <w:pPr>
        <w:rPr>
          <w:b/>
          <w:sz w:val="24"/>
          <w:szCs w:val="18"/>
          <w:lang w:val="en-US"/>
        </w:rPr>
      </w:pPr>
      <w:r w:rsidRPr="004F0B6F">
        <w:rPr>
          <w:b/>
          <w:sz w:val="24"/>
          <w:szCs w:val="18"/>
          <w:lang w:val="en-US"/>
        </w:rPr>
        <w:t>From the perspective of the colonized country:</w:t>
      </w:r>
    </w:p>
    <w:p w:rsidR="005877E6" w:rsidRPr="004F0B6F" w:rsidRDefault="005877E6" w:rsidP="004F0B6F">
      <w:pPr>
        <w:pStyle w:val="ListParagraph"/>
        <w:numPr>
          <w:ilvl w:val="0"/>
          <w:numId w:val="2"/>
        </w:numPr>
        <w:rPr>
          <w:sz w:val="24"/>
          <w:szCs w:val="18"/>
          <w:lang w:val="en-US"/>
        </w:rPr>
      </w:pPr>
      <w:r w:rsidRPr="004F0B6F">
        <w:rPr>
          <w:sz w:val="24"/>
          <w:szCs w:val="18"/>
          <w:lang w:val="en-US"/>
        </w:rPr>
        <w:t>How could they have gained independence in an easier, less disruptive way?</w:t>
      </w:r>
    </w:p>
    <w:p w:rsidR="005877E6" w:rsidRPr="004F0B6F" w:rsidRDefault="005877E6" w:rsidP="004F0B6F">
      <w:pPr>
        <w:pStyle w:val="ListParagraph"/>
        <w:numPr>
          <w:ilvl w:val="1"/>
          <w:numId w:val="2"/>
        </w:numPr>
        <w:rPr>
          <w:sz w:val="24"/>
          <w:szCs w:val="18"/>
          <w:lang w:val="en-US"/>
        </w:rPr>
      </w:pPr>
      <w:r w:rsidRPr="004F0B6F">
        <w:rPr>
          <w:sz w:val="24"/>
          <w:szCs w:val="18"/>
          <w:lang w:val="en-US"/>
        </w:rPr>
        <w:t xml:space="preserve">What lessons </w:t>
      </w:r>
      <w:r w:rsidR="004F0B6F" w:rsidRPr="004F0B6F">
        <w:rPr>
          <w:sz w:val="24"/>
          <w:szCs w:val="18"/>
          <w:lang w:val="en-US"/>
        </w:rPr>
        <w:t>c</w:t>
      </w:r>
      <w:r w:rsidRPr="004F0B6F">
        <w:rPr>
          <w:sz w:val="24"/>
          <w:szCs w:val="18"/>
          <w:lang w:val="en-US"/>
        </w:rPr>
        <w:t xml:space="preserve">ould they have learned </w:t>
      </w:r>
      <w:r w:rsidR="004F0B6F" w:rsidRPr="004F0B6F">
        <w:rPr>
          <w:sz w:val="24"/>
          <w:szCs w:val="18"/>
          <w:lang w:val="en-US"/>
        </w:rPr>
        <w:t>from the struggle for independence?</w:t>
      </w:r>
    </w:p>
    <w:p w:rsidR="002763EA" w:rsidRDefault="002763EA" w:rsidP="002763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2763EA" w:rsidRDefault="002763EA" w:rsidP="002763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254B9D" w:rsidRDefault="00254B9D" w:rsidP="002763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254B9D" w:rsidRDefault="00254B9D" w:rsidP="002763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254B9D" w:rsidRDefault="00254B9D" w:rsidP="002763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254B9D" w:rsidRDefault="00254B9D" w:rsidP="002763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254B9D" w:rsidRDefault="00254B9D" w:rsidP="002763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254B9D" w:rsidRDefault="00254B9D" w:rsidP="002763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254B9D" w:rsidRDefault="00254B9D" w:rsidP="002763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254B9D" w:rsidRDefault="00254B9D" w:rsidP="002763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</w:rPr>
      </w:pPr>
    </w:p>
    <w:p w:rsidR="00254B9D" w:rsidRPr="00254B9D" w:rsidRDefault="00254B9D" w:rsidP="002763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18"/>
        </w:rPr>
      </w:pPr>
      <w:r w:rsidRPr="00254B9D">
        <w:rPr>
          <w:rFonts w:ascii="Bembo" w:hAnsi="Bembo" w:cs="Bembo"/>
          <w:sz w:val="18"/>
        </w:rPr>
        <w:t>Curriculum Expectations:</w:t>
      </w:r>
    </w:p>
    <w:p w:rsidR="003A72D8" w:rsidRPr="00254B9D" w:rsidRDefault="00254B9D" w:rsidP="002213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mbo" w:hAnsi="Bembo" w:cs="Bembo"/>
          <w:sz w:val="18"/>
        </w:rPr>
      </w:pPr>
      <w:r w:rsidRPr="00254B9D">
        <w:rPr>
          <w:rFonts w:ascii="Bembo" w:hAnsi="Bembo" w:cs="Bembo"/>
          <w:sz w:val="18"/>
        </w:rPr>
        <w:t>analyse the impact of We</w:t>
      </w:r>
      <w:r w:rsidR="003A72D8" w:rsidRPr="00254B9D">
        <w:rPr>
          <w:rFonts w:ascii="Bembo" w:hAnsi="Bembo" w:cs="Bembo"/>
          <w:sz w:val="18"/>
        </w:rPr>
        <w:t>stern colonization</w:t>
      </w:r>
      <w:r w:rsidR="002763EA" w:rsidRPr="00254B9D">
        <w:rPr>
          <w:rFonts w:ascii="Bembo" w:hAnsi="Bembo" w:cs="Bembo"/>
          <w:sz w:val="18"/>
        </w:rPr>
        <w:t xml:space="preserve"> </w:t>
      </w:r>
      <w:r w:rsidR="003A72D8" w:rsidRPr="00254B9D">
        <w:rPr>
          <w:rFonts w:ascii="Bembo" w:hAnsi="Bembo" w:cs="Bembo"/>
          <w:sz w:val="18"/>
        </w:rPr>
        <w:t>on both the colonizer and the colonized</w:t>
      </w:r>
      <w:r w:rsidR="002763EA" w:rsidRPr="00254B9D">
        <w:rPr>
          <w:rFonts w:ascii="Bembo" w:hAnsi="Bembo" w:cs="Bembo"/>
          <w:sz w:val="18"/>
        </w:rPr>
        <w:t xml:space="preserve">; </w:t>
      </w:r>
    </w:p>
    <w:p w:rsidR="004F0B6F" w:rsidRDefault="003A72D8" w:rsidP="002213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embo" w:hAnsi="Bembo" w:cs="Bembo"/>
          <w:sz w:val="18"/>
        </w:rPr>
      </w:pPr>
      <w:proofErr w:type="gramStart"/>
      <w:r w:rsidRPr="00254B9D">
        <w:rPr>
          <w:rFonts w:ascii="Bembo" w:hAnsi="Bembo" w:cs="Bembo"/>
          <w:sz w:val="18"/>
        </w:rPr>
        <w:t>analyse</w:t>
      </w:r>
      <w:proofErr w:type="gramEnd"/>
      <w:r w:rsidRPr="00254B9D">
        <w:rPr>
          <w:rFonts w:ascii="Bembo" w:hAnsi="Bembo" w:cs="Bembo"/>
          <w:sz w:val="18"/>
        </w:rPr>
        <w:t xml:space="preserve"> the processes and implications of</w:t>
      </w:r>
      <w:r w:rsidR="002763EA" w:rsidRPr="00254B9D">
        <w:rPr>
          <w:rFonts w:ascii="Bembo" w:hAnsi="Bembo" w:cs="Bembo"/>
          <w:sz w:val="18"/>
        </w:rPr>
        <w:t xml:space="preserve"> </w:t>
      </w:r>
      <w:r w:rsidRPr="00254B9D">
        <w:rPr>
          <w:rFonts w:ascii="Bembo" w:hAnsi="Bembo" w:cs="Bembo"/>
          <w:sz w:val="18"/>
        </w:rPr>
        <w:t>imperialism, decolonization, and nation</w:t>
      </w:r>
      <w:r w:rsidR="00254B9D">
        <w:rPr>
          <w:rFonts w:ascii="Bembo" w:hAnsi="Bembo" w:cs="Bembo"/>
          <w:sz w:val="18"/>
        </w:rPr>
        <w:t xml:space="preserve"> </w:t>
      </w:r>
      <w:r w:rsidRPr="00254B9D">
        <w:rPr>
          <w:rFonts w:ascii="Bembo" w:hAnsi="Bembo" w:cs="Bembo"/>
          <w:sz w:val="18"/>
        </w:rPr>
        <w:t>building in various parts of the world</w:t>
      </w:r>
      <w:r w:rsidR="00221366">
        <w:rPr>
          <w:rFonts w:ascii="Bembo" w:hAnsi="Bembo" w:cs="Bembo"/>
          <w:sz w:val="18"/>
        </w:rPr>
        <w:t>.</w:t>
      </w:r>
    </w:p>
    <w:p w:rsidR="00702D4C" w:rsidRDefault="00702D4C">
      <w:pPr>
        <w:rPr>
          <w:rFonts w:ascii="Bembo" w:hAnsi="Bembo" w:cs="Bembo"/>
          <w:sz w:val="18"/>
        </w:rPr>
      </w:pPr>
    </w:p>
    <w:sectPr w:rsidR="0070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DFB"/>
    <w:multiLevelType w:val="hybridMultilevel"/>
    <w:tmpl w:val="06846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5247C"/>
    <w:multiLevelType w:val="hybridMultilevel"/>
    <w:tmpl w:val="B64C1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C3C53"/>
    <w:multiLevelType w:val="hybridMultilevel"/>
    <w:tmpl w:val="1428A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FF"/>
    <w:rsid w:val="000043C7"/>
    <w:rsid w:val="0002764B"/>
    <w:rsid w:val="0006001E"/>
    <w:rsid w:val="000B21C9"/>
    <w:rsid w:val="000B5DA4"/>
    <w:rsid w:val="000D3C24"/>
    <w:rsid w:val="001623D8"/>
    <w:rsid w:val="001F45D9"/>
    <w:rsid w:val="0021027B"/>
    <w:rsid w:val="00221366"/>
    <w:rsid w:val="00252CBD"/>
    <w:rsid w:val="00254B9D"/>
    <w:rsid w:val="00261A66"/>
    <w:rsid w:val="00274A9A"/>
    <w:rsid w:val="002758FF"/>
    <w:rsid w:val="002763EA"/>
    <w:rsid w:val="002A35E6"/>
    <w:rsid w:val="002D44C6"/>
    <w:rsid w:val="002D70D6"/>
    <w:rsid w:val="002F68AB"/>
    <w:rsid w:val="00333660"/>
    <w:rsid w:val="00347B27"/>
    <w:rsid w:val="00351524"/>
    <w:rsid w:val="003A72D8"/>
    <w:rsid w:val="00413000"/>
    <w:rsid w:val="0042488C"/>
    <w:rsid w:val="00446B1E"/>
    <w:rsid w:val="00461481"/>
    <w:rsid w:val="004C6506"/>
    <w:rsid w:val="004D7014"/>
    <w:rsid w:val="004F0B6F"/>
    <w:rsid w:val="00544149"/>
    <w:rsid w:val="005877E6"/>
    <w:rsid w:val="005D63F3"/>
    <w:rsid w:val="005E2D00"/>
    <w:rsid w:val="005E3C1B"/>
    <w:rsid w:val="0065477B"/>
    <w:rsid w:val="0067068B"/>
    <w:rsid w:val="00673128"/>
    <w:rsid w:val="006B2509"/>
    <w:rsid w:val="00702D4C"/>
    <w:rsid w:val="00722234"/>
    <w:rsid w:val="00752363"/>
    <w:rsid w:val="007746AF"/>
    <w:rsid w:val="0079268A"/>
    <w:rsid w:val="007A0ED7"/>
    <w:rsid w:val="0080280E"/>
    <w:rsid w:val="00817125"/>
    <w:rsid w:val="00874025"/>
    <w:rsid w:val="00896D52"/>
    <w:rsid w:val="008A5028"/>
    <w:rsid w:val="008D274E"/>
    <w:rsid w:val="00924388"/>
    <w:rsid w:val="00943C2E"/>
    <w:rsid w:val="00966D46"/>
    <w:rsid w:val="00985761"/>
    <w:rsid w:val="009E3310"/>
    <w:rsid w:val="009F3F4D"/>
    <w:rsid w:val="00A10B93"/>
    <w:rsid w:val="00A3058C"/>
    <w:rsid w:val="00A735AA"/>
    <w:rsid w:val="00A95292"/>
    <w:rsid w:val="00AE3B85"/>
    <w:rsid w:val="00AF6C15"/>
    <w:rsid w:val="00B26BCA"/>
    <w:rsid w:val="00B3276D"/>
    <w:rsid w:val="00BE2FDF"/>
    <w:rsid w:val="00C863BB"/>
    <w:rsid w:val="00C91202"/>
    <w:rsid w:val="00CB1C14"/>
    <w:rsid w:val="00D14919"/>
    <w:rsid w:val="00D17129"/>
    <w:rsid w:val="00D4735E"/>
    <w:rsid w:val="00D86E15"/>
    <w:rsid w:val="00DA2900"/>
    <w:rsid w:val="00DB33DF"/>
    <w:rsid w:val="00DC760E"/>
    <w:rsid w:val="00E057D5"/>
    <w:rsid w:val="00E4006B"/>
    <w:rsid w:val="00EE3005"/>
    <w:rsid w:val="00EF5974"/>
    <w:rsid w:val="00EF626F"/>
    <w:rsid w:val="00F047E5"/>
    <w:rsid w:val="00F1017B"/>
    <w:rsid w:val="00F3080A"/>
    <w:rsid w:val="00FA0B62"/>
    <w:rsid w:val="00FC3D74"/>
    <w:rsid w:val="00FE7A0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5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4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5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CE85-15CC-420D-8CEA-7033164E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</cp:revision>
  <dcterms:created xsi:type="dcterms:W3CDTF">2017-05-17T11:38:00Z</dcterms:created>
  <dcterms:modified xsi:type="dcterms:W3CDTF">2017-05-17T11:50:00Z</dcterms:modified>
</cp:coreProperties>
</file>