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2A51" w14:textId="26467C05" w:rsidR="00274A04" w:rsidRDefault="007A24BA">
      <w:pPr>
        <w:rPr>
          <w:rFonts w:ascii="Trebuchet MS" w:hAnsi="Trebuchet MS"/>
          <w:color w:val="333333"/>
          <w:sz w:val="19"/>
          <w:szCs w:val="19"/>
          <w:shd w:val="clear" w:color="auto" w:fill="FFFFFF"/>
        </w:rPr>
      </w:pPr>
      <w:bookmarkStart w:id="0" w:name="_Hlk4094929"/>
      <w:r>
        <w:rPr>
          <w:rFonts w:ascii="Trebuchet MS" w:hAnsi="Trebuchet MS"/>
          <w:color w:val="333333"/>
          <w:sz w:val="19"/>
          <w:szCs w:val="19"/>
          <w:shd w:val="clear" w:color="auto" w:fill="FFFFFF"/>
        </w:rPr>
        <w:t xml:space="preserve">“Houthi Rebellion in Yemen." In </w:t>
      </w:r>
      <w:r>
        <w:rPr>
          <w:rFonts w:ascii="Trebuchet MS" w:hAnsi="Trebuchet MS"/>
          <w:i/>
          <w:iCs/>
          <w:color w:val="333333"/>
          <w:sz w:val="19"/>
          <w:szCs w:val="19"/>
          <w:shd w:val="clear" w:color="auto" w:fill="FFFFFF"/>
        </w:rPr>
        <w:t>Global Issues in Context Online Collection</w:t>
      </w:r>
      <w:bookmarkEnd w:id="0"/>
      <w:r>
        <w:rPr>
          <w:rFonts w:ascii="Trebuchet MS" w:hAnsi="Trebuchet MS"/>
          <w:color w:val="333333"/>
          <w:sz w:val="19"/>
          <w:szCs w:val="19"/>
          <w:shd w:val="clear" w:color="auto" w:fill="FFFFFF"/>
        </w:rPr>
        <w:t xml:space="preserve">. Farmington Hills, MI: Gale, 2018.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18, 2019). </w:t>
      </w:r>
      <w:hyperlink r:id="rId7" w:history="1">
        <w:r w:rsidRPr="00AD748F">
          <w:rPr>
            <w:rStyle w:val="Hyperlink"/>
            <w:rFonts w:ascii="Trebuchet MS" w:hAnsi="Trebuchet MS"/>
            <w:sz w:val="19"/>
            <w:szCs w:val="19"/>
            <w:shd w:val="clear" w:color="auto" w:fill="FFFFFF"/>
          </w:rPr>
          <w:t>http://link.galegroup.com/apps/doc/CP3208520486/GIC?u=nort32991&amp;sid=GIC&amp;xid=1857c309</w:t>
        </w:r>
      </w:hyperlink>
      <w:r>
        <w:rPr>
          <w:rFonts w:ascii="Trebuchet MS" w:hAnsi="Trebuchet MS"/>
          <w:color w:val="333333"/>
          <w:sz w:val="19"/>
          <w:szCs w:val="19"/>
          <w:shd w:val="clear" w:color="auto" w:fill="FFFFFF"/>
        </w:rPr>
        <w:t>.</w:t>
      </w:r>
    </w:p>
    <w:p w14:paraId="79109BB0" w14:textId="545ADC7F" w:rsidR="00E87CC0" w:rsidRDefault="00E87CC0">
      <w:pPr>
        <w:rPr>
          <w:rFonts w:ascii="Trebuchet MS" w:hAnsi="Trebuchet MS"/>
          <w:color w:val="333333"/>
          <w:sz w:val="19"/>
          <w:szCs w:val="19"/>
          <w:shd w:val="clear" w:color="auto" w:fill="FFFFFF"/>
        </w:rPr>
      </w:pPr>
      <w:r w:rsidRPr="00991ECB">
        <w:rPr>
          <w:rFonts w:ascii="Trebuchet MS" w:hAnsi="Trebuchet MS"/>
          <w:color w:val="333333"/>
          <w:sz w:val="19"/>
          <w:szCs w:val="19"/>
          <w:highlight w:val="magenta"/>
          <w:shd w:val="clear" w:color="auto" w:fill="FFFFFF"/>
        </w:rPr>
        <w:t>Article 1</w:t>
      </w:r>
      <w:r w:rsidR="00D166E2" w:rsidRPr="00991ECB">
        <w:rPr>
          <w:rFonts w:ascii="Trebuchet MS" w:hAnsi="Trebuchet MS"/>
          <w:color w:val="333333"/>
          <w:sz w:val="19"/>
          <w:szCs w:val="19"/>
          <w:highlight w:val="magenta"/>
          <w:shd w:val="clear" w:color="auto" w:fill="FFFFFF"/>
        </w:rPr>
        <w:t xml:space="preserve"> - Reference</w:t>
      </w:r>
    </w:p>
    <w:p w14:paraId="7E56314C" w14:textId="50DEAAFE" w:rsidR="007A24BA" w:rsidRDefault="007A24BA"/>
    <w:p w14:paraId="0952AD64" w14:textId="58BA747C" w:rsidR="007A24BA" w:rsidRPr="00E05CCD" w:rsidRDefault="00E05CCD">
      <w:pPr>
        <w:rPr>
          <w:b/>
        </w:rPr>
      </w:pPr>
      <w:r w:rsidRPr="00E05CCD">
        <w:rPr>
          <w:b/>
        </w:rPr>
        <w:t>Crisis</w:t>
      </w:r>
    </w:p>
    <w:p w14:paraId="0413B103" w14:textId="6CF33458" w:rsidR="00E05CCD" w:rsidRDefault="00E05CCD" w:rsidP="00E05CCD">
      <w:pPr>
        <w:pStyle w:val="ListParagraph"/>
        <w:numPr>
          <w:ilvl w:val="0"/>
          <w:numId w:val="2"/>
        </w:numPr>
      </w:pPr>
      <w:r>
        <w:t>Social – famine, cholera, humanitarian crisis</w:t>
      </w:r>
      <w:r w:rsidR="002D0332">
        <w:t xml:space="preserve"> – no food!</w:t>
      </w:r>
    </w:p>
    <w:p w14:paraId="10B97F82" w14:textId="0C621550" w:rsidR="00E05CCD" w:rsidRDefault="00E05CCD" w:rsidP="00E05CCD">
      <w:pPr>
        <w:pStyle w:val="ListParagraph"/>
        <w:numPr>
          <w:ilvl w:val="0"/>
          <w:numId w:val="2"/>
        </w:numPr>
      </w:pPr>
      <w:r>
        <w:t>Economic – no economy</w:t>
      </w:r>
    </w:p>
    <w:p w14:paraId="0D919904" w14:textId="5F126295" w:rsidR="00E05CCD" w:rsidRDefault="00E05CCD" w:rsidP="00E05CCD">
      <w:pPr>
        <w:pStyle w:val="ListParagraph"/>
        <w:numPr>
          <w:ilvl w:val="0"/>
          <w:numId w:val="2"/>
        </w:numPr>
      </w:pPr>
      <w:r>
        <w:t>Political – civil war (Saudis vs. Houthi rebels supported by Iran)</w:t>
      </w:r>
    </w:p>
    <w:p w14:paraId="5F5CC75E" w14:textId="5AD7C381" w:rsidR="002D0332" w:rsidRDefault="002D0332" w:rsidP="002D0332">
      <w:pPr>
        <w:pStyle w:val="ListParagraph"/>
        <w:numPr>
          <w:ilvl w:val="1"/>
          <w:numId w:val="2"/>
        </w:numPr>
      </w:pPr>
      <w:r>
        <w:t>6000 dead by Feb. 2016</w:t>
      </w:r>
    </w:p>
    <w:p w14:paraId="6C1E7CE5" w14:textId="68AA54C6" w:rsidR="00E05CCD" w:rsidRDefault="00E05CCD"/>
    <w:p w14:paraId="077EE56D" w14:textId="556C19D8" w:rsidR="00E05CCD" w:rsidRPr="00E05CCD" w:rsidRDefault="00E05CCD">
      <w:pPr>
        <w:rPr>
          <w:b/>
        </w:rPr>
      </w:pPr>
      <w:r>
        <w:rPr>
          <w:b/>
        </w:rPr>
        <w:t>Political Chronology</w:t>
      </w:r>
    </w:p>
    <w:p w14:paraId="409CAE1E" w14:textId="46D4BC35" w:rsidR="00E05CCD" w:rsidRDefault="00E05CCD" w:rsidP="00E05CCD">
      <w:pPr>
        <w:pStyle w:val="ListParagraph"/>
        <w:numPr>
          <w:ilvl w:val="0"/>
          <w:numId w:val="1"/>
        </w:numPr>
      </w:pPr>
      <w:r>
        <w:t>2014 Houthis took power</w:t>
      </w:r>
    </w:p>
    <w:p w14:paraId="4A953BF7" w14:textId="2F28522E" w:rsidR="00E05CCD" w:rsidRDefault="00E05CCD" w:rsidP="00E05CCD">
      <w:pPr>
        <w:pStyle w:val="ListParagraph"/>
        <w:numPr>
          <w:ilvl w:val="0"/>
          <w:numId w:val="1"/>
        </w:numPr>
      </w:pPr>
      <w:r>
        <w:t xml:space="preserve">President </w:t>
      </w:r>
      <w:proofErr w:type="spellStart"/>
      <w:r>
        <w:t>Hadi</w:t>
      </w:r>
      <w:proofErr w:type="spellEnd"/>
      <w:r>
        <w:t xml:space="preserve"> left office in 2015</w:t>
      </w:r>
    </w:p>
    <w:p w14:paraId="38E578F7" w14:textId="5FEC043D" w:rsidR="00E05CCD" w:rsidRDefault="00E05CCD" w:rsidP="00E05CCD">
      <w:pPr>
        <w:pStyle w:val="ListParagraph"/>
        <w:numPr>
          <w:ilvl w:val="1"/>
          <w:numId w:val="1"/>
        </w:numPr>
      </w:pPr>
      <w:r>
        <w:t>He asked Saudis for support</w:t>
      </w:r>
    </w:p>
    <w:p w14:paraId="7C6B8A6C" w14:textId="5B85CFD2" w:rsidR="00E05CCD" w:rsidRDefault="00E05CCD" w:rsidP="00E05CCD">
      <w:pPr>
        <w:pStyle w:val="ListParagraph"/>
        <w:numPr>
          <w:ilvl w:val="2"/>
          <w:numId w:val="1"/>
        </w:numPr>
      </w:pPr>
      <w:r>
        <w:t>They used air fire against the ‘rebels’</w:t>
      </w:r>
    </w:p>
    <w:p w14:paraId="4E293841" w14:textId="728F357C" w:rsidR="00E05CCD" w:rsidRDefault="00E05CCD"/>
    <w:p w14:paraId="7B03B7C0" w14:textId="122C8D96" w:rsidR="009C38F3" w:rsidRPr="009C38F3" w:rsidRDefault="009C38F3">
      <w:pPr>
        <w:rPr>
          <w:b/>
        </w:rPr>
      </w:pPr>
      <w:r w:rsidRPr="009C38F3">
        <w:rPr>
          <w:b/>
        </w:rPr>
        <w:t>Split Yemen as Background</w:t>
      </w:r>
    </w:p>
    <w:p w14:paraId="52405FC6" w14:textId="2B2FF23C" w:rsidR="009C38F3" w:rsidRDefault="009C38F3" w:rsidP="0042403D">
      <w:pPr>
        <w:pStyle w:val="ListParagraph"/>
        <w:numPr>
          <w:ilvl w:val="0"/>
          <w:numId w:val="3"/>
        </w:numPr>
      </w:pPr>
      <w:r>
        <w:t>North Shia, South Sunni (fought in 1994 civil war)</w:t>
      </w:r>
    </w:p>
    <w:p w14:paraId="696CA576" w14:textId="44DAAD10" w:rsidR="009C38F3" w:rsidRDefault="009C38F3" w:rsidP="0042403D">
      <w:pPr>
        <w:pStyle w:val="ListParagraph"/>
        <w:numPr>
          <w:ilvl w:val="0"/>
          <w:numId w:val="3"/>
        </w:numPr>
      </w:pPr>
      <w:r>
        <w:t>Yemeni Shia are Zaydi (more in common with Sunnis)</w:t>
      </w:r>
    </w:p>
    <w:p w14:paraId="142E18F4" w14:textId="1D390563" w:rsidR="009C38F3" w:rsidRPr="0042403D" w:rsidRDefault="009C38F3" w:rsidP="0042403D">
      <w:pPr>
        <w:pStyle w:val="ListParagraph"/>
        <w:numPr>
          <w:ilvl w:val="0"/>
          <w:numId w:val="3"/>
        </w:numPr>
        <w:rPr>
          <w:rFonts w:ascii="Arial" w:hAnsi="Arial" w:cs="Arial"/>
          <w:color w:val="323232"/>
          <w:sz w:val="21"/>
          <w:szCs w:val="21"/>
          <w:shd w:val="clear" w:color="auto" w:fill="FFFFFF"/>
        </w:rPr>
      </w:pPr>
      <w:r>
        <w:t xml:space="preserve">Some felt left out of central gov’t and became activists, including </w:t>
      </w:r>
      <w:r w:rsidRPr="0042403D">
        <w:rPr>
          <w:rFonts w:ascii="Arial" w:hAnsi="Arial" w:cs="Arial"/>
          <w:color w:val="323232"/>
          <w:sz w:val="21"/>
          <w:szCs w:val="21"/>
          <w:shd w:val="clear" w:color="auto" w:fill="FFFFFF"/>
        </w:rPr>
        <w:t xml:space="preserve">Hussein </w:t>
      </w:r>
      <w:proofErr w:type="spellStart"/>
      <w:r w:rsidRPr="0042403D">
        <w:rPr>
          <w:rFonts w:ascii="Arial" w:hAnsi="Arial" w:cs="Arial"/>
          <w:color w:val="323232"/>
          <w:sz w:val="21"/>
          <w:szCs w:val="21"/>
          <w:shd w:val="clear" w:color="auto" w:fill="FFFFFF"/>
        </w:rPr>
        <w:t>Badreddin</w:t>
      </w:r>
      <w:proofErr w:type="spellEnd"/>
      <w:r w:rsidRPr="0042403D">
        <w:rPr>
          <w:rFonts w:ascii="Arial" w:hAnsi="Arial" w:cs="Arial"/>
          <w:color w:val="323232"/>
          <w:sz w:val="21"/>
          <w:szCs w:val="21"/>
          <w:shd w:val="clear" w:color="auto" w:fill="FFFFFF"/>
        </w:rPr>
        <w:t xml:space="preserve"> al-Houthi.</w:t>
      </w:r>
    </w:p>
    <w:p w14:paraId="186DD0F1" w14:textId="28CF2251" w:rsidR="009C38F3" w:rsidRDefault="00E571A6" w:rsidP="0042403D">
      <w:pPr>
        <w:pStyle w:val="ListParagraph"/>
        <w:numPr>
          <w:ilvl w:val="1"/>
          <w:numId w:val="3"/>
        </w:numPr>
      </w:pPr>
      <w:r>
        <w:t>He also became an</w:t>
      </w:r>
      <w:r w:rsidR="003D2D2E">
        <w:t>ti</w:t>
      </w:r>
      <w:r>
        <w:t xml:space="preserve"> American and anti-Israel after the US intervention in Iraq in 2003</w:t>
      </w:r>
    </w:p>
    <w:p w14:paraId="606DD16F" w14:textId="5998A600" w:rsidR="00E571A6" w:rsidRDefault="003D2D2E" w:rsidP="0042403D">
      <w:pPr>
        <w:pStyle w:val="ListParagraph"/>
        <w:numPr>
          <w:ilvl w:val="2"/>
          <w:numId w:val="3"/>
        </w:numPr>
      </w:pPr>
      <w:r>
        <w:t>Yemeni president</w:t>
      </w:r>
      <w:r w:rsidR="00E571A6">
        <w:t xml:space="preserve"> disliked this as a</w:t>
      </w:r>
      <w:r>
        <w:t xml:space="preserve">n </w:t>
      </w:r>
      <w:r w:rsidR="00E571A6">
        <w:t xml:space="preserve">ally of the US </w:t>
      </w:r>
    </w:p>
    <w:p w14:paraId="1D5A9344" w14:textId="77777777" w:rsidR="00796C05" w:rsidRDefault="00796C05">
      <w:pPr>
        <w:rPr>
          <w:b/>
        </w:rPr>
      </w:pPr>
    </w:p>
    <w:p w14:paraId="5199B37D" w14:textId="7A760995" w:rsidR="009C38F3" w:rsidRPr="00796C05" w:rsidRDefault="00796C05">
      <w:pPr>
        <w:rPr>
          <w:b/>
        </w:rPr>
      </w:pPr>
      <w:r w:rsidRPr="00796C05">
        <w:rPr>
          <w:b/>
        </w:rPr>
        <w:t>2007-2010 Series of Attacks and Ceasefires</w:t>
      </w:r>
    </w:p>
    <w:p w14:paraId="4EA1C7C3" w14:textId="3308E8A4" w:rsidR="00796C05" w:rsidRDefault="00796C05" w:rsidP="00796C05">
      <w:pPr>
        <w:pStyle w:val="ListParagraph"/>
        <w:numPr>
          <w:ilvl w:val="0"/>
          <w:numId w:val="4"/>
        </w:numPr>
      </w:pPr>
      <w:r>
        <w:t>Houthi groups attacked central gov’t on and off, with ceasefires that never held</w:t>
      </w:r>
    </w:p>
    <w:p w14:paraId="5A57EEEE" w14:textId="77777777" w:rsidR="00796C05" w:rsidRDefault="00796C05">
      <w:pPr>
        <w:rPr>
          <w:b/>
        </w:rPr>
      </w:pPr>
    </w:p>
    <w:p w14:paraId="77D1B68A" w14:textId="608E9E33" w:rsidR="00796C05" w:rsidRPr="00796C05" w:rsidRDefault="00796C05">
      <w:pPr>
        <w:rPr>
          <w:b/>
        </w:rPr>
      </w:pPr>
      <w:r w:rsidRPr="00796C05">
        <w:rPr>
          <w:b/>
        </w:rPr>
        <w:t>2011 Arab Spring’s Effects on Yemen</w:t>
      </w:r>
    </w:p>
    <w:p w14:paraId="4B85A16D" w14:textId="6650DFCC" w:rsidR="00796C05" w:rsidRDefault="00796C05" w:rsidP="00796C05">
      <w:pPr>
        <w:pStyle w:val="ListParagraph"/>
        <w:numPr>
          <w:ilvl w:val="0"/>
          <w:numId w:val="4"/>
        </w:numPr>
      </w:pPr>
      <w:r>
        <w:t xml:space="preserve">President Saleh said he’d leave office (his VP </w:t>
      </w:r>
      <w:proofErr w:type="spellStart"/>
      <w:r>
        <w:t>Hadi</w:t>
      </w:r>
      <w:proofErr w:type="spellEnd"/>
      <w:r>
        <w:t xml:space="preserve"> succeeded him)</w:t>
      </w:r>
    </w:p>
    <w:p w14:paraId="6C247FEE" w14:textId="36EFC808" w:rsidR="00796C05" w:rsidRDefault="00796C05" w:rsidP="00796C05">
      <w:pPr>
        <w:pStyle w:val="ListParagraph"/>
        <w:numPr>
          <w:ilvl w:val="0"/>
          <w:numId w:val="4"/>
        </w:numPr>
      </w:pPr>
      <w:r>
        <w:t>Meanwhile, Houthis tried to gain more northern territory</w:t>
      </w:r>
    </w:p>
    <w:p w14:paraId="27D9AB75" w14:textId="49B9F268" w:rsidR="00796C05" w:rsidRDefault="00796C05" w:rsidP="00796C05">
      <w:pPr>
        <w:pStyle w:val="ListParagraph"/>
        <w:numPr>
          <w:ilvl w:val="1"/>
          <w:numId w:val="4"/>
        </w:numPr>
      </w:pPr>
      <w:r>
        <w:t>By 2014 they held 4 governorates (provinces?)</w:t>
      </w:r>
    </w:p>
    <w:p w14:paraId="7D956D9F" w14:textId="0BA0270B" w:rsidR="00796C05" w:rsidRDefault="00796C05"/>
    <w:p w14:paraId="1A068F0A" w14:textId="54D5BFF5" w:rsidR="008F2065" w:rsidRPr="008F2065" w:rsidRDefault="008F2065">
      <w:pPr>
        <w:rPr>
          <w:b/>
        </w:rPr>
      </w:pPr>
      <w:r w:rsidRPr="008F2065">
        <w:rPr>
          <w:b/>
        </w:rPr>
        <w:t>New Enemies</w:t>
      </w:r>
    </w:p>
    <w:p w14:paraId="2731EF46" w14:textId="1E35E97A" w:rsidR="008F2065" w:rsidRDefault="008F2065" w:rsidP="008F2065">
      <w:pPr>
        <w:pStyle w:val="ListParagraph"/>
        <w:numPr>
          <w:ilvl w:val="0"/>
          <w:numId w:val="5"/>
        </w:numPr>
      </w:pPr>
      <w:r>
        <w:t xml:space="preserve">Houthis were also fighting Al </w:t>
      </w:r>
      <w:proofErr w:type="spellStart"/>
      <w:r>
        <w:t>Quaeda</w:t>
      </w:r>
      <w:proofErr w:type="spellEnd"/>
      <w:r>
        <w:t xml:space="preserve"> in the Arabian Peninsula (AQAP) – a Sunni Islamist group</w:t>
      </w:r>
    </w:p>
    <w:p w14:paraId="154AA286" w14:textId="651D4664" w:rsidR="008F2065" w:rsidRDefault="008F2065" w:rsidP="008F2065">
      <w:pPr>
        <w:pStyle w:val="ListParagraph"/>
        <w:numPr>
          <w:ilvl w:val="0"/>
          <w:numId w:val="5"/>
        </w:numPr>
      </w:pPr>
      <w:r>
        <w:lastRenderedPageBreak/>
        <w:t>AQAP interested in the south, so as Houthis moved south, they came into conflict</w:t>
      </w:r>
    </w:p>
    <w:p w14:paraId="04195DB8" w14:textId="0207D1F7" w:rsidR="008F2065" w:rsidRDefault="008F2065"/>
    <w:p w14:paraId="010E9034" w14:textId="10A259FF" w:rsidR="008F2065" w:rsidRPr="0049468B" w:rsidRDefault="0049468B">
      <w:pPr>
        <w:rPr>
          <w:b/>
        </w:rPr>
      </w:pPr>
      <w:r w:rsidRPr="0049468B">
        <w:rPr>
          <w:b/>
        </w:rPr>
        <w:t>20</w:t>
      </w:r>
      <w:r>
        <w:rPr>
          <w:b/>
        </w:rPr>
        <w:t>1</w:t>
      </w:r>
      <w:r w:rsidRPr="0049468B">
        <w:rPr>
          <w:b/>
        </w:rPr>
        <w:t>4</w:t>
      </w:r>
      <w:r w:rsidR="009016F4">
        <w:rPr>
          <w:b/>
        </w:rPr>
        <w:t>-15</w:t>
      </w:r>
      <w:r w:rsidRPr="0049468B">
        <w:rPr>
          <w:b/>
        </w:rPr>
        <w:t xml:space="preserve"> Conflict in the Capital </w:t>
      </w:r>
    </w:p>
    <w:p w14:paraId="6266449D" w14:textId="7BA74659" w:rsidR="0049468B" w:rsidRDefault="0073477B" w:rsidP="009016F4">
      <w:pPr>
        <w:pStyle w:val="ListParagraph"/>
        <w:numPr>
          <w:ilvl w:val="0"/>
          <w:numId w:val="6"/>
        </w:numPr>
      </w:pPr>
      <w:r>
        <w:t>Houthis in Sanaa protested government economic policy (end of fuel subsidies)</w:t>
      </w:r>
    </w:p>
    <w:p w14:paraId="5B42BFF6" w14:textId="6FEB425B" w:rsidR="0073477B" w:rsidRDefault="0073477B" w:rsidP="009016F4">
      <w:pPr>
        <w:pStyle w:val="ListParagraph"/>
        <w:numPr>
          <w:ilvl w:val="0"/>
          <w:numId w:val="6"/>
        </w:numPr>
      </w:pPr>
      <w:r>
        <w:t>They had accepted a new PM but rejected him eventually</w:t>
      </w:r>
    </w:p>
    <w:p w14:paraId="2F5D9099" w14:textId="3F6339A5" w:rsidR="0073477B" w:rsidRDefault="0073477B" w:rsidP="009016F4">
      <w:pPr>
        <w:pStyle w:val="ListParagraph"/>
        <w:numPr>
          <w:ilvl w:val="0"/>
          <w:numId w:val="6"/>
        </w:numPr>
      </w:pPr>
      <w:r>
        <w:t xml:space="preserve">Declared themselves a new gov’t but southern rebels </w:t>
      </w:r>
      <w:r w:rsidR="009016F4">
        <w:t>seceded from united Yemen</w:t>
      </w:r>
    </w:p>
    <w:p w14:paraId="5CA736A5" w14:textId="15E851A1" w:rsidR="009016F4" w:rsidRDefault="009016F4"/>
    <w:p w14:paraId="0C90405E" w14:textId="3C85B34F" w:rsidR="009016F4" w:rsidRPr="009016F4" w:rsidRDefault="009016F4">
      <w:pPr>
        <w:rPr>
          <w:b/>
        </w:rPr>
      </w:pPr>
      <w:r w:rsidRPr="009016F4">
        <w:rPr>
          <w:b/>
        </w:rPr>
        <w:t>Saudis Enter the Fight</w:t>
      </w:r>
    </w:p>
    <w:p w14:paraId="703C9F69" w14:textId="03050A78" w:rsidR="009016F4" w:rsidRDefault="002D0332" w:rsidP="002D0332">
      <w:pPr>
        <w:pStyle w:val="ListParagraph"/>
        <w:numPr>
          <w:ilvl w:val="0"/>
          <w:numId w:val="7"/>
        </w:numPr>
      </w:pPr>
      <w:r>
        <w:t xml:space="preserve">After ISIS bombed Shiite sites in the capital, President </w:t>
      </w:r>
      <w:proofErr w:type="spellStart"/>
      <w:r>
        <w:t>Hadi</w:t>
      </w:r>
      <w:proofErr w:type="spellEnd"/>
      <w:r>
        <w:t xml:space="preserve"> apparently asked Saudis to intervene</w:t>
      </w:r>
    </w:p>
    <w:p w14:paraId="736F5C28" w14:textId="7EBEF9FD" w:rsidR="002D0332" w:rsidRDefault="002D0332" w:rsidP="002D0332">
      <w:pPr>
        <w:pStyle w:val="ListParagraph"/>
        <w:numPr>
          <w:ilvl w:val="0"/>
          <w:numId w:val="7"/>
        </w:numPr>
      </w:pPr>
      <w:r>
        <w:t>They began a bombing campaign supported by other Arab allies (and with the US in an advisory role) (began March 29, 2015)</w:t>
      </w:r>
    </w:p>
    <w:p w14:paraId="7F895E49" w14:textId="0737B541" w:rsidR="004D14DC" w:rsidRDefault="004D14DC" w:rsidP="004D14DC">
      <w:pPr>
        <w:pStyle w:val="ListParagraph"/>
        <w:numPr>
          <w:ilvl w:val="1"/>
          <w:numId w:val="7"/>
        </w:numPr>
      </w:pPr>
      <w:r>
        <w:t>US direct attack on Houthi territory in 2016</w:t>
      </w:r>
    </w:p>
    <w:p w14:paraId="7F312905" w14:textId="0F352271" w:rsidR="004D14DC" w:rsidRDefault="004D14DC" w:rsidP="004D14DC">
      <w:pPr>
        <w:pStyle w:val="ListParagraph"/>
        <w:numPr>
          <w:ilvl w:val="0"/>
          <w:numId w:val="7"/>
        </w:numPr>
      </w:pPr>
      <w:r>
        <w:t xml:space="preserve">Nov. 2017 Houthis tried to send a ballistic missile to Saudi and they intercepted it, then blockaded </w:t>
      </w:r>
      <w:r w:rsidR="00AA689B">
        <w:t>Yemen – furthered the humanitarian despair</w:t>
      </w:r>
    </w:p>
    <w:p w14:paraId="04770A51" w14:textId="65D380EB" w:rsidR="00AA689B" w:rsidRDefault="00AA689B" w:rsidP="00AA689B">
      <w:pPr>
        <w:pStyle w:val="ListParagraph"/>
      </w:pPr>
    </w:p>
    <w:p w14:paraId="7E0599C0" w14:textId="37E8478C" w:rsidR="00AA689B" w:rsidRDefault="00AA689B" w:rsidP="00AA689B">
      <w:pPr>
        <w:pStyle w:val="ListParagraph"/>
      </w:pPr>
    </w:p>
    <w:p w14:paraId="650D95CE" w14:textId="73320D52" w:rsidR="00AA689B" w:rsidRPr="00AA689B" w:rsidRDefault="00AA689B" w:rsidP="00AA689B">
      <w:pPr>
        <w:rPr>
          <w:b/>
        </w:rPr>
      </w:pPr>
      <w:r w:rsidRPr="00AA689B">
        <w:rPr>
          <w:b/>
        </w:rPr>
        <w:t>No Peace Talks</w:t>
      </w:r>
    </w:p>
    <w:p w14:paraId="6235FA86" w14:textId="722F6AD0" w:rsidR="00AA689B" w:rsidRDefault="00AA689B" w:rsidP="00AA689B">
      <w:pPr>
        <w:pStyle w:val="ListParagraph"/>
        <w:numPr>
          <w:ilvl w:val="0"/>
          <w:numId w:val="7"/>
        </w:numPr>
      </w:pPr>
      <w:r>
        <w:t>Started and stopped</w:t>
      </w:r>
    </w:p>
    <w:p w14:paraId="20218F6C" w14:textId="6E34EB70" w:rsidR="00AA689B" w:rsidRDefault="00AA689B" w:rsidP="00AA689B">
      <w:pPr>
        <w:pStyle w:val="ListParagraph"/>
        <w:numPr>
          <w:ilvl w:val="0"/>
          <w:numId w:val="7"/>
        </w:numPr>
      </w:pPr>
      <w:r>
        <w:t>Execution of Saleh by Houthis in Dec. 2017</w:t>
      </w:r>
    </w:p>
    <w:p w14:paraId="7F390E8F" w14:textId="77777777" w:rsidR="00AA689B" w:rsidRDefault="00AA689B" w:rsidP="00AA689B">
      <w:pPr>
        <w:pStyle w:val="ListParagraph"/>
      </w:pPr>
    </w:p>
    <w:p w14:paraId="76F1E366" w14:textId="3A6F95F9" w:rsidR="00AA689B" w:rsidRDefault="00724B39" w:rsidP="00AA689B">
      <w:pPr>
        <w:pStyle w:val="ListParagraph"/>
      </w:pPr>
      <w:r>
        <w:t>______________________________________________________________________________</w:t>
      </w:r>
    </w:p>
    <w:p w14:paraId="08DBEA5A" w14:textId="6F46DCC0" w:rsidR="004D14DC" w:rsidRDefault="004D14DC" w:rsidP="004D14DC">
      <w:pPr>
        <w:ind w:left="360"/>
      </w:pPr>
    </w:p>
    <w:p w14:paraId="0C8FABD0" w14:textId="6AE27AE8" w:rsidR="004D14DC" w:rsidRPr="00724B39" w:rsidRDefault="00674E5C" w:rsidP="004D14DC">
      <w:pPr>
        <w:ind w:left="360"/>
      </w:pPr>
      <w:r w:rsidRPr="00724B39">
        <w:t xml:space="preserve"> </w:t>
      </w:r>
      <w:r w:rsidR="00724B39" w:rsidRPr="00724B39">
        <w:t>“</w:t>
      </w:r>
      <w:r w:rsidRPr="00724B39">
        <w:t>Yemen</w:t>
      </w:r>
      <w:r w:rsidR="00724B39" w:rsidRPr="00724B39">
        <w:t>”, Britannica School, accessed March 20, 2019, https://school.eb.com/levels/high/article/Yemen/110511</w:t>
      </w:r>
    </w:p>
    <w:p w14:paraId="38CA266B" w14:textId="3853002D" w:rsidR="00674E5C" w:rsidRDefault="00674E5C" w:rsidP="004D14DC">
      <w:pPr>
        <w:ind w:left="360"/>
      </w:pPr>
      <w:r w:rsidRPr="00724B39">
        <w:t>Article 2 – encyclopedia</w:t>
      </w:r>
    </w:p>
    <w:p w14:paraId="6661FD6A" w14:textId="30269335" w:rsidR="00674E5C" w:rsidRPr="00674E5C" w:rsidRDefault="00674E5C" w:rsidP="004D14DC">
      <w:pPr>
        <w:ind w:left="360"/>
        <w:rPr>
          <w:b/>
        </w:rPr>
      </w:pPr>
      <w:r w:rsidRPr="00674E5C">
        <w:rPr>
          <w:b/>
        </w:rPr>
        <w:t>History of Yemen</w:t>
      </w:r>
    </w:p>
    <w:p w14:paraId="52EA2F2B" w14:textId="77777777" w:rsidR="00674E5C" w:rsidRDefault="00674E5C" w:rsidP="004D14DC">
      <w:pPr>
        <w:ind w:left="360"/>
      </w:pPr>
    </w:p>
    <w:p w14:paraId="347AABE7" w14:textId="33FCA15D" w:rsidR="002D0332" w:rsidRPr="00674E5C" w:rsidRDefault="00674E5C" w:rsidP="00674E5C">
      <w:pPr>
        <w:pStyle w:val="ListParagraph"/>
        <w:numPr>
          <w:ilvl w:val="0"/>
          <w:numId w:val="8"/>
        </w:numPr>
        <w:rPr>
          <w:rFonts w:ascii="Helvetica" w:hAnsi="Helvetica" w:cs="Helvetica"/>
          <w:color w:val="000000"/>
          <w:shd w:val="clear" w:color="auto" w:fill="FFFFFF"/>
        </w:rPr>
      </w:pPr>
      <w:r>
        <w:t xml:space="preserve">Zaydi Islam in the 800s CE, named after </w:t>
      </w:r>
      <w:bookmarkStart w:id="1" w:name="_Hlk4012232"/>
      <w:r w:rsidRPr="00674E5C">
        <w:t xml:space="preserve">Zayd ibn </w:t>
      </w:r>
      <w:proofErr w:type="spellStart"/>
      <w:r w:rsidRPr="00674E5C">
        <w:t>ʿAlī</w:t>
      </w:r>
      <w:bookmarkEnd w:id="1"/>
      <w:proofErr w:type="spellEnd"/>
    </w:p>
    <w:p w14:paraId="7DC73084" w14:textId="33FF4372" w:rsidR="00674E5C" w:rsidRDefault="00674E5C" w:rsidP="00674E5C">
      <w:pPr>
        <w:pStyle w:val="ListParagraph"/>
        <w:numPr>
          <w:ilvl w:val="0"/>
          <w:numId w:val="8"/>
        </w:numPr>
      </w:pPr>
      <w:r w:rsidRPr="00674E5C">
        <w:t>Coffee beans ‘discovered’ and popularized in the 1400s, brought attention to the region for trade</w:t>
      </w:r>
    </w:p>
    <w:p w14:paraId="62CB2D00" w14:textId="7B834E5B" w:rsidR="00674E5C" w:rsidRDefault="00674E5C" w:rsidP="00674E5C">
      <w:pPr>
        <w:pStyle w:val="ListParagraph"/>
        <w:numPr>
          <w:ilvl w:val="1"/>
          <w:numId w:val="8"/>
        </w:numPr>
      </w:pPr>
      <w:r>
        <w:t>Leading to conflict between Egypt, Ottoman Empire and various European powers</w:t>
      </w:r>
      <w:r w:rsidR="00724B39">
        <w:t xml:space="preserve"> </w:t>
      </w:r>
      <w:r w:rsidR="00724B39" w:rsidRPr="00724B39">
        <w:rPr>
          <w:highlight w:val="yellow"/>
        </w:rPr>
        <w:t>[theme idea]</w:t>
      </w:r>
    </w:p>
    <w:p w14:paraId="1E8C7D63" w14:textId="1C3FE334" w:rsidR="00674E5C" w:rsidRDefault="00674E5C" w:rsidP="00674E5C">
      <w:pPr>
        <w:pStyle w:val="ListParagraph"/>
        <w:numPr>
          <w:ilvl w:val="1"/>
          <w:numId w:val="8"/>
        </w:numPr>
      </w:pPr>
      <w:r>
        <w:t>But only lasted until the 1700s</w:t>
      </w:r>
    </w:p>
    <w:p w14:paraId="59FC03D4" w14:textId="6001E757" w:rsidR="00674E5C" w:rsidRDefault="00674E5C" w:rsidP="00674E5C">
      <w:pPr>
        <w:pStyle w:val="ListParagraph"/>
        <w:numPr>
          <w:ilvl w:val="0"/>
          <w:numId w:val="8"/>
        </w:numPr>
      </w:pPr>
      <w:r>
        <w:t>British controlled Aden starting in 1839</w:t>
      </w:r>
    </w:p>
    <w:p w14:paraId="4414EF90" w14:textId="239946BB" w:rsidR="00674E5C" w:rsidRDefault="00674E5C" w:rsidP="00674E5C">
      <w:pPr>
        <w:pStyle w:val="ListParagraph"/>
        <w:numPr>
          <w:ilvl w:val="0"/>
          <w:numId w:val="8"/>
        </w:numPr>
      </w:pPr>
      <w:r>
        <w:t>Ottomans in North Yemen</w:t>
      </w:r>
    </w:p>
    <w:p w14:paraId="4C50DDCB" w14:textId="220CAF00" w:rsidR="00674E5C" w:rsidRPr="00674E5C" w:rsidRDefault="00674E5C" w:rsidP="00674E5C">
      <w:pPr>
        <w:pStyle w:val="ListParagraph"/>
      </w:pPr>
    </w:p>
    <w:p w14:paraId="597BE267" w14:textId="72771501" w:rsidR="00674E5C" w:rsidRDefault="00674E5C" w:rsidP="00674E5C">
      <w:pPr>
        <w:ind w:firstLine="360"/>
        <w:rPr>
          <w:b/>
        </w:rPr>
      </w:pPr>
      <w:r w:rsidRPr="00674E5C">
        <w:rPr>
          <w:b/>
        </w:rPr>
        <w:lastRenderedPageBreak/>
        <w:t>Suez Canal</w:t>
      </w:r>
    </w:p>
    <w:p w14:paraId="5D6DAC71" w14:textId="49D12FE7" w:rsidR="00674E5C" w:rsidRDefault="00674E5C" w:rsidP="00674E5C">
      <w:pPr>
        <w:pStyle w:val="ListParagraph"/>
        <w:numPr>
          <w:ilvl w:val="0"/>
          <w:numId w:val="9"/>
        </w:numPr>
      </w:pPr>
      <w:r w:rsidRPr="00674E5C">
        <w:t xml:space="preserve">Opened in </w:t>
      </w:r>
      <w:r w:rsidRPr="006B68F0">
        <w:rPr>
          <w:highlight w:val="magenta"/>
        </w:rPr>
        <w:t>1869</w:t>
      </w:r>
    </w:p>
    <w:p w14:paraId="79279877" w14:textId="2D835270" w:rsidR="00674E5C" w:rsidRDefault="00674E5C" w:rsidP="00674E5C">
      <w:pPr>
        <w:pStyle w:val="ListParagraph"/>
        <w:numPr>
          <w:ilvl w:val="0"/>
          <w:numId w:val="9"/>
        </w:numPr>
      </w:pPr>
      <w:bookmarkStart w:id="2" w:name="_Hlk4093831"/>
      <w:r>
        <w:t>Brought more attention to the Red Sea area</w:t>
      </w:r>
    </w:p>
    <w:p w14:paraId="21FE52D4" w14:textId="03F3E3F8" w:rsidR="00674E5C" w:rsidRDefault="00674E5C" w:rsidP="00674E5C">
      <w:pPr>
        <w:pStyle w:val="ListParagraph"/>
        <w:numPr>
          <w:ilvl w:val="0"/>
          <w:numId w:val="9"/>
        </w:numPr>
      </w:pPr>
      <w:r>
        <w:t>Both British and Ottomans expanded out from the centres of their territories</w:t>
      </w:r>
    </w:p>
    <w:p w14:paraId="3E7D5F96" w14:textId="1E7A6218" w:rsidR="00674E5C" w:rsidRDefault="00674E5C" w:rsidP="00674E5C">
      <w:pPr>
        <w:pStyle w:val="ListParagraph"/>
        <w:numPr>
          <w:ilvl w:val="1"/>
          <w:numId w:val="9"/>
        </w:numPr>
      </w:pPr>
      <w:r>
        <w:t>Border issues ensued</w:t>
      </w:r>
    </w:p>
    <w:p w14:paraId="5811F09C" w14:textId="24AE2A63" w:rsidR="00674E5C" w:rsidRDefault="00674E5C" w:rsidP="00674E5C">
      <w:pPr>
        <w:pStyle w:val="ListParagraph"/>
        <w:numPr>
          <w:ilvl w:val="1"/>
          <w:numId w:val="9"/>
        </w:numPr>
      </w:pPr>
      <w:r>
        <w:t>Were eventually determined by non-Yemenis (an issue in the fu</w:t>
      </w:r>
      <w:r w:rsidR="00E41924">
        <w:t>t</w:t>
      </w:r>
      <w:r>
        <w:t>ure</w:t>
      </w:r>
      <w:r w:rsidR="00E41924">
        <w:t xml:space="preserve"> - </w:t>
      </w:r>
      <w:r w:rsidR="00E41924" w:rsidRPr="00E41924">
        <w:rPr>
          <w:highlight w:val="yellow"/>
        </w:rPr>
        <w:t>theme</w:t>
      </w:r>
      <w:r>
        <w:t>)</w:t>
      </w:r>
    </w:p>
    <w:bookmarkEnd w:id="2"/>
    <w:p w14:paraId="17B9FBF6" w14:textId="2DAC1289" w:rsidR="00A21442" w:rsidRDefault="006C68A2" w:rsidP="00A21442">
      <w:pPr>
        <w:pStyle w:val="ListParagraph"/>
        <w:numPr>
          <w:ilvl w:val="0"/>
          <w:numId w:val="9"/>
        </w:numPr>
      </w:pPr>
      <w:r>
        <w:t>Even a</w:t>
      </w:r>
      <w:r w:rsidR="00A21442">
        <w:t>s tribes showed some allegiance to Britain, they didn’t like a lot of the modern policies of Aden (including a lot of foreigners)</w:t>
      </w:r>
    </w:p>
    <w:p w14:paraId="3757277C" w14:textId="132B85D0" w:rsidR="00A21442" w:rsidRDefault="00A21442" w:rsidP="00A21442">
      <w:pPr>
        <w:pStyle w:val="ListParagraph"/>
        <w:numPr>
          <w:ilvl w:val="0"/>
          <w:numId w:val="9"/>
        </w:numPr>
      </w:pPr>
      <w:r>
        <w:t>Following an int’l trend, Britain announced it would leave Aden</w:t>
      </w:r>
      <w:r w:rsidR="000E7D4A">
        <w:t xml:space="preserve"> for it to become independent</w:t>
      </w:r>
    </w:p>
    <w:p w14:paraId="07B927A6" w14:textId="77777777" w:rsidR="000E7D4A" w:rsidRDefault="000E7D4A" w:rsidP="00E41924">
      <w:pPr>
        <w:pStyle w:val="ListParagraph"/>
        <w:ind w:left="1080"/>
      </w:pPr>
    </w:p>
    <w:p w14:paraId="6DA9A0A9" w14:textId="77777777" w:rsidR="00A21442" w:rsidRDefault="00A21442" w:rsidP="00A21442"/>
    <w:p w14:paraId="05A0DABC" w14:textId="02A84C75" w:rsidR="00674E5C" w:rsidRPr="00A21442" w:rsidRDefault="00674E5C" w:rsidP="00A21442">
      <w:pPr>
        <w:rPr>
          <w:b/>
        </w:rPr>
      </w:pPr>
      <w:r w:rsidRPr="00A21442">
        <w:rPr>
          <w:b/>
        </w:rPr>
        <w:t>North</w:t>
      </w:r>
      <w:r w:rsidR="000E7D4A">
        <w:rPr>
          <w:b/>
        </w:rPr>
        <w:t>ern</w:t>
      </w:r>
      <w:r w:rsidRPr="00A21442">
        <w:rPr>
          <w:b/>
        </w:rPr>
        <w:t xml:space="preserve"> Yemen</w:t>
      </w:r>
    </w:p>
    <w:p w14:paraId="5407ABC0" w14:textId="17F8FA86" w:rsidR="00674E5C" w:rsidRDefault="00674E5C" w:rsidP="00A21442">
      <w:pPr>
        <w:pStyle w:val="ListParagraph"/>
        <w:numPr>
          <w:ilvl w:val="0"/>
          <w:numId w:val="10"/>
        </w:numPr>
      </w:pPr>
      <w:r>
        <w:t xml:space="preserve">Ottomans defeated in WWI and </w:t>
      </w:r>
      <w:r w:rsidR="00A21442">
        <w:t>North became independent</w:t>
      </w:r>
    </w:p>
    <w:p w14:paraId="5949B88D" w14:textId="4DB87AB6" w:rsidR="00A21442" w:rsidRDefault="00A21442" w:rsidP="00A21442">
      <w:pPr>
        <w:pStyle w:val="ListParagraph"/>
        <w:numPr>
          <w:ilvl w:val="0"/>
          <w:numId w:val="10"/>
        </w:numPr>
      </w:pPr>
      <w:r>
        <w:t xml:space="preserve">Zaydi Imam gained political power: </w:t>
      </w:r>
      <w:hyperlink r:id="rId8" w:history="1">
        <w:proofErr w:type="spellStart"/>
        <w:r w:rsidRPr="006C68A2">
          <w:rPr>
            <w:rStyle w:val="Hyperlink"/>
            <w:rFonts w:ascii="Helvetica" w:hAnsi="Helvetica" w:cs="Helvetica"/>
            <w:color w:val="006DC1"/>
            <w:highlight w:val="magenta"/>
            <w:shd w:val="clear" w:color="auto" w:fill="FFFFFF"/>
          </w:rPr>
          <w:t>Yaḥyā</w:t>
        </w:r>
        <w:proofErr w:type="spellEnd"/>
        <w:r>
          <w:rPr>
            <w:rStyle w:val="Hyperlink"/>
            <w:rFonts w:ascii="Helvetica" w:hAnsi="Helvetica" w:cs="Helvetica"/>
            <w:color w:val="006DC1"/>
            <w:shd w:val="clear" w:color="auto" w:fill="FFFFFF"/>
          </w:rPr>
          <w:t xml:space="preserve"> </w:t>
        </w:r>
        <w:proofErr w:type="spellStart"/>
        <w:r>
          <w:rPr>
            <w:rStyle w:val="Hyperlink"/>
            <w:rFonts w:ascii="Helvetica" w:hAnsi="Helvetica" w:cs="Helvetica"/>
            <w:color w:val="006DC1"/>
            <w:shd w:val="clear" w:color="auto" w:fill="FFFFFF"/>
          </w:rPr>
          <w:t>Maḥmūd</w:t>
        </w:r>
        <w:proofErr w:type="spellEnd"/>
        <w:r>
          <w:rPr>
            <w:rStyle w:val="Hyperlink"/>
            <w:rFonts w:ascii="Helvetica" w:hAnsi="Helvetica" w:cs="Helvetica"/>
            <w:color w:val="006DC1"/>
            <w:shd w:val="clear" w:color="auto" w:fill="FFFFFF"/>
          </w:rPr>
          <w:t xml:space="preserve"> al-</w:t>
        </w:r>
        <w:proofErr w:type="spellStart"/>
        <w:r>
          <w:rPr>
            <w:rStyle w:val="Hyperlink"/>
            <w:rFonts w:ascii="Helvetica" w:hAnsi="Helvetica" w:cs="Helvetica"/>
            <w:color w:val="006DC1"/>
            <w:shd w:val="clear" w:color="auto" w:fill="FFFFFF"/>
          </w:rPr>
          <w:t>Mutawwakil</w:t>
        </w:r>
        <w:proofErr w:type="spellEnd"/>
      </w:hyperlink>
      <w:r>
        <w:t xml:space="preserve"> – tried to modernize by sending people to Iraq to learn new military methods</w:t>
      </w:r>
    </w:p>
    <w:p w14:paraId="17A011C8" w14:textId="0EC80270" w:rsidR="00A21442" w:rsidRDefault="00A21442" w:rsidP="00A21442">
      <w:pPr>
        <w:pStyle w:val="ListParagraph"/>
        <w:numPr>
          <w:ilvl w:val="0"/>
          <w:numId w:val="10"/>
        </w:numPr>
      </w:pPr>
      <w:r>
        <w:t>Had some interest in expanding territory, including into historically Yemeni areas, and into Saudi Arabia (that old border decided by non-Yemenis wasn’t seen as legitimate to them), and of course this threatened the south</w:t>
      </w:r>
    </w:p>
    <w:p w14:paraId="2A12418E" w14:textId="3ECF03FA" w:rsidR="00A21442" w:rsidRDefault="00A21442" w:rsidP="00A21442">
      <w:pPr>
        <w:pStyle w:val="ListParagraph"/>
        <w:numPr>
          <w:ilvl w:val="0"/>
          <w:numId w:val="10"/>
        </w:numPr>
      </w:pPr>
      <w:r>
        <w:t xml:space="preserve">But Yahya wasn’t popular and was assassinated in </w:t>
      </w:r>
      <w:r w:rsidRPr="00AC4B3E">
        <w:rPr>
          <w:highlight w:val="magenta"/>
        </w:rPr>
        <w:t>1948</w:t>
      </w:r>
    </w:p>
    <w:p w14:paraId="26D85321" w14:textId="0E30B817" w:rsidR="00A21442" w:rsidRDefault="00A21442" w:rsidP="00A21442">
      <w:pPr>
        <w:pStyle w:val="ListParagraph"/>
        <w:numPr>
          <w:ilvl w:val="0"/>
          <w:numId w:val="10"/>
        </w:numPr>
      </w:pPr>
      <w:r>
        <w:t>His son (Ahmad) took power claiming to be different, but he continued along the same ‘repressive’ lines</w:t>
      </w:r>
    </w:p>
    <w:p w14:paraId="7E12F9EE" w14:textId="5D135F11" w:rsidR="00A21442" w:rsidRDefault="00A21442" w:rsidP="00A21442">
      <w:pPr>
        <w:pStyle w:val="ListParagraph"/>
        <w:numPr>
          <w:ilvl w:val="0"/>
          <w:numId w:val="10"/>
        </w:numPr>
      </w:pPr>
      <w:r>
        <w:t>Many of the smaller regions felt that it was better to cooperate with British because under Ahmad’s rule their power would be reduced</w:t>
      </w:r>
    </w:p>
    <w:p w14:paraId="4B32F4B4" w14:textId="7960D130" w:rsidR="00A21442" w:rsidRDefault="000E7D4A" w:rsidP="00A21442">
      <w:pPr>
        <w:pStyle w:val="ListParagraph"/>
        <w:numPr>
          <w:ilvl w:val="0"/>
          <w:numId w:val="10"/>
        </w:numPr>
      </w:pPr>
      <w:r>
        <w:t>After Ahmad’s death in 1962, his son took power but was soon overthrown with the establishment of North Yemen (Yemen Arab Republic)</w:t>
      </w:r>
    </w:p>
    <w:p w14:paraId="2B693ECA" w14:textId="229702E0" w:rsidR="00A21442" w:rsidRDefault="00A21442" w:rsidP="00A21442">
      <w:pPr>
        <w:pStyle w:val="ListParagraph"/>
      </w:pPr>
    </w:p>
    <w:p w14:paraId="1656213F" w14:textId="01462783" w:rsidR="00A21442" w:rsidRDefault="00A21442" w:rsidP="00A21442">
      <w:pPr>
        <w:pStyle w:val="ListParagraph"/>
      </w:pPr>
    </w:p>
    <w:p w14:paraId="7B6673D9" w14:textId="760262DF" w:rsidR="00A21442" w:rsidRPr="00A21442" w:rsidRDefault="00A21442" w:rsidP="00A21442">
      <w:pPr>
        <w:pStyle w:val="ListParagraph"/>
        <w:ind w:left="0"/>
        <w:rPr>
          <w:b/>
        </w:rPr>
      </w:pPr>
      <w:r w:rsidRPr="00A21442">
        <w:rPr>
          <w:b/>
        </w:rPr>
        <w:t>South</w:t>
      </w:r>
      <w:r w:rsidR="000E7D4A">
        <w:rPr>
          <w:b/>
        </w:rPr>
        <w:t>ern</w:t>
      </w:r>
      <w:r w:rsidRPr="00A21442">
        <w:rPr>
          <w:b/>
        </w:rPr>
        <w:t xml:space="preserve"> Yemen</w:t>
      </w:r>
    </w:p>
    <w:p w14:paraId="6C374A98" w14:textId="01C5DE02" w:rsidR="00A21442" w:rsidRDefault="00A21442" w:rsidP="00A21442">
      <w:pPr>
        <w:pStyle w:val="ListParagraph"/>
        <w:numPr>
          <w:ilvl w:val="0"/>
          <w:numId w:val="11"/>
        </w:numPr>
      </w:pPr>
      <w:r>
        <w:t>British also tried to expand and consolidate their control, especially by bringing warring tribes under control</w:t>
      </w:r>
    </w:p>
    <w:p w14:paraId="1EE2A861" w14:textId="6B4FA8E1" w:rsidR="000E7D4A" w:rsidRDefault="000E7D4A" w:rsidP="00A21442">
      <w:pPr>
        <w:pStyle w:val="ListParagraph"/>
        <w:numPr>
          <w:ilvl w:val="0"/>
          <w:numId w:val="11"/>
        </w:numPr>
      </w:pPr>
      <w:r>
        <w:t>Many inspired by North Yemen’s independence</w:t>
      </w:r>
    </w:p>
    <w:p w14:paraId="6A0EB825" w14:textId="21214077" w:rsidR="000E7D4A" w:rsidRDefault="000E7D4A" w:rsidP="000E7D4A">
      <w:pPr>
        <w:pStyle w:val="ListParagraph"/>
        <w:numPr>
          <w:ilvl w:val="1"/>
          <w:numId w:val="11"/>
        </w:numPr>
      </w:pPr>
      <w:r>
        <w:t xml:space="preserve">But there was much division (including physical fighting), mainly between National Liberation </w:t>
      </w:r>
      <w:proofErr w:type="gramStart"/>
      <w:r>
        <w:t>Front  (</w:t>
      </w:r>
      <w:proofErr w:type="gramEnd"/>
      <w:r>
        <w:t>NLF) (radical) and Front for the Liberation of Occupied South Yemen (FLOSY)</w:t>
      </w:r>
    </w:p>
    <w:p w14:paraId="13B2DC31" w14:textId="45876D5D" w:rsidR="000E7D4A" w:rsidRDefault="000E7D4A" w:rsidP="000E7D4A">
      <w:pPr>
        <w:pStyle w:val="ListParagraph"/>
        <w:numPr>
          <w:ilvl w:val="0"/>
          <w:numId w:val="11"/>
        </w:numPr>
      </w:pPr>
      <w:r>
        <w:t xml:space="preserve">Britain handed over South Yemen to NLF in </w:t>
      </w:r>
      <w:r w:rsidRPr="00AC4B3E">
        <w:rPr>
          <w:highlight w:val="magenta"/>
        </w:rPr>
        <w:t>1967</w:t>
      </w:r>
    </w:p>
    <w:p w14:paraId="1EF90588" w14:textId="1246156D" w:rsidR="00A21442" w:rsidRDefault="00A21442" w:rsidP="00674E5C">
      <w:pPr>
        <w:pStyle w:val="ListParagraph"/>
        <w:ind w:left="1080"/>
      </w:pPr>
    </w:p>
    <w:p w14:paraId="25B0BB29" w14:textId="0808CF17" w:rsidR="000E7D4A" w:rsidRDefault="000E7D4A" w:rsidP="00674E5C">
      <w:pPr>
        <w:pStyle w:val="ListParagraph"/>
        <w:ind w:left="1080"/>
      </w:pPr>
    </w:p>
    <w:p w14:paraId="54FD6BDD" w14:textId="32752F7A" w:rsidR="000E7D4A" w:rsidRPr="000E7D4A" w:rsidRDefault="000E7D4A" w:rsidP="000E7D4A">
      <w:pPr>
        <w:pStyle w:val="ListParagraph"/>
        <w:ind w:left="0"/>
        <w:rPr>
          <w:b/>
        </w:rPr>
      </w:pPr>
      <w:r w:rsidRPr="000E7D4A">
        <w:rPr>
          <w:b/>
        </w:rPr>
        <w:t>North Yemen</w:t>
      </w:r>
    </w:p>
    <w:p w14:paraId="54AB2785" w14:textId="44B573B2" w:rsidR="000E7D4A" w:rsidRPr="000E7D4A" w:rsidRDefault="000E7D4A" w:rsidP="000E7D4A">
      <w:pPr>
        <w:pStyle w:val="ListParagraph"/>
        <w:numPr>
          <w:ilvl w:val="0"/>
          <w:numId w:val="11"/>
        </w:numPr>
      </w:pPr>
      <w:r>
        <w:t xml:space="preserve">Led by </w:t>
      </w:r>
      <w:r>
        <w:rPr>
          <w:rFonts w:ascii="Helvetica" w:hAnsi="Helvetica" w:cs="Helvetica"/>
          <w:color w:val="000000"/>
          <w:shd w:val="clear" w:color="auto" w:fill="FFFFFF"/>
        </w:rPr>
        <w:t xml:space="preserve">Abd </w:t>
      </w:r>
      <w:proofErr w:type="spellStart"/>
      <w:r>
        <w:rPr>
          <w:rFonts w:ascii="Helvetica" w:hAnsi="Helvetica" w:cs="Helvetica"/>
          <w:color w:val="000000"/>
          <w:shd w:val="clear" w:color="auto" w:fill="FFFFFF"/>
        </w:rPr>
        <w:t>Allāh</w:t>
      </w:r>
      <w:proofErr w:type="spellEnd"/>
      <w:r>
        <w:rPr>
          <w:rFonts w:ascii="Helvetica" w:hAnsi="Helvetica" w:cs="Helvetica"/>
          <w:color w:val="000000"/>
          <w:shd w:val="clear" w:color="auto" w:fill="FFFFFF"/>
        </w:rPr>
        <w:t xml:space="preserve"> al-</w:t>
      </w:r>
      <w:proofErr w:type="spellStart"/>
      <w:r>
        <w:rPr>
          <w:rFonts w:ascii="Helvetica" w:hAnsi="Helvetica" w:cs="Helvetica"/>
          <w:color w:val="000000"/>
          <w:shd w:val="clear" w:color="auto" w:fill="FFFFFF"/>
        </w:rPr>
        <w:t>Sallāl</w:t>
      </w:r>
      <w:proofErr w:type="spellEnd"/>
    </w:p>
    <w:p w14:paraId="00243FCC" w14:textId="180B4106" w:rsidR="000E7D4A" w:rsidRDefault="000E7D4A" w:rsidP="000E7D4A">
      <w:pPr>
        <w:pStyle w:val="ListParagraph"/>
        <w:numPr>
          <w:ilvl w:val="0"/>
          <w:numId w:val="11"/>
        </w:numPr>
      </w:pPr>
      <w:r w:rsidRPr="000E7D4A">
        <w:t xml:space="preserve">Allied with Egypt </w:t>
      </w:r>
    </w:p>
    <w:p w14:paraId="02CA4738" w14:textId="54AF03E0" w:rsidR="000E7D4A" w:rsidRDefault="000E7D4A" w:rsidP="000E7D4A">
      <w:pPr>
        <w:pStyle w:val="ListParagraph"/>
        <w:numPr>
          <w:ilvl w:val="0"/>
          <w:numId w:val="11"/>
        </w:numPr>
      </w:pPr>
      <w:r>
        <w:lastRenderedPageBreak/>
        <w:t>Meanwhile, the imam came under Saudi protection</w:t>
      </w:r>
    </w:p>
    <w:p w14:paraId="593485E2" w14:textId="18C82457" w:rsidR="000E7D4A" w:rsidRDefault="000E7D4A" w:rsidP="000E7D4A">
      <w:pPr>
        <w:pStyle w:val="ListParagraph"/>
        <w:numPr>
          <w:ilvl w:val="0"/>
          <w:numId w:val="11"/>
        </w:numPr>
      </w:pPr>
      <w:r>
        <w:t>Civil war</w:t>
      </w:r>
      <w:r w:rsidR="008E3F49">
        <w:t xml:space="preserve"> – republicans vs. religious royalists loyal to the imam</w:t>
      </w:r>
    </w:p>
    <w:p w14:paraId="799D8E95" w14:textId="6323890B" w:rsidR="008E3F49" w:rsidRDefault="008E3F49" w:rsidP="008E3F49">
      <w:pPr>
        <w:pStyle w:val="ListParagraph"/>
        <w:numPr>
          <w:ilvl w:val="1"/>
          <w:numId w:val="11"/>
        </w:numPr>
      </w:pPr>
      <w:r>
        <w:t>Egypt and USSR supported the republicans</w:t>
      </w:r>
    </w:p>
    <w:p w14:paraId="654D5817" w14:textId="6DD93D1C" w:rsidR="008E3F49" w:rsidRDefault="008E3F49" w:rsidP="008E3F49">
      <w:pPr>
        <w:pStyle w:val="ListParagraph"/>
        <w:numPr>
          <w:ilvl w:val="1"/>
          <w:numId w:val="11"/>
        </w:numPr>
      </w:pPr>
      <w:r>
        <w:t>Saudis, Iran and Jordan supported the royalists</w:t>
      </w:r>
    </w:p>
    <w:p w14:paraId="420A4951" w14:textId="19B60CC1" w:rsidR="008E3F49" w:rsidRDefault="008E3F49" w:rsidP="008E3F49">
      <w:pPr>
        <w:pStyle w:val="ListParagraph"/>
        <w:numPr>
          <w:ilvl w:val="0"/>
          <w:numId w:val="11"/>
        </w:numPr>
      </w:pPr>
      <w:r>
        <w:t>Compromise of 1970 (everyone saw that cooperation would have to come eventually)</w:t>
      </w:r>
    </w:p>
    <w:p w14:paraId="7813FD62" w14:textId="54D074DF" w:rsidR="008E3F49" w:rsidRDefault="008E3F49" w:rsidP="008E3F49">
      <w:pPr>
        <w:pStyle w:val="ListParagraph"/>
        <w:numPr>
          <w:ilvl w:val="1"/>
          <w:numId w:val="11"/>
        </w:numPr>
      </w:pPr>
      <w:r>
        <w:t>Republican gov’t with some positions held by royalists</w:t>
      </w:r>
    </w:p>
    <w:p w14:paraId="5C2070B8" w14:textId="0780F54C" w:rsidR="008E3F49" w:rsidRDefault="008E3F49" w:rsidP="008E3F49">
      <w:pPr>
        <w:pStyle w:val="ListParagraph"/>
        <w:numPr>
          <w:ilvl w:val="1"/>
          <w:numId w:val="11"/>
        </w:numPr>
      </w:pPr>
      <w:r>
        <w:t>Imam sent into exile in Britain and not to have power</w:t>
      </w:r>
    </w:p>
    <w:p w14:paraId="794F12D6" w14:textId="4B1BD868" w:rsidR="008E3F49" w:rsidRDefault="008E3F49" w:rsidP="008E3F49">
      <w:pPr>
        <w:pStyle w:val="ListParagraph"/>
        <w:numPr>
          <w:ilvl w:val="0"/>
          <w:numId w:val="11"/>
        </w:numPr>
      </w:pPr>
      <w:r>
        <w:t>By 1974, unhappy with the pace of reforms, military and some tribal elements took over and created a military gov’t that tried to create state institutions</w:t>
      </w:r>
    </w:p>
    <w:p w14:paraId="0649EEF8" w14:textId="1F6F794D" w:rsidR="008E3F49" w:rsidRDefault="008E3F49" w:rsidP="008E3F49">
      <w:pPr>
        <w:pStyle w:val="ListParagraph"/>
        <w:numPr>
          <w:ilvl w:val="1"/>
          <w:numId w:val="11"/>
        </w:numPr>
      </w:pPr>
      <w:r>
        <w:t>Not everyone happy and there were assassinations of 2 presidents</w:t>
      </w:r>
    </w:p>
    <w:bookmarkStart w:id="3" w:name="_Hlk4011922"/>
    <w:p w14:paraId="128D4D93" w14:textId="6420EE9E" w:rsidR="008E3F49" w:rsidRDefault="002856E6" w:rsidP="008E3F49">
      <w:pPr>
        <w:pStyle w:val="ListParagraph"/>
        <w:numPr>
          <w:ilvl w:val="0"/>
          <w:numId w:val="11"/>
        </w:numPr>
      </w:pPr>
      <w:r w:rsidRPr="006C68A2">
        <w:rPr>
          <w:highlight w:val="magenta"/>
        </w:rPr>
        <w:fldChar w:fldCharType="begin"/>
      </w:r>
      <w:r w:rsidRPr="006C68A2">
        <w:rPr>
          <w:highlight w:val="magenta"/>
        </w:rPr>
        <w:instrText xml:space="preserve"> HYPERLINK "https://school.eb.com/levels/high/article/%CA%BFAl%C4%AB-%CA%BFAbd-All%C4%81h-%E1%B9%A2%C4%81li%E1%B8%A5/342913" </w:instrText>
      </w:r>
      <w:r w:rsidRPr="006C68A2">
        <w:rPr>
          <w:highlight w:val="magenta"/>
        </w:rPr>
        <w:fldChar w:fldCharType="separate"/>
      </w:r>
      <w:proofErr w:type="spellStart"/>
      <w:r w:rsidR="008E3F49" w:rsidRPr="006C68A2">
        <w:rPr>
          <w:highlight w:val="magenta"/>
        </w:rPr>
        <w:t>Alī</w:t>
      </w:r>
      <w:proofErr w:type="spellEnd"/>
      <w:r w:rsidR="008E3F49" w:rsidRPr="006C68A2">
        <w:rPr>
          <w:highlight w:val="magenta"/>
        </w:rPr>
        <w:t xml:space="preserve"> </w:t>
      </w:r>
      <w:proofErr w:type="spellStart"/>
      <w:r w:rsidR="008E3F49" w:rsidRPr="006C68A2">
        <w:rPr>
          <w:highlight w:val="magenta"/>
        </w:rPr>
        <w:t>ʿAbd</w:t>
      </w:r>
      <w:proofErr w:type="spellEnd"/>
      <w:r w:rsidR="008E3F49" w:rsidRPr="006C68A2">
        <w:rPr>
          <w:highlight w:val="magenta"/>
        </w:rPr>
        <w:t xml:space="preserve"> </w:t>
      </w:r>
      <w:proofErr w:type="spellStart"/>
      <w:r w:rsidR="008E3F49" w:rsidRPr="006C68A2">
        <w:rPr>
          <w:highlight w:val="magenta"/>
        </w:rPr>
        <w:t>Allāh</w:t>
      </w:r>
      <w:proofErr w:type="spellEnd"/>
      <w:r w:rsidR="008E3F49" w:rsidRPr="006C68A2">
        <w:rPr>
          <w:highlight w:val="magenta"/>
        </w:rPr>
        <w:t xml:space="preserve"> </w:t>
      </w:r>
      <w:proofErr w:type="spellStart"/>
      <w:r w:rsidR="008E3F49" w:rsidRPr="006C68A2">
        <w:rPr>
          <w:highlight w:val="magenta"/>
        </w:rPr>
        <w:t>Ṣāliḥ</w:t>
      </w:r>
      <w:proofErr w:type="spellEnd"/>
      <w:r w:rsidRPr="006C68A2">
        <w:rPr>
          <w:highlight w:val="magenta"/>
        </w:rPr>
        <w:fldChar w:fldCharType="end"/>
      </w:r>
      <w:bookmarkEnd w:id="3"/>
      <w:r w:rsidR="008E3F49" w:rsidRPr="008E3F49">
        <w:t> managed to make some economic improvements and modernizations</w:t>
      </w:r>
    </w:p>
    <w:p w14:paraId="432F1F05" w14:textId="5B70CA7F" w:rsidR="000E7D4A" w:rsidRDefault="000E7D4A" w:rsidP="000E7D4A"/>
    <w:p w14:paraId="11154793" w14:textId="39ABEFA7" w:rsidR="000E7D4A" w:rsidRPr="000E7D4A" w:rsidRDefault="000E7D4A" w:rsidP="000E7D4A">
      <w:pPr>
        <w:rPr>
          <w:b/>
        </w:rPr>
      </w:pPr>
      <w:r w:rsidRPr="000E7D4A">
        <w:rPr>
          <w:b/>
        </w:rPr>
        <w:t>South Yemen</w:t>
      </w:r>
    </w:p>
    <w:p w14:paraId="1415AD9E" w14:textId="50C9F5B6" w:rsidR="000E7D4A" w:rsidRDefault="000E7D4A" w:rsidP="000E7D4A">
      <w:pPr>
        <w:pStyle w:val="ListParagraph"/>
        <w:numPr>
          <w:ilvl w:val="0"/>
          <w:numId w:val="12"/>
        </w:numPr>
      </w:pPr>
      <w:r>
        <w:t xml:space="preserve">People’s Republic of South Yemen formed </w:t>
      </w:r>
      <w:r w:rsidRPr="006C68A2">
        <w:rPr>
          <w:highlight w:val="magenta"/>
        </w:rPr>
        <w:t>1967</w:t>
      </w:r>
    </w:p>
    <w:p w14:paraId="6EE41BDC" w14:textId="3747B31C" w:rsidR="000E7D4A" w:rsidRDefault="000E7D4A" w:rsidP="000E7D4A">
      <w:pPr>
        <w:pStyle w:val="ListParagraph"/>
        <w:numPr>
          <w:ilvl w:val="0"/>
          <w:numId w:val="12"/>
        </w:numPr>
      </w:pPr>
      <w:r>
        <w:t>Became closely aligned with the USSR (who were looking for influence in the Middle East)</w:t>
      </w:r>
    </w:p>
    <w:p w14:paraId="1C8632D7" w14:textId="5171BE36" w:rsidR="000E7D4A" w:rsidRDefault="000E7D4A" w:rsidP="000E7D4A">
      <w:pPr>
        <w:pStyle w:val="ListParagraph"/>
        <w:numPr>
          <w:ilvl w:val="0"/>
          <w:numId w:val="12"/>
        </w:numPr>
      </w:pPr>
      <w:r>
        <w:t>Under Marxist influence it became the People’s Democratic Republic of Yemen in 1970</w:t>
      </w:r>
    </w:p>
    <w:p w14:paraId="0978756F" w14:textId="2D279413" w:rsidR="000E7D4A" w:rsidRDefault="000E7D4A" w:rsidP="008E3F49">
      <w:pPr>
        <w:pStyle w:val="ListParagraph"/>
      </w:pPr>
    </w:p>
    <w:p w14:paraId="62687A1D" w14:textId="5D2182E0" w:rsidR="008E3F49" w:rsidRDefault="008E3F49" w:rsidP="008E3F49">
      <w:pPr>
        <w:pStyle w:val="ListParagraph"/>
      </w:pPr>
    </w:p>
    <w:p w14:paraId="69A6AB22" w14:textId="0969261F" w:rsidR="008E3F49" w:rsidRPr="008E3F49" w:rsidRDefault="008E3F49" w:rsidP="008E3F49">
      <w:pPr>
        <w:pStyle w:val="ListParagraph"/>
        <w:ind w:left="0"/>
        <w:rPr>
          <w:b/>
        </w:rPr>
      </w:pPr>
      <w:r w:rsidRPr="008E3F49">
        <w:rPr>
          <w:b/>
        </w:rPr>
        <w:t>Talk of Unification</w:t>
      </w:r>
    </w:p>
    <w:p w14:paraId="21E8356D" w14:textId="6182CFA1" w:rsidR="008E3F49" w:rsidRDefault="008E3F49" w:rsidP="005300C6">
      <w:pPr>
        <w:pStyle w:val="ListParagraph"/>
        <w:numPr>
          <w:ilvl w:val="0"/>
          <w:numId w:val="13"/>
        </w:numPr>
      </w:pPr>
      <w:r>
        <w:t>Both sides talked but did little</w:t>
      </w:r>
    </w:p>
    <w:p w14:paraId="72643784" w14:textId="34752B34" w:rsidR="008E3F49" w:rsidRDefault="008E3F49" w:rsidP="005300C6">
      <w:pPr>
        <w:pStyle w:val="ListParagraph"/>
        <w:numPr>
          <w:ilvl w:val="0"/>
          <w:numId w:val="13"/>
        </w:numPr>
      </w:pPr>
      <w:r>
        <w:t xml:space="preserve">In fact, both sides sponsored </w:t>
      </w:r>
      <w:r w:rsidR="00E41924">
        <w:t xml:space="preserve">rebel </w:t>
      </w:r>
      <w:r>
        <w:t>movements inside the other</w:t>
      </w:r>
    </w:p>
    <w:p w14:paraId="7D30C8A2" w14:textId="52B72EBC" w:rsidR="008E3F49" w:rsidRDefault="008E3F49" w:rsidP="005300C6">
      <w:pPr>
        <w:pStyle w:val="ListParagraph"/>
        <w:numPr>
          <w:ilvl w:val="0"/>
          <w:numId w:val="13"/>
        </w:numPr>
      </w:pPr>
      <w:r>
        <w:t>Both sides also had major internal conflicts and factionalism</w:t>
      </w:r>
    </w:p>
    <w:p w14:paraId="5888B338" w14:textId="4F472B68" w:rsidR="008E3F49" w:rsidRDefault="008E3F49" w:rsidP="008E3F49">
      <w:pPr>
        <w:pStyle w:val="ListParagraph"/>
        <w:ind w:left="0"/>
      </w:pPr>
    </w:p>
    <w:p w14:paraId="78591D87" w14:textId="77777777" w:rsidR="005300C6" w:rsidRDefault="005300C6" w:rsidP="008E3F49">
      <w:pPr>
        <w:pStyle w:val="ListParagraph"/>
        <w:ind w:left="0"/>
      </w:pPr>
    </w:p>
    <w:p w14:paraId="695B226D" w14:textId="6AF7B233" w:rsidR="008E3F49" w:rsidRPr="00724B39" w:rsidRDefault="00724B39" w:rsidP="008E3F49">
      <w:pPr>
        <w:pStyle w:val="ListParagraph"/>
        <w:ind w:left="0"/>
        <w:rPr>
          <w:b/>
        </w:rPr>
      </w:pPr>
      <w:r w:rsidRPr="00724B39">
        <w:rPr>
          <w:b/>
        </w:rPr>
        <w:t xml:space="preserve">Unification of the 2 </w:t>
      </w:r>
      <w:proofErr w:type="spellStart"/>
      <w:r w:rsidRPr="00724B39">
        <w:rPr>
          <w:b/>
        </w:rPr>
        <w:t>Yemens</w:t>
      </w:r>
      <w:proofErr w:type="spellEnd"/>
    </w:p>
    <w:p w14:paraId="3B7C40F2" w14:textId="77777777" w:rsidR="00724B39" w:rsidRDefault="00724B39" w:rsidP="008E3F49">
      <w:pPr>
        <w:pStyle w:val="ListParagraph"/>
        <w:ind w:left="0"/>
      </w:pPr>
    </w:p>
    <w:p w14:paraId="404B3344" w14:textId="07F83E86" w:rsidR="008E3F49" w:rsidRDefault="00E41924" w:rsidP="008E3F49">
      <w:pPr>
        <w:pStyle w:val="ListParagraph"/>
        <w:ind w:left="0"/>
      </w:pPr>
      <w:r>
        <w:t xml:space="preserve">Reasons for </w:t>
      </w:r>
      <w:r w:rsidRPr="006C68A2">
        <w:rPr>
          <w:highlight w:val="magenta"/>
        </w:rPr>
        <w:t>1990</w:t>
      </w:r>
      <w:r>
        <w:t xml:space="preserve">: </w:t>
      </w:r>
    </w:p>
    <w:p w14:paraId="59835619" w14:textId="011DF454" w:rsidR="00E41924" w:rsidRDefault="00E41924" w:rsidP="00E41924">
      <w:pPr>
        <w:pStyle w:val="ListParagraph"/>
        <w:numPr>
          <w:ilvl w:val="0"/>
          <w:numId w:val="14"/>
        </w:numPr>
      </w:pPr>
      <w:r>
        <w:t>Discovery of oil in both regions – why bother going to war that would destroy the resource both sides wanted?</w:t>
      </w:r>
    </w:p>
    <w:p w14:paraId="7532F34F" w14:textId="2FE6D8B8" w:rsidR="00E41924" w:rsidRDefault="00E41924" w:rsidP="00E41924">
      <w:pPr>
        <w:pStyle w:val="ListParagraph"/>
        <w:numPr>
          <w:ilvl w:val="0"/>
          <w:numId w:val="14"/>
        </w:numPr>
      </w:pPr>
      <w:r>
        <w:t xml:space="preserve">USSR stopped funding eastern bloc countries who funded </w:t>
      </w:r>
      <w:r w:rsidR="00B82175">
        <w:t xml:space="preserve">South </w:t>
      </w:r>
      <w:r>
        <w:t>Yemen.</w:t>
      </w:r>
    </w:p>
    <w:p w14:paraId="3C19EC68" w14:textId="77777777" w:rsidR="00E41924" w:rsidRDefault="00E41924" w:rsidP="00E41924"/>
    <w:p w14:paraId="6DAD5FEE" w14:textId="7400B844" w:rsidR="00E41924" w:rsidRDefault="00E41924" w:rsidP="00E41924">
      <w:pPr>
        <w:pStyle w:val="ListParagraph"/>
        <w:numPr>
          <w:ilvl w:val="0"/>
          <w:numId w:val="15"/>
        </w:numPr>
      </w:pPr>
      <w:r>
        <w:t xml:space="preserve">The new state was supposed to be a democracy with the capital in Sanaa, and economic focus in Aden. </w:t>
      </w:r>
    </w:p>
    <w:p w14:paraId="5AA9FC51" w14:textId="310C8082" w:rsidR="00E41924" w:rsidRDefault="00E41924" w:rsidP="00E41924">
      <w:pPr>
        <w:pStyle w:val="ListParagraph"/>
        <w:numPr>
          <w:ilvl w:val="0"/>
          <w:numId w:val="15"/>
        </w:numPr>
      </w:pPr>
      <w:bookmarkStart w:id="4" w:name="_Hlk4095948"/>
      <w:r>
        <w:t xml:space="preserve">Transition didn’t go as planned and popularity not that high due to serious economic conditions going back to the </w:t>
      </w:r>
      <w:r w:rsidRPr="00B82175">
        <w:rPr>
          <w:b/>
        </w:rPr>
        <w:t>Gulf War</w:t>
      </w:r>
      <w:r>
        <w:t xml:space="preserve"> (Yemen didn’t join the US-Saudi side and Saudi sent many Yemeni foreign workers back and stopped supporting Yemen) – huge loss of income for the new state</w:t>
      </w:r>
    </w:p>
    <w:bookmarkEnd w:id="4"/>
    <w:p w14:paraId="47AACBA0" w14:textId="2E767D15" w:rsidR="00E41924" w:rsidRDefault="00E41924" w:rsidP="00E41924">
      <w:pPr>
        <w:pStyle w:val="ListParagraph"/>
        <w:numPr>
          <w:ilvl w:val="0"/>
          <w:numId w:val="15"/>
        </w:numPr>
      </w:pPr>
      <w:r>
        <w:t xml:space="preserve">Even with these troubles, elections for the new unified parliament were held in </w:t>
      </w:r>
      <w:r w:rsidRPr="006C68A2">
        <w:rPr>
          <w:highlight w:val="magenta"/>
        </w:rPr>
        <w:t>1993</w:t>
      </w:r>
      <w:r>
        <w:t xml:space="preserve"> with a </w:t>
      </w:r>
      <w:r w:rsidR="00327947">
        <w:t>coalition gov’t being the result</w:t>
      </w:r>
    </w:p>
    <w:p w14:paraId="036F53A9" w14:textId="7C01D3E5" w:rsidR="00E41924" w:rsidRDefault="00327947" w:rsidP="00E41924">
      <w:pPr>
        <w:pStyle w:val="ListParagraph"/>
        <w:numPr>
          <w:ilvl w:val="0"/>
          <w:numId w:val="15"/>
        </w:numPr>
      </w:pPr>
      <w:r>
        <w:t>But conflict didn’t go away – there was a 3-month War of Secession in 1994</w:t>
      </w:r>
    </w:p>
    <w:p w14:paraId="6D2AE609" w14:textId="5C2AA64A" w:rsidR="00327947" w:rsidRDefault="00327947" w:rsidP="00E41924">
      <w:pPr>
        <w:pStyle w:val="ListParagraph"/>
        <w:numPr>
          <w:ilvl w:val="0"/>
          <w:numId w:val="15"/>
        </w:numPr>
      </w:pPr>
      <w:r>
        <w:t>Gov’t became more repressive in the face of internal dissent and division</w:t>
      </w:r>
    </w:p>
    <w:p w14:paraId="6B3A43D1" w14:textId="478C5CE2" w:rsidR="00327947" w:rsidRDefault="00327947" w:rsidP="00E41924">
      <w:pPr>
        <w:pStyle w:val="ListParagraph"/>
        <w:numPr>
          <w:ilvl w:val="0"/>
          <w:numId w:val="15"/>
        </w:numPr>
      </w:pPr>
      <w:proofErr w:type="gramStart"/>
      <w:r>
        <w:t>President  Salih</w:t>
      </w:r>
      <w:proofErr w:type="gramEnd"/>
      <w:r>
        <w:t xml:space="preserve"> was gaining power</w:t>
      </w:r>
    </w:p>
    <w:p w14:paraId="6ED4127B" w14:textId="7DCC4C52" w:rsidR="00327947" w:rsidRDefault="00327947" w:rsidP="00E41924">
      <w:pPr>
        <w:pStyle w:val="ListParagraph"/>
        <w:numPr>
          <w:ilvl w:val="0"/>
          <w:numId w:val="15"/>
        </w:numPr>
      </w:pPr>
      <w:r>
        <w:lastRenderedPageBreak/>
        <w:t>He wanted to have greater stability for Yemen and sought better relations with Saudis</w:t>
      </w:r>
    </w:p>
    <w:p w14:paraId="2198D12A" w14:textId="51110F56" w:rsidR="00327947" w:rsidRDefault="00327947" w:rsidP="00327947">
      <w:pPr>
        <w:pStyle w:val="ListParagraph"/>
        <w:numPr>
          <w:ilvl w:val="1"/>
          <w:numId w:val="15"/>
        </w:numPr>
      </w:pPr>
      <w:r>
        <w:t>But border was still an issue – didn’t sign an agreement on it until 1995</w:t>
      </w:r>
    </w:p>
    <w:p w14:paraId="168635DB" w14:textId="3E59150B" w:rsidR="00327947" w:rsidRDefault="00327947" w:rsidP="00327947">
      <w:pPr>
        <w:pStyle w:val="ListParagraph"/>
        <w:numPr>
          <w:ilvl w:val="0"/>
          <w:numId w:val="15"/>
        </w:numPr>
      </w:pPr>
      <w:r>
        <w:t>Economic reforms were tried, and reform measures from the international community were implemented, but economy was still very weak</w:t>
      </w:r>
    </w:p>
    <w:p w14:paraId="7A891358" w14:textId="734CF08A" w:rsidR="00327947" w:rsidRDefault="00327947" w:rsidP="00327947">
      <w:pPr>
        <w:pStyle w:val="ListParagraph"/>
        <w:numPr>
          <w:ilvl w:val="0"/>
          <w:numId w:val="15"/>
        </w:numPr>
      </w:pPr>
      <w:r>
        <w:t>Economically, Yemen became an oligarchy, enriching a few at the expense of the many</w:t>
      </w:r>
    </w:p>
    <w:p w14:paraId="69B4C0BC" w14:textId="14CC21B6" w:rsidR="00327947" w:rsidRDefault="00327947" w:rsidP="00327947"/>
    <w:p w14:paraId="763603B4" w14:textId="71031ADD" w:rsidR="00327947" w:rsidRPr="00327947" w:rsidRDefault="00327947" w:rsidP="00327947">
      <w:pPr>
        <w:rPr>
          <w:b/>
        </w:rPr>
      </w:pPr>
      <w:r w:rsidRPr="00327947">
        <w:rPr>
          <w:b/>
        </w:rPr>
        <w:t>Yemen’s Relations with the US</w:t>
      </w:r>
    </w:p>
    <w:p w14:paraId="1F2A7DC2" w14:textId="6706B00C" w:rsidR="00327947" w:rsidRDefault="00327947" w:rsidP="00327947">
      <w:pPr>
        <w:pStyle w:val="ListParagraph"/>
        <w:numPr>
          <w:ilvl w:val="0"/>
          <w:numId w:val="16"/>
        </w:numPr>
      </w:pPr>
      <w:r>
        <w:t xml:space="preserve">After Sept. 11, </w:t>
      </w:r>
      <w:r w:rsidRPr="006C68A2">
        <w:rPr>
          <w:highlight w:val="magenta"/>
        </w:rPr>
        <w:t>2001</w:t>
      </w:r>
      <w:r>
        <w:t xml:space="preserve"> World Trade Centre bombing, Salih tried to express his support for the US, but many in Yemen were Islamist or nationalist and didn’t like his cozying up to the US</w:t>
      </w:r>
    </w:p>
    <w:p w14:paraId="069C9D2C" w14:textId="0E5B32F9" w:rsidR="00327947" w:rsidRDefault="00327947" w:rsidP="00327947">
      <w:pPr>
        <w:pStyle w:val="ListParagraph"/>
        <w:numPr>
          <w:ilvl w:val="1"/>
          <w:numId w:val="16"/>
        </w:numPr>
      </w:pPr>
      <w:r>
        <w:t>Many of these were former mujahedeen in Afghanistan who had fled to Yemen after the defeat of the USSR</w:t>
      </w:r>
    </w:p>
    <w:p w14:paraId="0165AE18" w14:textId="77777777" w:rsidR="00323B71" w:rsidRDefault="00323B71" w:rsidP="00323B71">
      <w:pPr>
        <w:rPr>
          <w:b/>
        </w:rPr>
      </w:pPr>
    </w:p>
    <w:p w14:paraId="3D6B1D69" w14:textId="552ED9C8" w:rsidR="00323B71" w:rsidRPr="00323B71" w:rsidRDefault="00323B71" w:rsidP="00323B71">
      <w:pPr>
        <w:rPr>
          <w:b/>
        </w:rPr>
      </w:pPr>
      <w:r w:rsidRPr="00323B71">
        <w:rPr>
          <w:b/>
        </w:rPr>
        <w:t>Widespread Discontent with the Gov’t</w:t>
      </w:r>
    </w:p>
    <w:p w14:paraId="10143647" w14:textId="3F369801" w:rsidR="00323B71" w:rsidRDefault="00323B71" w:rsidP="00323B71">
      <w:pPr>
        <w:pStyle w:val="ListParagraph"/>
        <w:numPr>
          <w:ilvl w:val="0"/>
          <w:numId w:val="16"/>
        </w:numPr>
      </w:pPr>
      <w:r w:rsidRPr="00323B71">
        <w:t>Houthi Rebellion</w:t>
      </w:r>
      <w:r>
        <w:t xml:space="preserve"> in the north: </w:t>
      </w:r>
      <w:r w:rsidRPr="00323B71">
        <w:t xml:space="preserve">June </w:t>
      </w:r>
      <w:r w:rsidRPr="006C68A2">
        <w:rPr>
          <w:highlight w:val="magenta"/>
        </w:rPr>
        <w:t>2004</w:t>
      </w:r>
      <w:r w:rsidRPr="00323B71">
        <w:t xml:space="preserve"> rebels who felt Yemen was too close to the US rose up</w:t>
      </w:r>
    </w:p>
    <w:p w14:paraId="564338F8" w14:textId="21CD10B2" w:rsidR="00323B71" w:rsidRDefault="00323B71" w:rsidP="00323B71">
      <w:pPr>
        <w:pStyle w:val="ListParagraph"/>
        <w:numPr>
          <w:ilvl w:val="0"/>
          <w:numId w:val="16"/>
        </w:numPr>
      </w:pPr>
      <w:r>
        <w:t>In the south, military officials and other civil servants dissatisfied with gov’t protested</w:t>
      </w:r>
    </w:p>
    <w:p w14:paraId="53063E00" w14:textId="1AC2D333" w:rsidR="00323B71" w:rsidRDefault="00323B71" w:rsidP="00323B71">
      <w:pPr>
        <w:pStyle w:val="ListParagraph"/>
        <w:numPr>
          <w:ilvl w:val="0"/>
          <w:numId w:val="16"/>
        </w:numPr>
      </w:pPr>
      <w:r>
        <w:t>Some starting to question the unified country and Salih</w:t>
      </w:r>
    </w:p>
    <w:p w14:paraId="3F2CFDCE" w14:textId="7CA1BCDE" w:rsidR="00323B71" w:rsidRDefault="00323B71" w:rsidP="00323B71"/>
    <w:p w14:paraId="63D798CB" w14:textId="4B7E762B" w:rsidR="00323B71" w:rsidRPr="00323B71" w:rsidRDefault="00323B71" w:rsidP="00323B71">
      <w:pPr>
        <w:rPr>
          <w:b/>
        </w:rPr>
      </w:pPr>
      <w:r w:rsidRPr="00323B71">
        <w:rPr>
          <w:b/>
        </w:rPr>
        <w:t>Effect of the Arab Spring</w:t>
      </w:r>
    </w:p>
    <w:p w14:paraId="4D882377" w14:textId="5B60E380" w:rsidR="00323B71" w:rsidRDefault="00323B71" w:rsidP="00323B71">
      <w:pPr>
        <w:pStyle w:val="ListParagraph"/>
        <w:numPr>
          <w:ilvl w:val="0"/>
          <w:numId w:val="17"/>
        </w:numPr>
      </w:pPr>
      <w:r w:rsidRPr="006C68A2">
        <w:rPr>
          <w:highlight w:val="magenta"/>
        </w:rPr>
        <w:t>2011</w:t>
      </w:r>
      <w:r>
        <w:t xml:space="preserve"> spread to Yemen were there was already so much discontent with the gov’t</w:t>
      </w:r>
    </w:p>
    <w:p w14:paraId="2F047EF7" w14:textId="4152EACF" w:rsidR="00323B71" w:rsidRDefault="00323B71" w:rsidP="00323B71">
      <w:pPr>
        <w:pStyle w:val="ListParagraph"/>
        <w:numPr>
          <w:ilvl w:val="0"/>
          <w:numId w:val="17"/>
        </w:numPr>
      </w:pPr>
      <w:r>
        <w:t>Protestors called for democracy</w:t>
      </w:r>
    </w:p>
    <w:p w14:paraId="2506DE91" w14:textId="1CF3494F" w:rsidR="00323B71" w:rsidRDefault="00323B71" w:rsidP="00323B71">
      <w:pPr>
        <w:pStyle w:val="ListParagraph"/>
        <w:numPr>
          <w:ilvl w:val="0"/>
          <w:numId w:val="17"/>
        </w:numPr>
      </w:pPr>
      <w:r>
        <w:t>Salih committed to some reforms, including not running again, but it didn’t satisfy the protestors</w:t>
      </w:r>
    </w:p>
    <w:p w14:paraId="3C502A13" w14:textId="0A7C3581" w:rsidR="00323B71" w:rsidRDefault="00323B71" w:rsidP="00323B71">
      <w:pPr>
        <w:pStyle w:val="ListParagraph"/>
        <w:numPr>
          <w:ilvl w:val="0"/>
          <w:numId w:val="17"/>
        </w:numPr>
      </w:pPr>
      <w:r>
        <w:t>They wanted him out of office, especially as security forces started using a heavier hand against protestors</w:t>
      </w:r>
    </w:p>
    <w:p w14:paraId="1D178C23" w14:textId="77777777" w:rsidR="00323B71" w:rsidRDefault="00323B71" w:rsidP="00323B71">
      <w:pPr>
        <w:pStyle w:val="ListParagraph"/>
        <w:numPr>
          <w:ilvl w:val="0"/>
          <w:numId w:val="17"/>
        </w:numPr>
      </w:pPr>
      <w:r>
        <w:t>It got so heavy that some army commanders joined with the opposition</w:t>
      </w:r>
    </w:p>
    <w:p w14:paraId="5A1D569A" w14:textId="3E091652" w:rsidR="00323B71" w:rsidRDefault="00323B71" w:rsidP="00323B71">
      <w:pPr>
        <w:pStyle w:val="ListParagraph"/>
        <w:numPr>
          <w:ilvl w:val="0"/>
          <w:numId w:val="17"/>
        </w:numPr>
      </w:pPr>
      <w:r>
        <w:t xml:space="preserve">Salih just would not go </w:t>
      </w:r>
    </w:p>
    <w:p w14:paraId="7DAA0D9E" w14:textId="4CFD7A95" w:rsidR="00323B71" w:rsidRDefault="00323B71" w:rsidP="00323B71">
      <w:pPr>
        <w:pStyle w:val="ListParagraph"/>
        <w:numPr>
          <w:ilvl w:val="0"/>
          <w:numId w:val="17"/>
        </w:numPr>
      </w:pPr>
      <w:r>
        <w:t>Troops came from the regions into the capital</w:t>
      </w:r>
    </w:p>
    <w:p w14:paraId="33548E5B" w14:textId="69E1A036" w:rsidR="00323B71" w:rsidRDefault="00323B71" w:rsidP="00323B71">
      <w:pPr>
        <w:pStyle w:val="ListParagraph"/>
        <w:numPr>
          <w:ilvl w:val="1"/>
          <w:numId w:val="17"/>
        </w:numPr>
      </w:pPr>
      <w:r>
        <w:t>This left a vacuum in the regions that militants began to fill</w:t>
      </w:r>
    </w:p>
    <w:p w14:paraId="0FCC19ED" w14:textId="16ADC2C9" w:rsidR="00323B71" w:rsidRPr="00F5530A" w:rsidRDefault="00F5530A" w:rsidP="00323B71">
      <w:pPr>
        <w:rPr>
          <w:b/>
        </w:rPr>
      </w:pPr>
      <w:r>
        <w:rPr>
          <w:b/>
        </w:rPr>
        <w:t>Continuing Divisions</w:t>
      </w:r>
    </w:p>
    <w:p w14:paraId="68B4B99E" w14:textId="62BEFDDC" w:rsidR="00F5530A" w:rsidRDefault="00F5530A" w:rsidP="00F5530A">
      <w:pPr>
        <w:pStyle w:val="ListParagraph"/>
        <w:numPr>
          <w:ilvl w:val="0"/>
          <w:numId w:val="18"/>
        </w:numPr>
      </w:pPr>
      <w:r>
        <w:t>AQAP gains power in the south</w:t>
      </w:r>
    </w:p>
    <w:p w14:paraId="541DBF68" w14:textId="06E13E40" w:rsidR="00F5530A" w:rsidRDefault="00F5530A" w:rsidP="00F5530A">
      <w:pPr>
        <w:pStyle w:val="ListParagraph"/>
        <w:numPr>
          <w:ilvl w:val="0"/>
          <w:numId w:val="18"/>
        </w:numPr>
      </w:pPr>
      <w:r>
        <w:t>A plan was made for Salih to resign but he backed out at the last moment</w:t>
      </w:r>
    </w:p>
    <w:p w14:paraId="0A1DE14A" w14:textId="1983B334" w:rsidR="00F5530A" w:rsidRDefault="00F5530A" w:rsidP="00F5530A">
      <w:pPr>
        <w:pStyle w:val="ListParagraph"/>
        <w:numPr>
          <w:ilvl w:val="0"/>
          <w:numId w:val="18"/>
        </w:numPr>
      </w:pPr>
      <w:r>
        <w:t>Violence increased</w:t>
      </w:r>
    </w:p>
    <w:p w14:paraId="6C7E939A" w14:textId="22FFE7B6" w:rsidR="00F5530A" w:rsidRDefault="00F5530A" w:rsidP="00F5530A">
      <w:pPr>
        <w:pStyle w:val="ListParagraph"/>
        <w:numPr>
          <w:ilvl w:val="0"/>
          <w:numId w:val="18"/>
        </w:numPr>
      </w:pPr>
      <w:r>
        <w:t>A bombing injured Salih, who went to Saudi for treatment for a few months</w:t>
      </w:r>
    </w:p>
    <w:p w14:paraId="4E68EBEF" w14:textId="52F39213" w:rsidR="00F5530A" w:rsidRDefault="00F5530A" w:rsidP="00F5530A">
      <w:pPr>
        <w:pStyle w:val="ListParagraph"/>
        <w:numPr>
          <w:ilvl w:val="0"/>
          <w:numId w:val="18"/>
        </w:numPr>
      </w:pPr>
      <w:r>
        <w:t xml:space="preserve">VP </w:t>
      </w:r>
      <w:proofErr w:type="spellStart"/>
      <w:r w:rsidRPr="006C68A2">
        <w:rPr>
          <w:highlight w:val="magenta"/>
        </w:rPr>
        <w:t>Hadi</w:t>
      </w:r>
      <w:proofErr w:type="spellEnd"/>
      <w:r>
        <w:t xml:space="preserve"> became president in an agreed upon formula</w:t>
      </w:r>
    </w:p>
    <w:p w14:paraId="6537CE93" w14:textId="11C36D10" w:rsidR="00F5530A" w:rsidRDefault="00F5530A" w:rsidP="00F5530A">
      <w:pPr>
        <w:pStyle w:val="ListParagraph"/>
        <w:numPr>
          <w:ilvl w:val="0"/>
          <w:numId w:val="18"/>
        </w:numPr>
      </w:pPr>
      <w:r>
        <w:t xml:space="preserve">National Dialogue Conference did go ahead, but conditions were pretty much </w:t>
      </w:r>
      <w:proofErr w:type="gramStart"/>
      <w:r>
        <w:t>similar to</w:t>
      </w:r>
      <w:proofErr w:type="gramEnd"/>
      <w:r>
        <w:t xml:space="preserve"> the past</w:t>
      </w:r>
    </w:p>
    <w:p w14:paraId="113BC6F9" w14:textId="77777777" w:rsidR="00F5530A" w:rsidRDefault="00F5530A" w:rsidP="00323B71"/>
    <w:p w14:paraId="35E7362B" w14:textId="77777777" w:rsidR="00323B71" w:rsidRDefault="00323B71" w:rsidP="00323B71"/>
    <w:p w14:paraId="6706C9E5" w14:textId="58AE8909" w:rsidR="00323B71" w:rsidRPr="00F5530A" w:rsidRDefault="00F5530A" w:rsidP="00323B71">
      <w:pPr>
        <w:rPr>
          <w:b/>
        </w:rPr>
      </w:pPr>
      <w:r w:rsidRPr="00F5530A">
        <w:rPr>
          <w:b/>
        </w:rPr>
        <w:lastRenderedPageBreak/>
        <w:t>Ramping Up Houthi Rebels</w:t>
      </w:r>
      <w:r>
        <w:rPr>
          <w:b/>
        </w:rPr>
        <w:t xml:space="preserve"> – Civil War</w:t>
      </w:r>
    </w:p>
    <w:p w14:paraId="2F1125DB" w14:textId="6086A0DD" w:rsidR="00F5530A" w:rsidRDefault="00F5530A" w:rsidP="00F5530A">
      <w:pPr>
        <w:pStyle w:val="ListParagraph"/>
        <w:numPr>
          <w:ilvl w:val="0"/>
          <w:numId w:val="19"/>
        </w:numPr>
      </w:pPr>
      <w:r>
        <w:t xml:space="preserve">Houthi rebels went to Sanaa and sought a voice in gov’t (the UN did help with a deal to give them a voice in </w:t>
      </w:r>
      <w:proofErr w:type="spellStart"/>
      <w:r>
        <w:t>Hadi’s</w:t>
      </w:r>
      <w:proofErr w:type="spellEnd"/>
      <w:r>
        <w:t xml:space="preserve"> gov’t)</w:t>
      </w:r>
    </w:p>
    <w:p w14:paraId="27D61AC0" w14:textId="48D31CF0" w:rsidR="00F5530A" w:rsidRDefault="00F5530A" w:rsidP="00F5530A">
      <w:pPr>
        <w:pStyle w:val="ListParagraph"/>
        <w:numPr>
          <w:ilvl w:val="0"/>
          <w:numId w:val="19"/>
        </w:numPr>
      </w:pPr>
      <w:r>
        <w:t xml:space="preserve">Seized power in </w:t>
      </w:r>
      <w:r w:rsidRPr="006C68A2">
        <w:rPr>
          <w:highlight w:val="magenta"/>
        </w:rPr>
        <w:t>2015</w:t>
      </w:r>
      <w:r>
        <w:t xml:space="preserve"> (UN was against this because it contravened the National Dialogue Conference finding)</w:t>
      </w:r>
    </w:p>
    <w:p w14:paraId="660A044B" w14:textId="16DE4DE5" w:rsidR="00F5530A" w:rsidRDefault="00F5530A" w:rsidP="00F5530A">
      <w:pPr>
        <w:pStyle w:val="ListParagraph"/>
        <w:numPr>
          <w:ilvl w:val="0"/>
          <w:numId w:val="19"/>
        </w:numPr>
      </w:pPr>
      <w:proofErr w:type="spellStart"/>
      <w:r>
        <w:t>Hadi</w:t>
      </w:r>
      <w:proofErr w:type="spellEnd"/>
      <w:r>
        <w:t xml:space="preserve"> fled to Saudi, and the Saudis then sent military support against the Houthis</w:t>
      </w:r>
    </w:p>
    <w:p w14:paraId="695EF712" w14:textId="64244279" w:rsidR="00F5530A" w:rsidRDefault="00F5530A" w:rsidP="00F5530A">
      <w:pPr>
        <w:pStyle w:val="ListParagraph"/>
        <w:numPr>
          <w:ilvl w:val="0"/>
          <w:numId w:val="19"/>
        </w:numPr>
      </w:pPr>
      <w:r>
        <w:t>Salih had come back and briefly aligned with the Houthis, but then he withdrew his support and thus fighting began between Houthis and Salih’s supporters</w:t>
      </w:r>
    </w:p>
    <w:p w14:paraId="5E170B4D" w14:textId="3C8C6ADF" w:rsidR="00F5530A" w:rsidRDefault="00F5530A" w:rsidP="00F5530A">
      <w:pPr>
        <w:pStyle w:val="ListParagraph"/>
        <w:numPr>
          <w:ilvl w:val="0"/>
          <w:numId w:val="19"/>
        </w:numPr>
      </w:pPr>
      <w:bookmarkStart w:id="5" w:name="_Hlk4095072"/>
      <w:r>
        <w:t>UN attempted to broker cease fire (</w:t>
      </w:r>
      <w:r w:rsidRPr="006C68A2">
        <w:rPr>
          <w:highlight w:val="magenta"/>
        </w:rPr>
        <w:t>2018</w:t>
      </w:r>
      <w:r>
        <w:t>)</w:t>
      </w:r>
    </w:p>
    <w:bookmarkEnd w:id="5"/>
    <w:p w14:paraId="4DAF0DD9" w14:textId="77777777" w:rsidR="00F5530A" w:rsidRDefault="00F5530A" w:rsidP="00323B71"/>
    <w:p w14:paraId="4F32F6C2" w14:textId="77777777" w:rsidR="00F5530A" w:rsidRDefault="00F5530A" w:rsidP="00323B71"/>
    <w:p w14:paraId="4E0C7627" w14:textId="77777777" w:rsidR="00323B71" w:rsidRDefault="00323B71" w:rsidP="00323B71">
      <w:pPr>
        <w:pBdr>
          <w:bottom w:val="single" w:sz="12" w:space="1" w:color="auto"/>
        </w:pBdr>
      </w:pPr>
    </w:p>
    <w:p w14:paraId="5A296E40" w14:textId="12B06259" w:rsidR="00BF1DD8" w:rsidRDefault="00BF1DD8" w:rsidP="00323B7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Arab Spring." In </w:t>
      </w:r>
      <w:r>
        <w:rPr>
          <w:rFonts w:ascii="Trebuchet MS" w:hAnsi="Trebuchet MS"/>
          <w:i/>
          <w:iCs/>
          <w:color w:val="333333"/>
          <w:sz w:val="19"/>
          <w:szCs w:val="19"/>
          <w:shd w:val="clear" w:color="auto" w:fill="FFFFFF"/>
        </w:rPr>
        <w:t>Global Issues in Context Online Collection</w:t>
      </w:r>
      <w:r>
        <w:rPr>
          <w:rFonts w:ascii="Trebuchet MS" w:hAnsi="Trebuchet MS"/>
          <w:color w:val="333333"/>
          <w:sz w:val="19"/>
          <w:szCs w:val="19"/>
          <w:shd w:val="clear" w:color="auto" w:fill="FFFFFF"/>
        </w:rPr>
        <w:t xml:space="preserve">. Farmington Hills, MI: Gale, 2018.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w:t>
      </w:r>
      <w:hyperlink r:id="rId9" w:history="1">
        <w:r w:rsidRPr="001F69CD">
          <w:rPr>
            <w:rStyle w:val="Hyperlink"/>
            <w:rFonts w:ascii="Trebuchet MS" w:hAnsi="Trebuchet MS"/>
            <w:sz w:val="19"/>
            <w:szCs w:val="19"/>
            <w:shd w:val="clear" w:color="auto" w:fill="FFFFFF"/>
          </w:rPr>
          <w:t>http://link.galegroup.com/apps/doc/CP3208520388/GIC?u=nort32991&amp;sid=GIC&amp;xid=8967ae86</w:t>
        </w:r>
      </w:hyperlink>
      <w:r>
        <w:rPr>
          <w:rFonts w:ascii="Trebuchet MS" w:hAnsi="Trebuchet MS"/>
          <w:color w:val="333333"/>
          <w:sz w:val="19"/>
          <w:szCs w:val="19"/>
          <w:shd w:val="clear" w:color="auto" w:fill="FFFFFF"/>
        </w:rPr>
        <w:t>.</w:t>
      </w:r>
    </w:p>
    <w:p w14:paraId="57F4103E" w14:textId="13B9A2D6" w:rsidR="00BF1DD8" w:rsidRDefault="00BF1DD8" w:rsidP="00323B71">
      <w:pPr>
        <w:rPr>
          <w:rFonts w:ascii="Trebuchet MS" w:hAnsi="Trebuchet MS"/>
          <w:color w:val="333333"/>
          <w:sz w:val="19"/>
          <w:szCs w:val="19"/>
          <w:shd w:val="clear" w:color="auto" w:fill="FFFFFF"/>
        </w:rPr>
      </w:pPr>
    </w:p>
    <w:p w14:paraId="53A8AF8D" w14:textId="2D47A1CF" w:rsidR="00BF1DD8" w:rsidRDefault="00BF1DD8" w:rsidP="00323B71">
      <w:pPr>
        <w:rPr>
          <w:rFonts w:ascii="Trebuchet MS" w:hAnsi="Trebuchet MS"/>
          <w:color w:val="333333"/>
          <w:sz w:val="19"/>
          <w:szCs w:val="19"/>
          <w:shd w:val="clear" w:color="auto" w:fill="FFFFFF"/>
        </w:rPr>
      </w:pPr>
      <w:r w:rsidRPr="00654A5C">
        <w:rPr>
          <w:rFonts w:ascii="Trebuchet MS" w:hAnsi="Trebuchet MS"/>
          <w:color w:val="333333"/>
          <w:sz w:val="19"/>
          <w:szCs w:val="19"/>
          <w:highlight w:val="magenta"/>
          <w:shd w:val="clear" w:color="auto" w:fill="FFFFFF"/>
        </w:rPr>
        <w:t>Article 3 – reference</w:t>
      </w:r>
    </w:p>
    <w:p w14:paraId="3C69709C" w14:textId="60D18266" w:rsidR="00BF1DD8" w:rsidRPr="00654A5C" w:rsidRDefault="00654A5C" w:rsidP="00323B71">
      <w:pPr>
        <w:rPr>
          <w:rFonts w:ascii="Trebuchet MS" w:hAnsi="Trebuchet MS"/>
          <w:b/>
          <w:color w:val="333333"/>
          <w:sz w:val="19"/>
          <w:szCs w:val="19"/>
          <w:shd w:val="clear" w:color="auto" w:fill="FFFFFF"/>
        </w:rPr>
      </w:pPr>
      <w:r w:rsidRPr="00654A5C">
        <w:rPr>
          <w:rFonts w:ascii="Trebuchet MS" w:hAnsi="Trebuchet MS"/>
          <w:b/>
          <w:color w:val="333333"/>
          <w:sz w:val="19"/>
          <w:szCs w:val="19"/>
          <w:shd w:val="clear" w:color="auto" w:fill="FFFFFF"/>
        </w:rPr>
        <w:t>Origins</w:t>
      </w:r>
    </w:p>
    <w:p w14:paraId="60845ED7" w14:textId="4394A24A" w:rsidR="00654A5C" w:rsidRDefault="00654A5C" w:rsidP="00654A5C">
      <w:pPr>
        <w:pStyle w:val="ListParagraph"/>
        <w:numPr>
          <w:ilvl w:val="0"/>
          <w:numId w:val="20"/>
        </w:numPr>
      </w:pPr>
      <w:r>
        <w:t>Began in Dec 2010 in Tunisia</w:t>
      </w:r>
    </w:p>
    <w:p w14:paraId="3822C1A8" w14:textId="6BDAE84E" w:rsidR="00654A5C" w:rsidRDefault="00654A5C" w:rsidP="00654A5C">
      <w:pPr>
        <w:pStyle w:val="ListParagraph"/>
        <w:numPr>
          <w:ilvl w:val="0"/>
          <w:numId w:val="20"/>
        </w:numPr>
      </w:pPr>
      <w:r>
        <w:t xml:space="preserve">A lone protest led to a widespread revolt against </w:t>
      </w:r>
      <w:r w:rsidR="00CE7526">
        <w:t>local</w:t>
      </w:r>
      <w:r>
        <w:t xml:space="preserve"> </w:t>
      </w:r>
      <w:proofErr w:type="gramStart"/>
      <w:r>
        <w:t>gov’t</w:t>
      </w:r>
      <w:proofErr w:type="gramEnd"/>
      <w:r w:rsidR="00CE7526">
        <w:t xml:space="preserve"> but it grew to be against Tunisian gov’t</w:t>
      </w:r>
    </w:p>
    <w:p w14:paraId="5A39493B" w14:textId="230B8A07" w:rsidR="00654A5C" w:rsidRDefault="00654A5C" w:rsidP="00654A5C">
      <w:pPr>
        <w:pStyle w:val="ListParagraph"/>
        <w:numPr>
          <w:ilvl w:val="0"/>
          <w:numId w:val="20"/>
        </w:numPr>
      </w:pPr>
      <w:r>
        <w:t>Driven by dire economic conditions (common in many Arab countries just a few years after the 2008 financial crisis)</w:t>
      </w:r>
    </w:p>
    <w:p w14:paraId="0CBAE4CB" w14:textId="2E66173B" w:rsidR="00654A5C" w:rsidRDefault="00654A5C" w:rsidP="00654A5C">
      <w:pPr>
        <w:pStyle w:val="ListParagraph"/>
        <w:numPr>
          <w:ilvl w:val="0"/>
          <w:numId w:val="20"/>
        </w:numPr>
      </w:pPr>
      <w:r>
        <w:t>Political repression in many of the countries also spurred large public protests to oust corrupt, autocratic and repressive dictators</w:t>
      </w:r>
    </w:p>
    <w:p w14:paraId="1FD78B8D" w14:textId="4F7DFF8A" w:rsidR="00654A5C" w:rsidRPr="00654A5C" w:rsidRDefault="00654A5C" w:rsidP="00654A5C">
      <w:pPr>
        <w:rPr>
          <w:b/>
        </w:rPr>
      </w:pPr>
      <w:r w:rsidRPr="00654A5C">
        <w:rPr>
          <w:b/>
        </w:rPr>
        <w:t>Spread to Egypt</w:t>
      </w:r>
    </w:p>
    <w:p w14:paraId="2FC13A8F" w14:textId="07209F91" w:rsidR="00654A5C" w:rsidRDefault="00654A5C" w:rsidP="00654A5C">
      <w:pPr>
        <w:pStyle w:val="ListParagraph"/>
        <w:numPr>
          <w:ilvl w:val="0"/>
          <w:numId w:val="21"/>
        </w:numPr>
      </w:pPr>
      <w:r>
        <w:t>Jan. 2011 people start protesting Hosni Mubarak in Tahrir Square in Cairo</w:t>
      </w:r>
    </w:p>
    <w:p w14:paraId="0996277D" w14:textId="2CB965BF" w:rsidR="00654A5C" w:rsidRDefault="00654A5C" w:rsidP="00654A5C">
      <w:pPr>
        <w:pStyle w:val="ListParagraph"/>
        <w:numPr>
          <w:ilvl w:val="0"/>
          <w:numId w:val="21"/>
        </w:numPr>
      </w:pPr>
      <w:r>
        <w:t>Mubarak resigned Feb. 2011</w:t>
      </w:r>
    </w:p>
    <w:p w14:paraId="5F811120" w14:textId="5DF81521" w:rsidR="00654A5C" w:rsidRPr="00654A5C" w:rsidRDefault="00654A5C" w:rsidP="00654A5C">
      <w:pPr>
        <w:rPr>
          <w:b/>
        </w:rPr>
      </w:pPr>
      <w:r w:rsidRPr="00654A5C">
        <w:rPr>
          <w:b/>
        </w:rPr>
        <w:t>Yemen</w:t>
      </w:r>
    </w:p>
    <w:p w14:paraId="114F8A47" w14:textId="08B3D60F" w:rsidR="00654A5C" w:rsidRDefault="00654A5C" w:rsidP="00654A5C">
      <w:pPr>
        <w:pStyle w:val="ListParagraph"/>
        <w:numPr>
          <w:ilvl w:val="0"/>
          <w:numId w:val="22"/>
        </w:numPr>
      </w:pPr>
      <w:r>
        <w:t>Salih started to put down protests in Jan. 2011</w:t>
      </w:r>
    </w:p>
    <w:p w14:paraId="7627A289" w14:textId="3D62C349" w:rsidR="00654A5C" w:rsidRDefault="00654A5C" w:rsidP="00654A5C">
      <w:pPr>
        <w:pStyle w:val="ListParagraph"/>
        <w:numPr>
          <w:ilvl w:val="0"/>
          <w:numId w:val="22"/>
        </w:numPr>
      </w:pPr>
      <w:r>
        <w:t xml:space="preserve">Concerns about the growth of Al </w:t>
      </w:r>
      <w:proofErr w:type="spellStart"/>
      <w:r>
        <w:t>Queda</w:t>
      </w:r>
      <w:proofErr w:type="spellEnd"/>
      <w:r>
        <w:t xml:space="preserve"> during this time (as attention turned elsewhere)</w:t>
      </w:r>
    </w:p>
    <w:p w14:paraId="10EAAB2D" w14:textId="77777777" w:rsidR="00412143" w:rsidRDefault="00412143" w:rsidP="00412143">
      <w:pPr>
        <w:pBdr>
          <w:bottom w:val="single" w:sz="12" w:space="1" w:color="auto"/>
        </w:pBdr>
      </w:pPr>
    </w:p>
    <w:p w14:paraId="4DF50C8D" w14:textId="4CEF4AFF" w:rsidR="008C751F" w:rsidRDefault="008C751F" w:rsidP="00654A5C"/>
    <w:p w14:paraId="40D24856" w14:textId="77777777" w:rsidR="006C6561" w:rsidRDefault="006C656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br w:type="page"/>
      </w:r>
    </w:p>
    <w:p w14:paraId="131D074F" w14:textId="55A89E6B" w:rsidR="008C751F" w:rsidRDefault="006C6561" w:rsidP="00654A5C">
      <w:pPr>
        <w:rPr>
          <w:rFonts w:ascii="Trebuchet MS" w:hAnsi="Trebuchet MS"/>
          <w:color w:val="333333"/>
          <w:sz w:val="19"/>
          <w:szCs w:val="19"/>
          <w:shd w:val="clear" w:color="auto" w:fill="FFFFFF"/>
        </w:rPr>
      </w:pPr>
      <w:bookmarkStart w:id="6" w:name="_Hlk4093634"/>
      <w:r>
        <w:rPr>
          <w:rFonts w:ascii="Trebuchet MS" w:hAnsi="Trebuchet MS"/>
          <w:color w:val="333333"/>
          <w:sz w:val="19"/>
          <w:szCs w:val="19"/>
          <w:shd w:val="clear" w:color="auto" w:fill="FFFFFF"/>
        </w:rPr>
        <w:lastRenderedPageBreak/>
        <w:t xml:space="preserve">Sharkey, Heather J. "British Colonialism, Middle East." In </w:t>
      </w:r>
      <w:r>
        <w:rPr>
          <w:rFonts w:ascii="Trebuchet MS" w:hAnsi="Trebuchet MS"/>
          <w:i/>
          <w:iCs/>
          <w:color w:val="333333"/>
          <w:sz w:val="19"/>
          <w:szCs w:val="19"/>
          <w:shd w:val="clear" w:color="auto" w:fill="FFFFFF"/>
        </w:rPr>
        <w:t>Encyclopedia of Western Colonialism since 1450</w:t>
      </w:r>
      <w:bookmarkEnd w:id="6"/>
      <w:r>
        <w:rPr>
          <w:rFonts w:ascii="Trebuchet MS" w:hAnsi="Trebuchet MS"/>
          <w:color w:val="333333"/>
          <w:sz w:val="19"/>
          <w:szCs w:val="19"/>
          <w:shd w:val="clear" w:color="auto" w:fill="FFFFFF"/>
        </w:rPr>
        <w:t xml:space="preserve">, edited by Thomas Benjamin, 151-159. Vol. 1. Detroit, MI: Macmillan Reference USA, 2007.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w:t>
      </w:r>
      <w:hyperlink r:id="rId10" w:history="1">
        <w:r w:rsidRPr="001F69CD">
          <w:rPr>
            <w:rStyle w:val="Hyperlink"/>
            <w:rFonts w:ascii="Trebuchet MS" w:hAnsi="Trebuchet MS"/>
            <w:sz w:val="19"/>
            <w:szCs w:val="19"/>
            <w:shd w:val="clear" w:color="auto" w:fill="FFFFFF"/>
          </w:rPr>
          <w:t>http://link.galegroup.com/apps/doc/CX2587300068/GIC?u=nort32991&amp;sid=GIC&amp;xid=e13d0b77</w:t>
        </w:r>
      </w:hyperlink>
      <w:r>
        <w:rPr>
          <w:rFonts w:ascii="Trebuchet MS" w:hAnsi="Trebuchet MS"/>
          <w:color w:val="333333"/>
          <w:sz w:val="19"/>
          <w:szCs w:val="19"/>
          <w:shd w:val="clear" w:color="auto" w:fill="FFFFFF"/>
        </w:rPr>
        <w:t>.</w:t>
      </w:r>
    </w:p>
    <w:p w14:paraId="311706DA" w14:textId="5810F85D" w:rsidR="006C6561" w:rsidRDefault="006C6561" w:rsidP="00654A5C">
      <w:r w:rsidRPr="006C6561">
        <w:rPr>
          <w:highlight w:val="magenta"/>
        </w:rPr>
        <w:t>Article 4 – encyclopedia (specialized)</w:t>
      </w:r>
    </w:p>
    <w:p w14:paraId="1E14E346" w14:textId="77777777" w:rsidR="006C6561" w:rsidRDefault="006C6561" w:rsidP="00654A5C"/>
    <w:p w14:paraId="16F480F1" w14:textId="774117A6" w:rsidR="006C6561" w:rsidRPr="00AA3E1B" w:rsidRDefault="00AA3E1B" w:rsidP="00654A5C">
      <w:pPr>
        <w:rPr>
          <w:b/>
        </w:rPr>
      </w:pPr>
      <w:r w:rsidRPr="00AA3E1B">
        <w:rPr>
          <w:b/>
        </w:rPr>
        <w:t>Economic Benefits of Imperialism to Britain</w:t>
      </w:r>
    </w:p>
    <w:p w14:paraId="1735307F" w14:textId="2F4AAF75" w:rsidR="00AA3E1B" w:rsidRDefault="00AA3E1B" w:rsidP="00AA3E1B">
      <w:pPr>
        <w:pStyle w:val="ListParagraph"/>
        <w:numPr>
          <w:ilvl w:val="0"/>
          <w:numId w:val="23"/>
        </w:numPr>
      </w:pPr>
      <w:r>
        <w:t>Britain involved heavily in Middle East trade primarily of its imperial products (tea and sugar) and coloured cottons</w:t>
      </w:r>
    </w:p>
    <w:p w14:paraId="5F39D7AB" w14:textId="1CA93906" w:rsidR="00AA3E1B" w:rsidRDefault="00AA3E1B" w:rsidP="00AA3E1B">
      <w:pPr>
        <w:pStyle w:val="ListParagraph"/>
        <w:numPr>
          <w:ilvl w:val="0"/>
          <w:numId w:val="23"/>
        </w:numPr>
      </w:pPr>
      <w:bookmarkStart w:id="7" w:name="_Hlk4093565"/>
      <w:r>
        <w:t xml:space="preserve">Britain used the Suez route (through the isthmus to the Red Sea) before there was a Suez Canal – which is why </w:t>
      </w:r>
      <w:proofErr w:type="gramStart"/>
      <w:r>
        <w:t>it</w:t>
      </w:r>
      <w:proofErr w:type="gramEnd"/>
      <w:r>
        <w:t xml:space="preserve"> annexed Aden in 1839</w:t>
      </w:r>
    </w:p>
    <w:bookmarkEnd w:id="7"/>
    <w:p w14:paraId="4962E458" w14:textId="3C0D32FA" w:rsidR="00AA3E1B" w:rsidRDefault="00AA3E1B" w:rsidP="00AA3E1B">
      <w:pPr>
        <w:pStyle w:val="ListParagraph"/>
        <w:numPr>
          <w:ilvl w:val="0"/>
          <w:numId w:val="23"/>
        </w:numPr>
      </w:pPr>
      <w:r>
        <w:t xml:space="preserve">When Suez Canal created </w:t>
      </w:r>
      <w:r w:rsidR="00910AD0">
        <w:t>this increased its trade even more</w:t>
      </w:r>
    </w:p>
    <w:p w14:paraId="616969F3" w14:textId="40E8FB88" w:rsidR="00910AD0" w:rsidRDefault="00910AD0" w:rsidP="00AA3E1B">
      <w:pPr>
        <w:pStyle w:val="ListParagraph"/>
        <w:numPr>
          <w:ilvl w:val="0"/>
          <w:numId w:val="23"/>
        </w:numPr>
      </w:pPr>
      <w:r>
        <w:t>Britain tried to help stabilize a declining Ottoman Empire because it didn’t want to see the big European powers compete for the leftovers of the Ottoman Empire</w:t>
      </w:r>
    </w:p>
    <w:p w14:paraId="45066227" w14:textId="2B782318" w:rsidR="00910AD0" w:rsidRDefault="00910AD0" w:rsidP="00AA3E1B">
      <w:pPr>
        <w:pStyle w:val="ListParagraph"/>
        <w:numPr>
          <w:ilvl w:val="0"/>
          <w:numId w:val="23"/>
        </w:numPr>
      </w:pPr>
      <w:r>
        <w:t>They even created a deal in Egypt to create the Muhamad Ali dynasty</w:t>
      </w:r>
    </w:p>
    <w:p w14:paraId="3AE7158D" w14:textId="17BF3642" w:rsidR="00910AD0" w:rsidRDefault="00910AD0" w:rsidP="00AA3E1B">
      <w:pPr>
        <w:pStyle w:val="ListParagraph"/>
        <w:numPr>
          <w:ilvl w:val="0"/>
          <w:numId w:val="23"/>
        </w:numPr>
      </w:pPr>
      <w:r>
        <w:t>1875 Egypt had to sell its share (44%) of the Suez Canal stocks to Britain</w:t>
      </w:r>
    </w:p>
    <w:p w14:paraId="1D915274" w14:textId="7FC6B880" w:rsidR="00910AD0" w:rsidRDefault="00910AD0" w:rsidP="00AA3E1B">
      <w:pPr>
        <w:pStyle w:val="ListParagraph"/>
        <w:numPr>
          <w:ilvl w:val="0"/>
          <w:numId w:val="23"/>
        </w:numPr>
      </w:pPr>
      <w:r>
        <w:t>Oil began to power the British navy in 1912 (interest in Iran first: British in the south, Russia in the north)</w:t>
      </w:r>
    </w:p>
    <w:p w14:paraId="0879ABA1" w14:textId="05A10668" w:rsidR="00910AD0" w:rsidRDefault="00910AD0" w:rsidP="00910AD0">
      <w:pPr>
        <w:pStyle w:val="ListParagraph"/>
      </w:pPr>
    </w:p>
    <w:p w14:paraId="0D7F79A8" w14:textId="6E6AEC82" w:rsidR="00910AD0" w:rsidRDefault="00910AD0" w:rsidP="00910AD0">
      <w:pPr>
        <w:pStyle w:val="ListParagraph"/>
        <w:pBdr>
          <w:bottom w:val="single" w:sz="12" w:space="1" w:color="auto"/>
        </w:pBdr>
      </w:pPr>
    </w:p>
    <w:p w14:paraId="19440607" w14:textId="61A7F583" w:rsidR="00910AD0" w:rsidRDefault="00910AD0" w:rsidP="00910AD0">
      <w:pPr>
        <w:pStyle w:val="ListParagraph"/>
      </w:pPr>
    </w:p>
    <w:p w14:paraId="03827A8F" w14:textId="68855138" w:rsidR="00910AD0" w:rsidRDefault="00910AD0" w:rsidP="00910AD0">
      <w:pPr>
        <w:pStyle w:val="ListParagraph"/>
        <w:ind w:left="0"/>
      </w:pPr>
      <w:r>
        <w:rPr>
          <w:rFonts w:ascii="Trebuchet MS" w:hAnsi="Trebuchet MS"/>
          <w:color w:val="333333"/>
          <w:sz w:val="19"/>
          <w:szCs w:val="19"/>
          <w:shd w:val="clear" w:color="auto" w:fill="FFFFFF"/>
        </w:rPr>
        <w:t xml:space="preserve">"Saudi Arabia." In </w:t>
      </w:r>
      <w:r>
        <w:rPr>
          <w:rFonts w:ascii="Trebuchet MS" w:hAnsi="Trebuchet MS"/>
          <w:i/>
          <w:iCs/>
          <w:color w:val="333333"/>
          <w:sz w:val="19"/>
          <w:szCs w:val="19"/>
          <w:shd w:val="clear" w:color="auto" w:fill="FFFFFF"/>
        </w:rPr>
        <w:t>Global Issues in Context Online Collection</w:t>
      </w:r>
      <w:r>
        <w:rPr>
          <w:rFonts w:ascii="Trebuchet MS" w:hAnsi="Trebuchet MS"/>
          <w:color w:val="333333"/>
          <w:sz w:val="19"/>
          <w:szCs w:val="19"/>
          <w:shd w:val="clear" w:color="auto" w:fill="FFFFFF"/>
        </w:rPr>
        <w:t xml:space="preserve">. Farmington Hills, MI: Gale, 2019.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March 21, 2019). http://link.galegroup.com/apps/doc/CP3208530145/GIC?u=nort32991&amp;sid=GIC&amp;xid=7d3a5d5a.</w:t>
      </w:r>
    </w:p>
    <w:p w14:paraId="6CF4DC49" w14:textId="40D5B313" w:rsidR="00654A5C" w:rsidRDefault="00910AD0" w:rsidP="00654A5C">
      <w:r w:rsidRPr="00910AD0">
        <w:rPr>
          <w:highlight w:val="magenta"/>
        </w:rPr>
        <w:t>Article 5 – reference</w:t>
      </w:r>
    </w:p>
    <w:p w14:paraId="40A934C5" w14:textId="24879C95" w:rsidR="00910AD0" w:rsidRPr="00D8160B" w:rsidRDefault="00910AD0" w:rsidP="00654A5C">
      <w:pPr>
        <w:rPr>
          <w:b/>
        </w:rPr>
      </w:pPr>
      <w:r w:rsidRPr="00D8160B">
        <w:rPr>
          <w:b/>
        </w:rPr>
        <w:t xml:space="preserve">History of Conflict Between Saudi Arabia and </w:t>
      </w:r>
      <w:r w:rsidR="00D8160B" w:rsidRPr="00D8160B">
        <w:rPr>
          <w:b/>
        </w:rPr>
        <w:t>Iran</w:t>
      </w:r>
    </w:p>
    <w:p w14:paraId="161A8D38" w14:textId="77777777" w:rsidR="00D8160B" w:rsidRDefault="00D8160B" w:rsidP="00D8160B">
      <w:pPr>
        <w:pStyle w:val="ListParagraph"/>
        <w:numPr>
          <w:ilvl w:val="0"/>
          <w:numId w:val="24"/>
        </w:numPr>
      </w:pPr>
      <w:r>
        <w:t xml:space="preserve">Goes back to the succession to Muhamad </w:t>
      </w:r>
    </w:p>
    <w:p w14:paraId="62D921B2" w14:textId="2FA9BEC2" w:rsidR="00654A5C" w:rsidRDefault="00D8160B" w:rsidP="00D8160B">
      <w:pPr>
        <w:pStyle w:val="ListParagraph"/>
        <w:numPr>
          <w:ilvl w:val="1"/>
          <w:numId w:val="24"/>
        </w:numPr>
      </w:pPr>
      <w:r>
        <w:t>Sunnis supported Muhamad’s son in law (majority in Saudi)</w:t>
      </w:r>
    </w:p>
    <w:p w14:paraId="7F398CC2" w14:textId="6C36A253" w:rsidR="00D8160B" w:rsidRDefault="00D8160B" w:rsidP="00D8160B">
      <w:pPr>
        <w:pStyle w:val="ListParagraph"/>
        <w:numPr>
          <w:ilvl w:val="1"/>
          <w:numId w:val="23"/>
        </w:numPr>
      </w:pPr>
      <w:r>
        <w:t>Shiites supported Ali, his father in law (majority in Iran)</w:t>
      </w:r>
    </w:p>
    <w:p w14:paraId="524D7F03" w14:textId="23F5E5DE" w:rsidR="00D8160B" w:rsidRPr="00D8160B" w:rsidRDefault="00D8160B" w:rsidP="00D8160B">
      <w:pPr>
        <w:rPr>
          <w:b/>
        </w:rPr>
      </w:pPr>
      <w:r w:rsidRPr="00D8160B">
        <w:rPr>
          <w:b/>
        </w:rPr>
        <w:t>2016 Conflict</w:t>
      </w:r>
    </w:p>
    <w:p w14:paraId="2B8035B7" w14:textId="7C84050F" w:rsidR="00D8160B" w:rsidRDefault="00D8160B" w:rsidP="00D8160B">
      <w:pPr>
        <w:pStyle w:val="ListParagraph"/>
        <w:numPr>
          <w:ilvl w:val="0"/>
          <w:numId w:val="24"/>
        </w:numPr>
      </w:pPr>
      <w:r>
        <w:t xml:space="preserve">Shia advocate </w:t>
      </w:r>
      <w:proofErr w:type="spellStart"/>
      <w:r>
        <w:t>Nimr</w:t>
      </w:r>
      <w:proofErr w:type="spellEnd"/>
      <w:r>
        <w:t xml:space="preserve"> al </w:t>
      </w:r>
      <w:proofErr w:type="spellStart"/>
      <w:r>
        <w:t>Nimr</w:t>
      </w:r>
      <w:proofErr w:type="spellEnd"/>
      <w:r>
        <w:t xml:space="preserve"> was executed by Saudi, accused of being a terrorist</w:t>
      </w:r>
    </w:p>
    <w:p w14:paraId="6FC315AB" w14:textId="06413A13" w:rsidR="00D8160B" w:rsidRDefault="00D8160B" w:rsidP="00D8160B">
      <w:pPr>
        <w:pStyle w:val="ListParagraph"/>
        <w:numPr>
          <w:ilvl w:val="0"/>
          <w:numId w:val="24"/>
        </w:numPr>
      </w:pPr>
      <w:r>
        <w:t>Protests resulted in Tehran</w:t>
      </w:r>
    </w:p>
    <w:p w14:paraId="0F5DA25A" w14:textId="7ED5E643" w:rsidR="00D8160B" w:rsidRDefault="00D8160B" w:rsidP="00D8160B">
      <w:pPr>
        <w:pStyle w:val="ListParagraph"/>
        <w:numPr>
          <w:ilvl w:val="0"/>
          <w:numId w:val="24"/>
        </w:numPr>
      </w:pPr>
      <w:r>
        <w:t>SA and Iran cut diplomatic ties</w:t>
      </w:r>
    </w:p>
    <w:p w14:paraId="6EEFA427" w14:textId="50999257" w:rsidR="00D8160B" w:rsidRPr="00D8160B" w:rsidRDefault="00D8160B" w:rsidP="00D8160B">
      <w:pPr>
        <w:rPr>
          <w:b/>
        </w:rPr>
      </w:pPr>
      <w:r w:rsidRPr="00D8160B">
        <w:rPr>
          <w:b/>
        </w:rPr>
        <w:t>Yemen War</w:t>
      </w:r>
    </w:p>
    <w:p w14:paraId="2E8FF2C4" w14:textId="38B19E45" w:rsidR="00D8160B" w:rsidRDefault="00D8160B" w:rsidP="00D8160B">
      <w:pPr>
        <w:pStyle w:val="ListParagraph"/>
        <w:numPr>
          <w:ilvl w:val="0"/>
          <w:numId w:val="25"/>
        </w:numPr>
      </w:pPr>
      <w:r>
        <w:t>Iran supports the Houthis</w:t>
      </w:r>
    </w:p>
    <w:p w14:paraId="11118779" w14:textId="0C75F5EF" w:rsidR="00D8160B" w:rsidRDefault="00D8160B" w:rsidP="00D8160B">
      <w:pPr>
        <w:pStyle w:val="ListParagraph"/>
        <w:numPr>
          <w:ilvl w:val="0"/>
          <w:numId w:val="25"/>
        </w:numPr>
      </w:pPr>
      <w:r>
        <w:t>Saudi military has bombed Yemeni targets and massive civilian deaths resulted</w:t>
      </w:r>
    </w:p>
    <w:p w14:paraId="2526F894" w14:textId="77F202BB" w:rsidR="00D8160B" w:rsidRDefault="00D8160B" w:rsidP="00D8160B">
      <w:pPr>
        <w:pStyle w:val="ListParagraph"/>
        <w:numPr>
          <w:ilvl w:val="0"/>
          <w:numId w:val="25"/>
        </w:numPr>
      </w:pPr>
      <w:proofErr w:type="spellStart"/>
      <w:r>
        <w:t>Kashogji</w:t>
      </w:r>
      <w:proofErr w:type="spellEnd"/>
      <w:r>
        <w:t xml:space="preserve"> (murdered Saudi expat and journalist) was critical of the war with Yemen</w:t>
      </w:r>
    </w:p>
    <w:p w14:paraId="1A5FBE57" w14:textId="77777777" w:rsidR="00D8160B" w:rsidRDefault="00D8160B" w:rsidP="00D8160B">
      <w:pPr>
        <w:pStyle w:val="ListParagraph"/>
        <w:numPr>
          <w:ilvl w:val="0"/>
          <w:numId w:val="25"/>
        </w:numPr>
      </w:pPr>
    </w:p>
    <w:p w14:paraId="3A4BEA05" w14:textId="77777777" w:rsidR="00D8160B" w:rsidRDefault="00D8160B" w:rsidP="00D8160B"/>
    <w:p w14:paraId="2E5704D3" w14:textId="13EE9B44" w:rsidR="00323B71" w:rsidRDefault="00EA1A3C" w:rsidP="00323B71">
      <w:r>
        <w:lastRenderedPageBreak/>
        <w:t xml:space="preserve">European Council on Foreign Relations, Mapping the Yemen Conflict, Accessed March 26, 2019, </w:t>
      </w:r>
      <w:hyperlink r:id="rId11" w:history="1">
        <w:r w:rsidRPr="00CF7004">
          <w:rPr>
            <w:rStyle w:val="Hyperlink"/>
          </w:rPr>
          <w:t>https://www.ecfr.eu/mena/yemen</w:t>
        </w:r>
      </w:hyperlink>
    </w:p>
    <w:p w14:paraId="43C74277" w14:textId="3CC2A6AC" w:rsidR="00EA1A3C" w:rsidRDefault="00EA1A3C" w:rsidP="00323B71">
      <w:r w:rsidRPr="00EA1A3C">
        <w:rPr>
          <w:highlight w:val="magenta"/>
        </w:rPr>
        <w:t>Article 6 – website (specific source)</w:t>
      </w:r>
    </w:p>
    <w:p w14:paraId="5285F00E" w14:textId="77572924" w:rsidR="00EA1A3C" w:rsidRDefault="00EA1A3C" w:rsidP="00323B71">
      <w:pPr>
        <w:rPr>
          <w:rFonts w:ascii="Arial" w:hAnsi="Arial" w:cs="Arial"/>
          <w:color w:val="222222"/>
          <w:shd w:val="clear" w:color="auto" w:fill="FFFFFF"/>
        </w:rPr>
      </w:pPr>
    </w:p>
    <w:p w14:paraId="65D24509" w14:textId="67C42785" w:rsidR="00EA1A3C" w:rsidRPr="00EA1A3C" w:rsidRDefault="00EA1A3C" w:rsidP="00323B71">
      <w:pPr>
        <w:rPr>
          <w:rFonts w:ascii="Arial" w:hAnsi="Arial" w:cs="Arial"/>
          <w:b/>
          <w:color w:val="222222"/>
          <w:shd w:val="clear" w:color="auto" w:fill="FFFFFF"/>
        </w:rPr>
      </w:pPr>
      <w:r w:rsidRPr="00EA1A3C">
        <w:rPr>
          <w:rFonts w:ascii="Arial" w:hAnsi="Arial" w:cs="Arial"/>
          <w:b/>
          <w:color w:val="222222"/>
          <w:shd w:val="clear" w:color="auto" w:fill="FFFFFF"/>
        </w:rPr>
        <w:t>Southern Movement</w:t>
      </w:r>
    </w:p>
    <w:p w14:paraId="6B2CF913" w14:textId="3E92F4DF"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Various groups that want the south to be more independent (since 2007) and have been forming armed groups to fight for this goal</w:t>
      </w:r>
    </w:p>
    <w:p w14:paraId="230CF13C" w14:textId="5659C5E7"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Supported by Gulf states because they fight against the Houthi</w:t>
      </w:r>
    </w:p>
    <w:p w14:paraId="4D0A1CB0" w14:textId="78B11AFE" w:rsidR="00EA1A3C" w:rsidRPr="00FD096A" w:rsidRDefault="00EA1A3C" w:rsidP="00FD096A">
      <w:pPr>
        <w:pStyle w:val="ListParagraph"/>
        <w:numPr>
          <w:ilvl w:val="0"/>
          <w:numId w:val="26"/>
        </w:numPr>
        <w:rPr>
          <w:rFonts w:ascii="Arial" w:hAnsi="Arial" w:cs="Arial"/>
          <w:color w:val="222222"/>
          <w:shd w:val="clear" w:color="auto" w:fill="FFFFFF"/>
        </w:rPr>
      </w:pPr>
      <w:r w:rsidRPr="00FD096A">
        <w:rPr>
          <w:rFonts w:ascii="Arial" w:hAnsi="Arial" w:cs="Arial"/>
          <w:color w:val="222222"/>
          <w:shd w:val="clear" w:color="auto" w:fill="FFFFFF"/>
        </w:rPr>
        <w:t>But major players in the region still want Yemen to stay unified so there is no real progress on secession</w:t>
      </w:r>
    </w:p>
    <w:p w14:paraId="3D658579" w14:textId="7ABE4EE4" w:rsidR="00EA1A3C" w:rsidRDefault="00EA1A3C" w:rsidP="00323B71">
      <w:pPr>
        <w:rPr>
          <w:rFonts w:ascii="Arial" w:hAnsi="Arial" w:cs="Arial"/>
          <w:color w:val="222222"/>
          <w:shd w:val="clear" w:color="auto" w:fill="FFFFFF"/>
        </w:rPr>
      </w:pPr>
    </w:p>
    <w:p w14:paraId="71E57C28" w14:textId="659C1E67" w:rsidR="00EA1A3C" w:rsidRPr="00E45487" w:rsidRDefault="00E45487" w:rsidP="00323B71">
      <w:pPr>
        <w:rPr>
          <w:rFonts w:ascii="Arial" w:hAnsi="Arial" w:cs="Arial"/>
          <w:b/>
          <w:color w:val="222222"/>
          <w:shd w:val="clear" w:color="auto" w:fill="FFFFFF"/>
        </w:rPr>
      </w:pPr>
      <w:r w:rsidRPr="00E45487">
        <w:rPr>
          <w:rFonts w:ascii="Arial" w:hAnsi="Arial" w:cs="Arial"/>
          <w:b/>
          <w:color w:val="222222"/>
          <w:shd w:val="clear" w:color="auto" w:fill="FFFFFF"/>
        </w:rPr>
        <w:t>National Dialogue Conference</w:t>
      </w:r>
    </w:p>
    <w:p w14:paraId="31472F7C" w14:textId="162D11A2"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A proposal was made to create federal districts in Yemen in 2014</w:t>
      </w:r>
    </w:p>
    <w:p w14:paraId="5A0A3304" w14:textId="4B40FB5C"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Some, such as the Southern Movement, feel this would give more of a say to each of the regions (in contrast to the central government)</w:t>
      </w:r>
    </w:p>
    <w:p w14:paraId="16F7D350" w14:textId="79CF859A" w:rsidR="00E45487" w:rsidRPr="00FD096A" w:rsidRDefault="00E45487" w:rsidP="00FD096A">
      <w:pPr>
        <w:pStyle w:val="ListParagraph"/>
        <w:numPr>
          <w:ilvl w:val="0"/>
          <w:numId w:val="27"/>
        </w:numPr>
        <w:rPr>
          <w:rFonts w:ascii="Arial" w:hAnsi="Arial" w:cs="Arial"/>
          <w:color w:val="222222"/>
          <w:shd w:val="clear" w:color="auto" w:fill="FFFFFF"/>
        </w:rPr>
      </w:pPr>
      <w:r w:rsidRPr="00FD096A">
        <w:rPr>
          <w:rFonts w:ascii="Arial" w:hAnsi="Arial" w:cs="Arial"/>
          <w:color w:val="222222"/>
          <w:shd w:val="clear" w:color="auto" w:fill="FFFFFF"/>
        </w:rPr>
        <w:t xml:space="preserve">However, both the Houthis and the Southern Movement don’t like its </w:t>
      </w:r>
      <w:proofErr w:type="gramStart"/>
      <w:r w:rsidRPr="00FD096A">
        <w:rPr>
          <w:rFonts w:ascii="Arial" w:hAnsi="Arial" w:cs="Arial"/>
          <w:color w:val="222222"/>
          <w:shd w:val="clear" w:color="auto" w:fill="FFFFFF"/>
        </w:rPr>
        <w:t>particular way</w:t>
      </w:r>
      <w:proofErr w:type="gramEnd"/>
      <w:r w:rsidRPr="00FD096A">
        <w:rPr>
          <w:rFonts w:ascii="Arial" w:hAnsi="Arial" w:cs="Arial"/>
          <w:color w:val="222222"/>
          <w:shd w:val="clear" w:color="auto" w:fill="FFFFFF"/>
        </w:rPr>
        <w:t xml:space="preserve"> of dividing up the regions</w:t>
      </w:r>
    </w:p>
    <w:p w14:paraId="29456560" w14:textId="6D2249B2" w:rsidR="00E45487" w:rsidRDefault="00E45487" w:rsidP="00323B71">
      <w:pPr>
        <w:rPr>
          <w:rFonts w:ascii="Arial" w:hAnsi="Arial" w:cs="Arial"/>
          <w:color w:val="222222"/>
          <w:shd w:val="clear" w:color="auto" w:fill="FFFFFF"/>
        </w:rPr>
      </w:pPr>
    </w:p>
    <w:p w14:paraId="40CDCA6B" w14:textId="71B20C61" w:rsidR="00FD096A" w:rsidRDefault="00135BD9" w:rsidP="00323B71">
      <w:bookmarkStart w:id="8" w:name="_Hlk4530734"/>
      <w:r>
        <w:rPr>
          <w:rFonts w:ascii="Arial" w:hAnsi="Arial" w:cs="Arial"/>
          <w:color w:val="222222"/>
          <w:shd w:val="clear" w:color="auto" w:fill="FFFFFF"/>
        </w:rPr>
        <w:t>BBC New</w:t>
      </w:r>
      <w:r w:rsidR="00A76BB7">
        <w:rPr>
          <w:rFonts w:ascii="Arial" w:hAnsi="Arial" w:cs="Arial"/>
          <w:color w:val="222222"/>
          <w:shd w:val="clear" w:color="auto" w:fill="FFFFFF"/>
        </w:rPr>
        <w:t>s</w:t>
      </w:r>
      <w:r>
        <w:rPr>
          <w:rFonts w:ascii="Arial" w:hAnsi="Arial" w:cs="Arial"/>
          <w:color w:val="222222"/>
          <w:shd w:val="clear" w:color="auto" w:fill="FFFFFF"/>
        </w:rPr>
        <w:t>, “Saudi Crown Prince Mohammed bin Salman, power behind the throne</w:t>
      </w:r>
      <w:r w:rsidR="00FD096A">
        <w:rPr>
          <w:rFonts w:ascii="Arial" w:hAnsi="Arial" w:cs="Arial"/>
          <w:color w:val="222222"/>
          <w:shd w:val="clear" w:color="auto" w:fill="FFFFFF"/>
        </w:rPr>
        <w:t xml:space="preserve">,” </w:t>
      </w:r>
      <w:bookmarkEnd w:id="8"/>
      <w:r w:rsidR="00FD096A">
        <w:rPr>
          <w:rFonts w:ascii="Arial" w:hAnsi="Arial" w:cs="Arial"/>
          <w:color w:val="222222"/>
          <w:shd w:val="clear" w:color="auto" w:fill="FFFFFF"/>
        </w:rPr>
        <w:t xml:space="preserve">BBC News, Oct. 22, 2018, </w:t>
      </w:r>
      <w:hyperlink r:id="rId12" w:history="1">
        <w:r w:rsidR="00FD096A">
          <w:rPr>
            <w:rStyle w:val="Hyperlink"/>
          </w:rPr>
          <w:t>https://www.bbc.com/news/world-middle-east-40354415</w:t>
        </w:r>
      </w:hyperlink>
    </w:p>
    <w:p w14:paraId="28AAB1C3" w14:textId="428B1901" w:rsidR="00FD096A" w:rsidRDefault="00FD096A" w:rsidP="00FD096A">
      <w:r w:rsidRPr="00EA1A3C">
        <w:rPr>
          <w:highlight w:val="magenta"/>
        </w:rPr>
        <w:t xml:space="preserve">Article </w:t>
      </w:r>
      <w:r>
        <w:rPr>
          <w:highlight w:val="magenta"/>
        </w:rPr>
        <w:t>7</w:t>
      </w:r>
      <w:r w:rsidRPr="00EA1A3C">
        <w:rPr>
          <w:highlight w:val="magenta"/>
        </w:rPr>
        <w:t xml:space="preserve"> – website (</w:t>
      </w:r>
      <w:r>
        <w:rPr>
          <w:highlight w:val="magenta"/>
        </w:rPr>
        <w:t>news</w:t>
      </w:r>
      <w:r w:rsidRPr="00EA1A3C">
        <w:rPr>
          <w:highlight w:val="magenta"/>
        </w:rPr>
        <w:t xml:space="preserve"> source)</w:t>
      </w:r>
    </w:p>
    <w:p w14:paraId="61F38876" w14:textId="56C6FE91" w:rsidR="00FD096A" w:rsidRDefault="00FD096A" w:rsidP="00323B71"/>
    <w:p w14:paraId="40181103" w14:textId="32AB7BF5" w:rsidR="00FD096A" w:rsidRDefault="00FD096A" w:rsidP="00FD096A">
      <w:pPr>
        <w:pStyle w:val="ListParagraph"/>
        <w:numPr>
          <w:ilvl w:val="0"/>
          <w:numId w:val="28"/>
        </w:numPr>
      </w:pPr>
      <w:r>
        <w:t>MBS is the son of the current king (Salman, aged 79) who came to power in 2013 but is considered the main power</w:t>
      </w:r>
    </w:p>
    <w:p w14:paraId="5772279A" w14:textId="0777F01D" w:rsidR="00135BD9" w:rsidRPr="00FD096A" w:rsidRDefault="00FD096A" w:rsidP="00FD096A">
      <w:pPr>
        <w:pStyle w:val="ListParagraph"/>
        <w:numPr>
          <w:ilvl w:val="0"/>
          <w:numId w:val="28"/>
        </w:numPr>
        <w:rPr>
          <w:rFonts w:ascii="Arial" w:hAnsi="Arial" w:cs="Arial"/>
          <w:color w:val="222222"/>
          <w:shd w:val="clear" w:color="auto" w:fill="FFFFFF"/>
        </w:rPr>
      </w:pPr>
      <w:r w:rsidRPr="00FD096A">
        <w:rPr>
          <w:rFonts w:ascii="Arial" w:hAnsi="Arial" w:cs="Arial"/>
          <w:color w:val="222222"/>
          <w:shd w:val="clear" w:color="auto" w:fill="FFFFFF"/>
        </w:rPr>
        <w:t xml:space="preserve">Became defence minister in 2015 and began attacks on Houthis in Yemen </w:t>
      </w:r>
    </w:p>
    <w:p w14:paraId="5EF4CCD3" w14:textId="02F883FC" w:rsidR="00FD096A" w:rsidRPr="00FD096A" w:rsidRDefault="00FD096A" w:rsidP="00FD096A">
      <w:pPr>
        <w:pStyle w:val="ListParagraph"/>
        <w:numPr>
          <w:ilvl w:val="0"/>
          <w:numId w:val="28"/>
        </w:numPr>
        <w:rPr>
          <w:rFonts w:ascii="Arial" w:hAnsi="Arial" w:cs="Arial"/>
          <w:color w:val="222222"/>
          <w:shd w:val="clear" w:color="auto" w:fill="FFFFFF"/>
        </w:rPr>
      </w:pPr>
      <w:r w:rsidRPr="00FD096A">
        <w:rPr>
          <w:rFonts w:ascii="Arial" w:hAnsi="Arial" w:cs="Arial"/>
          <w:color w:val="222222"/>
          <w:shd w:val="clear" w:color="auto" w:fill="FFFFFF"/>
        </w:rPr>
        <w:t>He sees Houthis as puppets of Iran</w:t>
      </w:r>
    </w:p>
    <w:p w14:paraId="68C98910" w14:textId="77777777" w:rsidR="004C25F2" w:rsidRDefault="004C25F2" w:rsidP="004C25F2">
      <w:pPr>
        <w:shd w:val="clear" w:color="auto" w:fill="FFFFFF"/>
        <w:spacing w:after="0" w:line="240" w:lineRule="auto"/>
        <w:outlineLvl w:val="0"/>
        <w:rPr>
          <w:rFonts w:ascii="Arial" w:hAnsi="Arial" w:cs="Arial"/>
          <w:color w:val="222222"/>
          <w:shd w:val="clear" w:color="auto" w:fill="FFFFFF"/>
        </w:rPr>
      </w:pPr>
    </w:p>
    <w:p w14:paraId="1C701416" w14:textId="790EE3EC" w:rsidR="004C25F2" w:rsidRDefault="004C25F2" w:rsidP="004C25F2">
      <w:pPr>
        <w:shd w:val="clear" w:color="auto" w:fill="FFFFFF"/>
        <w:spacing w:after="0" w:line="240" w:lineRule="auto"/>
        <w:outlineLvl w:val="0"/>
      </w:pPr>
      <w:r>
        <w:rPr>
          <w:rFonts w:ascii="Arial" w:hAnsi="Arial" w:cs="Arial"/>
          <w:color w:val="222222"/>
          <w:shd w:val="clear" w:color="auto" w:fill="FFFFFF"/>
        </w:rPr>
        <w:t>Wintour, Patrick. “</w:t>
      </w:r>
      <w:r w:rsidRPr="004C25F2">
        <w:rPr>
          <w:rFonts w:ascii="Arial" w:hAnsi="Arial" w:cs="Arial"/>
          <w:color w:val="222222"/>
          <w:shd w:val="clear" w:color="auto" w:fill="FFFFFF"/>
        </w:rPr>
        <w:t>Yemen ceasefire: new UN resolution seeks to save agreement</w:t>
      </w:r>
      <w:r>
        <w:rPr>
          <w:rFonts w:ascii="Arial" w:hAnsi="Arial" w:cs="Arial"/>
          <w:color w:val="222222"/>
          <w:shd w:val="clear" w:color="auto" w:fill="FFFFFF"/>
        </w:rPr>
        <w:t xml:space="preserve">.” The Guardian. Jan. 16, 2019. </w:t>
      </w:r>
      <w:hyperlink r:id="rId13" w:history="1">
        <w:r>
          <w:rPr>
            <w:rStyle w:val="Hyperlink"/>
          </w:rPr>
          <w:t>https://www.theguardian.com/world/2019/jan/16/yemen-ceasefire-un-urgently-tries-to-prevent-collapse-of-agreement</w:t>
        </w:r>
      </w:hyperlink>
    </w:p>
    <w:p w14:paraId="7E6199AA" w14:textId="4B4ADB4E" w:rsidR="004C25F2" w:rsidRDefault="004C25F2" w:rsidP="00323B71">
      <w:pPr>
        <w:rPr>
          <w:rFonts w:ascii="Arial" w:hAnsi="Arial" w:cs="Arial"/>
          <w:color w:val="222222"/>
          <w:shd w:val="clear" w:color="auto" w:fill="FFFFFF"/>
        </w:rPr>
      </w:pPr>
    </w:p>
    <w:p w14:paraId="11CC21DF" w14:textId="287B56EF" w:rsidR="004C25F2" w:rsidRDefault="004C25F2" w:rsidP="00323B71">
      <w:pPr>
        <w:rPr>
          <w:rFonts w:ascii="Arial" w:hAnsi="Arial" w:cs="Arial"/>
          <w:color w:val="222222"/>
          <w:shd w:val="clear" w:color="auto" w:fill="FFFFFF"/>
        </w:rPr>
      </w:pPr>
      <w:r w:rsidRPr="004C25F2">
        <w:rPr>
          <w:rFonts w:ascii="Arial" w:hAnsi="Arial" w:cs="Arial"/>
          <w:color w:val="222222"/>
          <w:highlight w:val="magenta"/>
          <w:shd w:val="clear" w:color="auto" w:fill="FFFFFF"/>
        </w:rPr>
        <w:t>Article 8 – News Article</w:t>
      </w:r>
      <w:r>
        <w:rPr>
          <w:rFonts w:ascii="Arial" w:hAnsi="Arial" w:cs="Arial"/>
          <w:color w:val="222222"/>
          <w:shd w:val="clear" w:color="auto" w:fill="FFFFFF"/>
        </w:rPr>
        <w:t xml:space="preserve"> </w:t>
      </w:r>
    </w:p>
    <w:p w14:paraId="4FEAEB7D" w14:textId="0DA0FF55" w:rsidR="004C25F2" w:rsidRDefault="004C25F2" w:rsidP="00323B71">
      <w:pPr>
        <w:rPr>
          <w:rFonts w:ascii="Arial" w:hAnsi="Arial" w:cs="Arial"/>
          <w:color w:val="222222"/>
          <w:shd w:val="clear" w:color="auto" w:fill="FFFFFF"/>
        </w:rPr>
      </w:pPr>
    </w:p>
    <w:p w14:paraId="74702509" w14:textId="77777777" w:rsidR="004C25F2" w:rsidRDefault="004C25F2" w:rsidP="00323B71">
      <w:pPr>
        <w:rPr>
          <w:rFonts w:ascii="Arial" w:hAnsi="Arial" w:cs="Arial"/>
          <w:color w:val="222222"/>
          <w:shd w:val="clear" w:color="auto" w:fill="FFFFFF"/>
        </w:rPr>
      </w:pPr>
    </w:p>
    <w:p w14:paraId="195B7AAB" w14:textId="4F901356" w:rsidR="00095BCE" w:rsidRDefault="00095BCE" w:rsidP="00323B71">
      <w:proofErr w:type="spellStart"/>
      <w:r>
        <w:rPr>
          <w:rFonts w:ascii="Trebuchet MS" w:hAnsi="Trebuchet MS"/>
          <w:color w:val="333333"/>
          <w:sz w:val="19"/>
          <w:szCs w:val="19"/>
          <w:shd w:val="clear" w:color="auto" w:fill="FFFFFF"/>
        </w:rPr>
        <w:t>Wenner</w:t>
      </w:r>
      <w:proofErr w:type="spellEnd"/>
      <w:r>
        <w:rPr>
          <w:rFonts w:ascii="Trebuchet MS" w:hAnsi="Trebuchet MS"/>
          <w:color w:val="333333"/>
          <w:sz w:val="19"/>
          <w:szCs w:val="19"/>
          <w:shd w:val="clear" w:color="auto" w:fill="FFFFFF"/>
        </w:rPr>
        <w:t xml:space="preserve">, Manfred W. "Yemen." In </w:t>
      </w:r>
      <w:r>
        <w:rPr>
          <w:rFonts w:ascii="Trebuchet MS" w:hAnsi="Trebuchet MS"/>
          <w:i/>
          <w:iCs/>
          <w:color w:val="333333"/>
          <w:sz w:val="19"/>
          <w:szCs w:val="19"/>
          <w:shd w:val="clear" w:color="auto" w:fill="FFFFFF"/>
        </w:rPr>
        <w:t>Encyclopedia of the Modern Middle East and North Africa</w:t>
      </w:r>
      <w:r>
        <w:rPr>
          <w:rFonts w:ascii="Trebuchet MS" w:hAnsi="Trebuchet MS"/>
          <w:color w:val="333333"/>
          <w:sz w:val="19"/>
          <w:szCs w:val="19"/>
          <w:shd w:val="clear" w:color="auto" w:fill="FFFFFF"/>
        </w:rPr>
        <w:t xml:space="preserve">, 2nd ed., edited by Philip </w:t>
      </w:r>
      <w:proofErr w:type="spellStart"/>
      <w:r>
        <w:rPr>
          <w:rFonts w:ascii="Trebuchet MS" w:hAnsi="Trebuchet MS"/>
          <w:color w:val="333333"/>
          <w:sz w:val="19"/>
          <w:szCs w:val="19"/>
          <w:shd w:val="clear" w:color="auto" w:fill="FFFFFF"/>
        </w:rPr>
        <w:t>Mattar</w:t>
      </w:r>
      <w:proofErr w:type="spellEnd"/>
      <w:r>
        <w:rPr>
          <w:rFonts w:ascii="Trebuchet MS" w:hAnsi="Trebuchet MS"/>
          <w:color w:val="333333"/>
          <w:sz w:val="19"/>
          <w:szCs w:val="19"/>
          <w:shd w:val="clear" w:color="auto" w:fill="FFFFFF"/>
        </w:rPr>
        <w:t xml:space="preserve">, 2385-2391. Vol. 4. New York, NY: Macmillan Reference USA, 2004.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w:t>
      </w:r>
      <w:r>
        <w:rPr>
          <w:rFonts w:ascii="Trebuchet MS" w:hAnsi="Trebuchet MS"/>
          <w:color w:val="333333"/>
          <w:sz w:val="19"/>
          <w:szCs w:val="19"/>
          <w:shd w:val="clear" w:color="auto" w:fill="FFFFFF"/>
        </w:rPr>
        <w:lastRenderedPageBreak/>
        <w:t>(accessed March 27, 2019). http://link.galegroup.com/apps/doc/CX3424602909/GIC?u=nort32991&amp;sid=GIC&amp;xid=8f19b9cb.</w:t>
      </w:r>
    </w:p>
    <w:p w14:paraId="7FBFDF58" w14:textId="14C4C373" w:rsidR="00095BCE" w:rsidRDefault="00095BCE" w:rsidP="00095BCE">
      <w:proofErr w:type="gramStart"/>
      <w:r w:rsidRPr="00095BCE">
        <w:rPr>
          <w:highlight w:val="magenta"/>
        </w:rPr>
        <w:t>Article  –</w:t>
      </w:r>
      <w:proofErr w:type="gramEnd"/>
      <w:r w:rsidRPr="00095BCE">
        <w:rPr>
          <w:highlight w:val="magenta"/>
        </w:rPr>
        <w:t xml:space="preserve"> Encyclopedia</w:t>
      </w:r>
      <w:r w:rsidR="004A3ED0">
        <w:t xml:space="preserve"> (was repeat of other info I already have)</w:t>
      </w:r>
    </w:p>
    <w:p w14:paraId="0135ABED" w14:textId="77777777" w:rsidR="00EA1A3C" w:rsidRDefault="00EA1A3C" w:rsidP="00323B71"/>
    <w:p w14:paraId="211B301A" w14:textId="4684220A" w:rsidR="00EA1A3C" w:rsidRDefault="00EE54DF" w:rsidP="00323B71">
      <w:proofErr w:type="spellStart"/>
      <w:r>
        <w:t>Filkins</w:t>
      </w:r>
      <w:proofErr w:type="spellEnd"/>
      <w:r>
        <w:t xml:space="preserve">, Dexter. “A Saudi Prince’s Quest to Remake the Middle East.” </w:t>
      </w:r>
      <w:r w:rsidRPr="00EE54DF">
        <w:rPr>
          <w:i/>
        </w:rPr>
        <w:t>The New Yorker</w:t>
      </w:r>
      <w:r>
        <w:t xml:space="preserve">. April 9, 2018. </w:t>
      </w:r>
      <w:hyperlink r:id="rId14" w:history="1">
        <w:r>
          <w:rPr>
            <w:rStyle w:val="Hyperlink"/>
          </w:rPr>
          <w:t>https://www.newyorker.com/magazine/2018/04/09/a-saudi-princes-quest-to-remake-the-middle-east</w:t>
        </w:r>
      </w:hyperlink>
    </w:p>
    <w:p w14:paraId="561AC4C7" w14:textId="786E200E" w:rsidR="00EE54DF" w:rsidRDefault="00EE54DF" w:rsidP="00323B71">
      <w:r w:rsidRPr="00EE54DF">
        <w:rPr>
          <w:highlight w:val="magenta"/>
        </w:rPr>
        <w:t xml:space="preserve">Article </w:t>
      </w:r>
      <w:r w:rsidR="004A3ED0">
        <w:rPr>
          <w:highlight w:val="magenta"/>
        </w:rPr>
        <w:t>8</w:t>
      </w:r>
      <w:r w:rsidRPr="00EE54DF">
        <w:rPr>
          <w:highlight w:val="magenta"/>
        </w:rPr>
        <w:t xml:space="preserve"> – Magazine Article</w:t>
      </w:r>
      <w:r>
        <w:t xml:space="preserve"> </w:t>
      </w:r>
    </w:p>
    <w:p w14:paraId="37B76646" w14:textId="4EFF0D59" w:rsidR="00EE54DF" w:rsidRPr="00EE54DF" w:rsidRDefault="00EE54DF" w:rsidP="00323B71">
      <w:pPr>
        <w:rPr>
          <w:b/>
        </w:rPr>
      </w:pPr>
      <w:r w:rsidRPr="00EE54DF">
        <w:rPr>
          <w:b/>
        </w:rPr>
        <w:t>Trump White House’s Plan to Reshape the Middle East</w:t>
      </w:r>
    </w:p>
    <w:p w14:paraId="29AFDD2F" w14:textId="065E3028" w:rsidR="00EE54DF" w:rsidRDefault="00EE54DF" w:rsidP="00822064">
      <w:pPr>
        <w:pStyle w:val="ListParagraph"/>
        <w:numPr>
          <w:ilvl w:val="0"/>
          <w:numId w:val="30"/>
        </w:numPr>
      </w:pPr>
      <w:r>
        <w:t>Trump, Jared Kushner, Steve Bannon</w:t>
      </w:r>
    </w:p>
    <w:p w14:paraId="666A2AD9" w14:textId="40BC7EBB" w:rsidR="00EE54DF" w:rsidRDefault="00EE54DF" w:rsidP="00822064">
      <w:pPr>
        <w:pStyle w:val="ListParagraph"/>
        <w:numPr>
          <w:ilvl w:val="0"/>
          <w:numId w:val="29"/>
        </w:numPr>
      </w:pPr>
      <w:r>
        <w:t>Get rid of ISIS</w:t>
      </w:r>
    </w:p>
    <w:p w14:paraId="1A569B0F" w14:textId="024344C8" w:rsidR="00EE54DF" w:rsidRDefault="00EE54DF" w:rsidP="00822064">
      <w:pPr>
        <w:pStyle w:val="ListParagraph"/>
        <w:numPr>
          <w:ilvl w:val="0"/>
          <w:numId w:val="29"/>
        </w:numPr>
      </w:pPr>
      <w:r>
        <w:t>Diminish the power of Iran</w:t>
      </w:r>
    </w:p>
    <w:p w14:paraId="28D158AA" w14:textId="4A70610E" w:rsidR="00EE54DF" w:rsidRDefault="00822064" w:rsidP="00822064">
      <w:pPr>
        <w:pStyle w:val="ListParagraph"/>
        <w:numPr>
          <w:ilvl w:val="0"/>
          <w:numId w:val="29"/>
        </w:numPr>
      </w:pPr>
      <w:r>
        <w:t>Stop the dissemination of radical Islam</w:t>
      </w:r>
    </w:p>
    <w:p w14:paraId="544837B7" w14:textId="10FAFD51" w:rsidR="00822064" w:rsidRDefault="00822064" w:rsidP="00822064">
      <w:pPr>
        <w:pStyle w:val="ListParagraph"/>
        <w:numPr>
          <w:ilvl w:val="0"/>
          <w:numId w:val="29"/>
        </w:numPr>
      </w:pPr>
      <w:r>
        <w:t>Change Obama’s more distant relationship with SA to one of more close friends</w:t>
      </w:r>
    </w:p>
    <w:p w14:paraId="07D4D0EA" w14:textId="6EA9B5DE" w:rsidR="00822064" w:rsidRDefault="00822064" w:rsidP="00822064">
      <w:pPr>
        <w:pStyle w:val="ListParagraph"/>
        <w:numPr>
          <w:ilvl w:val="0"/>
          <w:numId w:val="29"/>
        </w:numPr>
      </w:pPr>
      <w:r>
        <w:t xml:space="preserve">Kushner and MBS became friendly (both young, tech </w:t>
      </w:r>
      <w:proofErr w:type="spellStart"/>
      <w:r>
        <w:t>savy</w:t>
      </w:r>
      <w:proofErr w:type="spellEnd"/>
      <w:r>
        <w:t xml:space="preserve"> and MBS says he wanted to modernize SA)</w:t>
      </w:r>
    </w:p>
    <w:p w14:paraId="17178981" w14:textId="7FB30A0B" w:rsidR="00822064" w:rsidRDefault="00822064" w:rsidP="00323B71"/>
    <w:p w14:paraId="129546B4" w14:textId="7CCE8592" w:rsidR="00822064" w:rsidRPr="00822064" w:rsidRDefault="00822064" w:rsidP="00323B71">
      <w:pPr>
        <w:rPr>
          <w:b/>
        </w:rPr>
      </w:pPr>
      <w:r w:rsidRPr="00822064">
        <w:rPr>
          <w:b/>
        </w:rPr>
        <w:t>Closeness of SA and UAE</w:t>
      </w:r>
    </w:p>
    <w:p w14:paraId="19E73F49" w14:textId="45327B91" w:rsidR="00822064" w:rsidRDefault="00F7047F" w:rsidP="00F7047F">
      <w:pPr>
        <w:pStyle w:val="ListParagraph"/>
        <w:numPr>
          <w:ilvl w:val="0"/>
          <w:numId w:val="31"/>
        </w:numPr>
      </w:pPr>
      <w:r>
        <w:t>MBZ = Crown prince of Abu Dhabi (Mohammed bin Zayed) became friends with MBS</w:t>
      </w:r>
    </w:p>
    <w:p w14:paraId="2249C16D" w14:textId="4B6B6CA8" w:rsidR="00F7047F" w:rsidRDefault="00F7047F" w:rsidP="00F7047F">
      <w:pPr>
        <w:pStyle w:val="ListParagraph"/>
        <w:numPr>
          <w:ilvl w:val="0"/>
          <w:numId w:val="31"/>
        </w:numPr>
      </w:pPr>
      <w:r>
        <w:t>UAE a long-standing American ally</w:t>
      </w:r>
    </w:p>
    <w:p w14:paraId="73344FAE" w14:textId="50D0D199" w:rsidR="00F7047F" w:rsidRDefault="00F7047F" w:rsidP="00F7047F">
      <w:pPr>
        <w:pStyle w:val="ListParagraph"/>
        <w:numPr>
          <w:ilvl w:val="0"/>
          <w:numId w:val="31"/>
        </w:numPr>
      </w:pPr>
      <w:r>
        <w:t xml:space="preserve">Both very concerned over Arab Spring and potential end of their monarchies, especially wanted the Muslim Brotherhood out so they plotted to get them out in a military coup (only by offering money if El </w:t>
      </w:r>
      <w:proofErr w:type="spellStart"/>
      <w:r>
        <w:t>Sisi</w:t>
      </w:r>
      <w:proofErr w:type="spellEnd"/>
      <w:r>
        <w:t xml:space="preserve"> supported this)</w:t>
      </w:r>
    </w:p>
    <w:p w14:paraId="7605BD56" w14:textId="19EF75AA" w:rsidR="00F7047F" w:rsidRDefault="00F7047F" w:rsidP="00F7047F">
      <w:pPr>
        <w:pStyle w:val="ListParagraph"/>
        <w:numPr>
          <w:ilvl w:val="0"/>
          <w:numId w:val="31"/>
        </w:numPr>
      </w:pPr>
      <w:r>
        <w:t xml:space="preserve">Both dislike Iran – going back to </w:t>
      </w:r>
      <w:r w:rsidRPr="000423B6">
        <w:rPr>
          <w:highlight w:val="yellow"/>
        </w:rPr>
        <w:t>Safavid Empire</w:t>
      </w:r>
      <w:r w:rsidR="000423B6">
        <w:t xml:space="preserve"> (</w:t>
      </w:r>
      <w:r w:rsidR="000423B6" w:rsidRPr="000423B6">
        <w:rPr>
          <w:highlight w:val="yellow"/>
        </w:rPr>
        <w:t xml:space="preserve">look </w:t>
      </w:r>
      <w:proofErr w:type="gramStart"/>
      <w:r w:rsidR="000423B6" w:rsidRPr="000423B6">
        <w:rPr>
          <w:highlight w:val="yellow"/>
        </w:rPr>
        <w:t>up</w:t>
      </w:r>
      <w:r w:rsidR="000423B6">
        <w:t xml:space="preserve">) </w:t>
      </w:r>
      <w:r>
        <w:t xml:space="preserve"> that</w:t>
      </w:r>
      <w:proofErr w:type="gramEnd"/>
      <w:r>
        <w:t xml:space="preserve"> controlled the Arab world for a long time</w:t>
      </w:r>
    </w:p>
    <w:p w14:paraId="74A674DA" w14:textId="5CE06306" w:rsidR="00F7047F" w:rsidRDefault="00F7047F" w:rsidP="00F7047F">
      <w:pPr>
        <w:pStyle w:val="ListParagraph"/>
        <w:numPr>
          <w:ilvl w:val="0"/>
          <w:numId w:val="31"/>
        </w:numPr>
      </w:pPr>
      <w:r>
        <w:t>Both disliked Obama’s moves to negotiate with Iran</w:t>
      </w:r>
    </w:p>
    <w:p w14:paraId="2743C136" w14:textId="72F8FA95" w:rsidR="000F4B1C" w:rsidRDefault="000F4B1C" w:rsidP="00F7047F">
      <w:pPr>
        <w:pStyle w:val="ListParagraph"/>
        <w:numPr>
          <w:ilvl w:val="0"/>
          <w:numId w:val="31"/>
        </w:numPr>
      </w:pPr>
      <w:r>
        <w:t xml:space="preserve">Conflict was even stirred up with </w:t>
      </w:r>
      <w:proofErr w:type="spellStart"/>
      <w:r>
        <w:t>Qatr</w:t>
      </w:r>
      <w:proofErr w:type="spellEnd"/>
      <w:r>
        <w:t xml:space="preserve"> for being too friendly with Iran</w:t>
      </w:r>
    </w:p>
    <w:p w14:paraId="14657AAE" w14:textId="1420140B" w:rsidR="00F7047F" w:rsidRDefault="00F7047F" w:rsidP="00323B71"/>
    <w:p w14:paraId="2DADB1A1" w14:textId="6B7DDB0C" w:rsidR="00F7047F" w:rsidRPr="00F7047F" w:rsidRDefault="00F7047F" w:rsidP="00323B71">
      <w:pPr>
        <w:rPr>
          <w:b/>
        </w:rPr>
      </w:pPr>
      <w:r w:rsidRPr="00F7047F">
        <w:rPr>
          <w:b/>
        </w:rPr>
        <w:t>Yemen</w:t>
      </w:r>
    </w:p>
    <w:p w14:paraId="56493A25" w14:textId="7337CC09" w:rsidR="00F7047F" w:rsidRDefault="00F7047F" w:rsidP="000F4B1C">
      <w:pPr>
        <w:pStyle w:val="ListParagraph"/>
        <w:numPr>
          <w:ilvl w:val="0"/>
          <w:numId w:val="32"/>
        </w:numPr>
      </w:pPr>
      <w:r>
        <w:t>Both UAE and SA felt the Iranians were supporting the Houthis</w:t>
      </w:r>
    </w:p>
    <w:p w14:paraId="3E9B5FF8" w14:textId="2C4ACD26" w:rsidR="00F7047F" w:rsidRDefault="00F7047F" w:rsidP="000F4B1C">
      <w:pPr>
        <w:pStyle w:val="ListParagraph"/>
        <w:numPr>
          <w:ilvl w:val="0"/>
          <w:numId w:val="32"/>
        </w:numPr>
      </w:pPr>
      <w:r>
        <w:t xml:space="preserve">SA (and UAE) apparently told the US in </w:t>
      </w:r>
      <w:proofErr w:type="gramStart"/>
      <w:r>
        <w:t>2015  they</w:t>
      </w:r>
      <w:proofErr w:type="gramEnd"/>
      <w:r>
        <w:t xml:space="preserve"> were planning to get involved in Yemen in order to eradicate the Iranian influence (a big reach that would be very dirty)</w:t>
      </w:r>
    </w:p>
    <w:p w14:paraId="4CACE59F" w14:textId="0164028F" w:rsidR="00F7047F" w:rsidRDefault="00F7047F" w:rsidP="000F4B1C">
      <w:pPr>
        <w:pStyle w:val="ListParagraph"/>
        <w:numPr>
          <w:ilvl w:val="0"/>
          <w:numId w:val="32"/>
        </w:numPr>
      </w:pPr>
      <w:r>
        <w:t>MBS used his influence in the war on Yemen to gain wider influence inside SA</w:t>
      </w:r>
    </w:p>
    <w:p w14:paraId="74C2D13B" w14:textId="28A57FE7" w:rsidR="00F7047F" w:rsidRDefault="000F4B1C" w:rsidP="000F4B1C">
      <w:pPr>
        <w:pStyle w:val="ListParagraph"/>
        <w:numPr>
          <w:ilvl w:val="0"/>
          <w:numId w:val="32"/>
        </w:numPr>
      </w:pPr>
      <w:r>
        <w:t xml:space="preserve">MBS got a </w:t>
      </w:r>
      <w:proofErr w:type="spellStart"/>
      <w:r>
        <w:t>pr</w:t>
      </w:r>
      <w:proofErr w:type="spellEnd"/>
      <w:r>
        <w:t xml:space="preserve"> team (financed by UAE) to “sell” him as de factor ruler in US circles</w:t>
      </w:r>
    </w:p>
    <w:p w14:paraId="702880C1" w14:textId="08537D2A" w:rsidR="000F4B1C" w:rsidRDefault="000F4B1C" w:rsidP="00323B71"/>
    <w:p w14:paraId="05F5687D" w14:textId="77777777" w:rsidR="000F4B1C" w:rsidRDefault="000F4B1C" w:rsidP="00323B71"/>
    <w:p w14:paraId="422FD2B1" w14:textId="77777777" w:rsidR="00F7047F" w:rsidRDefault="00F7047F" w:rsidP="00323B71"/>
    <w:p w14:paraId="4F817A3B" w14:textId="1AF4A00C" w:rsidR="00F7047F" w:rsidRDefault="00FA01F0" w:rsidP="00323B71">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lastRenderedPageBreak/>
        <w:t xml:space="preserve">“Daggers drawn in Arabia: but don't blame democracy for the war in Yemen." </w:t>
      </w:r>
      <w:r>
        <w:rPr>
          <w:rFonts w:ascii="Trebuchet MS" w:hAnsi="Trebuchet MS"/>
          <w:i/>
          <w:iCs/>
          <w:color w:val="333333"/>
          <w:sz w:val="19"/>
          <w:szCs w:val="19"/>
          <w:shd w:val="clear" w:color="auto" w:fill="FFFFFF"/>
        </w:rPr>
        <w:t>The Economist</w:t>
      </w:r>
      <w:r>
        <w:rPr>
          <w:rFonts w:ascii="Trebuchet MS" w:hAnsi="Trebuchet MS"/>
          <w:color w:val="333333"/>
          <w:sz w:val="19"/>
          <w:szCs w:val="19"/>
          <w:shd w:val="clear" w:color="auto" w:fill="FFFFFF"/>
        </w:rPr>
        <w:t xml:space="preserve">, May 14, 1994, 18+.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w:t>
      </w:r>
      <w:hyperlink r:id="rId15" w:history="1">
        <w:r w:rsidRPr="005B6CEA">
          <w:rPr>
            <w:rStyle w:val="Hyperlink"/>
            <w:rFonts w:ascii="Trebuchet MS" w:hAnsi="Trebuchet MS"/>
            <w:sz w:val="19"/>
            <w:szCs w:val="19"/>
            <w:shd w:val="clear" w:color="auto" w:fill="FFFFFF"/>
          </w:rPr>
          <w:t>http://link.galegroup.com/apps/doc/A15449219/GIC?u=nort32991&amp;sid=GIC&amp;xid=4b42373b</w:t>
        </w:r>
      </w:hyperlink>
      <w:r>
        <w:rPr>
          <w:rFonts w:ascii="Trebuchet MS" w:hAnsi="Trebuchet MS"/>
          <w:color w:val="333333"/>
          <w:sz w:val="19"/>
          <w:szCs w:val="19"/>
          <w:shd w:val="clear" w:color="auto" w:fill="FFFFFF"/>
        </w:rPr>
        <w:t>.</w:t>
      </w:r>
    </w:p>
    <w:p w14:paraId="0FAE2F5F" w14:textId="67B7B0C5" w:rsidR="00FA01F0" w:rsidRDefault="00FA01F0" w:rsidP="00323B71">
      <w:pPr>
        <w:rPr>
          <w:rFonts w:ascii="Trebuchet MS" w:hAnsi="Trebuchet MS"/>
          <w:color w:val="333333"/>
          <w:sz w:val="19"/>
          <w:szCs w:val="19"/>
          <w:shd w:val="clear" w:color="auto" w:fill="FFFFFF"/>
        </w:rPr>
      </w:pPr>
      <w:r w:rsidRPr="00FA01F0">
        <w:rPr>
          <w:rFonts w:ascii="Trebuchet MS" w:hAnsi="Trebuchet MS"/>
          <w:color w:val="333333"/>
          <w:sz w:val="19"/>
          <w:szCs w:val="19"/>
          <w:highlight w:val="magenta"/>
          <w:shd w:val="clear" w:color="auto" w:fill="FFFFFF"/>
        </w:rPr>
        <w:t xml:space="preserve">Article </w:t>
      </w:r>
      <w:r w:rsidR="004A3ED0">
        <w:rPr>
          <w:rFonts w:ascii="Trebuchet MS" w:hAnsi="Trebuchet MS"/>
          <w:color w:val="333333"/>
          <w:sz w:val="19"/>
          <w:szCs w:val="19"/>
          <w:highlight w:val="magenta"/>
          <w:shd w:val="clear" w:color="auto" w:fill="FFFFFF"/>
        </w:rPr>
        <w:t>9</w:t>
      </w:r>
      <w:r w:rsidRPr="00FA01F0">
        <w:rPr>
          <w:rFonts w:ascii="Trebuchet MS" w:hAnsi="Trebuchet MS"/>
          <w:color w:val="333333"/>
          <w:sz w:val="19"/>
          <w:szCs w:val="19"/>
          <w:highlight w:val="magenta"/>
          <w:shd w:val="clear" w:color="auto" w:fill="FFFFFF"/>
        </w:rPr>
        <w:t xml:space="preserve"> Magazine Article</w:t>
      </w:r>
    </w:p>
    <w:p w14:paraId="5CDB4D26" w14:textId="55A135C7" w:rsidR="00FA01F0" w:rsidRPr="00FA01F0" w:rsidRDefault="00FA01F0" w:rsidP="00323B71">
      <w:pPr>
        <w:rPr>
          <w:b/>
        </w:rPr>
      </w:pPr>
      <w:r w:rsidRPr="00FA01F0">
        <w:rPr>
          <w:b/>
        </w:rPr>
        <w:t>1994 Civil War</w:t>
      </w:r>
    </w:p>
    <w:p w14:paraId="2498F06E" w14:textId="00DAF72F" w:rsidR="00FA01F0" w:rsidRDefault="00FA01F0" w:rsidP="00BC619C">
      <w:pPr>
        <w:pStyle w:val="ListParagraph"/>
        <w:numPr>
          <w:ilvl w:val="0"/>
          <w:numId w:val="33"/>
        </w:numPr>
      </w:pPr>
      <w:r>
        <w:t>Not a surprise given the problems before it</w:t>
      </w:r>
    </w:p>
    <w:p w14:paraId="6B49670A" w14:textId="30FA2BCC" w:rsidR="00FA01F0" w:rsidRDefault="00FA01F0" w:rsidP="00BC619C">
      <w:pPr>
        <w:pStyle w:val="ListParagraph"/>
        <w:numPr>
          <w:ilvl w:val="0"/>
          <w:numId w:val="33"/>
        </w:numPr>
      </w:pPr>
      <w:r>
        <w:t>One reason for unity had been to face Saudi Arabia together (N and S populations combined were more than SA)</w:t>
      </w:r>
    </w:p>
    <w:p w14:paraId="086EFC58" w14:textId="5F5C0A21" w:rsidR="00FA01F0" w:rsidRDefault="00FA01F0" w:rsidP="00BC619C">
      <w:pPr>
        <w:pStyle w:val="ListParagraph"/>
        <w:numPr>
          <w:ilvl w:val="0"/>
          <w:numId w:val="33"/>
        </w:numPr>
      </w:pPr>
      <w:r>
        <w:t>Saleh in power in the north since 1978</w:t>
      </w:r>
    </w:p>
    <w:p w14:paraId="6281551A" w14:textId="50F9B90E" w:rsidR="00FA01F0" w:rsidRPr="00BC619C" w:rsidRDefault="00FA01F0" w:rsidP="00BC619C">
      <w:pPr>
        <w:pStyle w:val="ListParagraph"/>
        <w:numPr>
          <w:ilvl w:val="0"/>
          <w:numId w:val="33"/>
        </w:numPr>
      </w:pPr>
      <w:r w:rsidRPr="00BC619C">
        <w:t>Ali Salem al-</w:t>
      </w:r>
      <w:proofErr w:type="spellStart"/>
      <w:r w:rsidRPr="00BC619C">
        <w:t>Baidh</w:t>
      </w:r>
      <w:proofErr w:type="spellEnd"/>
      <w:r w:rsidRPr="00BC619C">
        <w:t xml:space="preserve"> in the south</w:t>
      </w:r>
      <w:r w:rsidR="00BC619C">
        <w:t>,</w:t>
      </w:r>
      <w:r w:rsidRPr="00BC619C">
        <w:t xml:space="preserve"> which was deteri</w:t>
      </w:r>
      <w:r w:rsidR="00BC619C" w:rsidRPr="00BC619C">
        <w:t>or</w:t>
      </w:r>
      <w:r w:rsidRPr="00BC619C">
        <w:t xml:space="preserve">ating </w:t>
      </w:r>
      <w:r w:rsidR="00BC619C" w:rsidRPr="00BC619C">
        <w:t>because of the end of Soviet funding – he was supposed to be Saleh’s deputy in the unified gov’t</w:t>
      </w:r>
    </w:p>
    <w:p w14:paraId="6643985C" w14:textId="0C55EA42" w:rsidR="00BC619C" w:rsidRPr="00BC619C" w:rsidRDefault="00BC619C" w:rsidP="00BC619C">
      <w:pPr>
        <w:pStyle w:val="ListParagraph"/>
        <w:numPr>
          <w:ilvl w:val="0"/>
          <w:numId w:val="33"/>
        </w:numPr>
      </w:pPr>
      <w:r w:rsidRPr="00BC619C">
        <w:t>The first election inside united Yemen showed that the south voted for Marxist parties (so old divisions remained)</w:t>
      </w:r>
    </w:p>
    <w:p w14:paraId="57089029" w14:textId="50B809D7" w:rsidR="00BC619C" w:rsidRPr="00BC619C" w:rsidRDefault="00BC619C" w:rsidP="00BC619C">
      <w:pPr>
        <w:pStyle w:val="ListParagraph"/>
        <w:numPr>
          <w:ilvl w:val="0"/>
          <w:numId w:val="33"/>
        </w:numPr>
      </w:pPr>
      <w:proofErr w:type="spellStart"/>
      <w:r w:rsidRPr="00BC619C">
        <w:t>Baidh</w:t>
      </w:r>
      <w:proofErr w:type="spellEnd"/>
      <w:r w:rsidRPr="00BC619C">
        <w:t xml:space="preserve"> left the capital of unified Yemen and went south to his home region</w:t>
      </w:r>
    </w:p>
    <w:p w14:paraId="3F5E5B5E" w14:textId="213D2AA7" w:rsidR="00BC619C" w:rsidRPr="00BC619C" w:rsidRDefault="00BC619C" w:rsidP="00BC619C">
      <w:pPr>
        <w:pStyle w:val="ListParagraph"/>
        <w:numPr>
          <w:ilvl w:val="0"/>
          <w:numId w:val="33"/>
        </w:numPr>
      </w:pPr>
      <w:r w:rsidRPr="00BC619C">
        <w:t>Saleh was very unhappy about this and it got violent</w:t>
      </w:r>
      <w:r>
        <w:t xml:space="preserve"> when he sent troops after </w:t>
      </w:r>
      <w:proofErr w:type="spellStart"/>
      <w:r>
        <w:t>Baidh</w:t>
      </w:r>
      <w:proofErr w:type="spellEnd"/>
    </w:p>
    <w:p w14:paraId="214D87DF" w14:textId="3662376D" w:rsidR="00BC619C" w:rsidRDefault="00BC619C" w:rsidP="00323B71">
      <w:pPr>
        <w:rPr>
          <w:rFonts w:ascii="Arial" w:hAnsi="Arial" w:cs="Arial"/>
          <w:color w:val="323232"/>
          <w:sz w:val="21"/>
          <w:szCs w:val="21"/>
          <w:shd w:val="clear" w:color="auto" w:fill="FFFFFF"/>
        </w:rPr>
      </w:pPr>
    </w:p>
    <w:p w14:paraId="70F51A06" w14:textId="56276892" w:rsidR="00BC619C" w:rsidRPr="00BC619C" w:rsidRDefault="00BC619C" w:rsidP="00323B71">
      <w:pPr>
        <w:rPr>
          <w:rFonts w:ascii="Arial" w:hAnsi="Arial" w:cs="Arial"/>
          <w:b/>
          <w:color w:val="323232"/>
          <w:sz w:val="21"/>
          <w:szCs w:val="21"/>
          <w:shd w:val="clear" w:color="auto" w:fill="FFFFFF"/>
        </w:rPr>
      </w:pPr>
      <w:r w:rsidRPr="00BC619C">
        <w:rPr>
          <w:rFonts w:ascii="Arial" w:hAnsi="Arial" w:cs="Arial"/>
          <w:b/>
          <w:color w:val="323232"/>
          <w:sz w:val="21"/>
          <w:szCs w:val="21"/>
          <w:shd w:val="clear" w:color="auto" w:fill="FFFFFF"/>
        </w:rPr>
        <w:t>Saudi Arabia in all of this</w:t>
      </w:r>
    </w:p>
    <w:p w14:paraId="40E393D0" w14:textId="525EA592" w:rsidR="00BC619C" w:rsidRP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In 1960s Saudis tried to save the northern Yemen monarchy</w:t>
      </w:r>
    </w:p>
    <w:p w14:paraId="1402BE9D" w14:textId="1CDADAD5" w:rsidR="00BC619C" w:rsidRP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They resented the radical (</w:t>
      </w:r>
      <w:r w:rsidRPr="00380A4A">
        <w:rPr>
          <w:rFonts w:ascii="Arial" w:hAnsi="Arial" w:cs="Arial"/>
          <w:color w:val="323232"/>
          <w:sz w:val="21"/>
          <w:szCs w:val="21"/>
          <w:highlight w:val="yellow"/>
          <w:shd w:val="clear" w:color="auto" w:fill="FFFFFF"/>
        </w:rPr>
        <w:t>do they mean this in political or religious terms?</w:t>
      </w:r>
      <w:bookmarkStart w:id="9" w:name="_GoBack"/>
      <w:bookmarkEnd w:id="9"/>
      <w:r w:rsidRPr="00BC619C">
        <w:rPr>
          <w:rFonts w:ascii="Arial" w:hAnsi="Arial" w:cs="Arial"/>
          <w:color w:val="323232"/>
          <w:sz w:val="21"/>
          <w:szCs w:val="21"/>
          <w:shd w:val="clear" w:color="auto" w:fill="FFFFFF"/>
        </w:rPr>
        <w:t>) south</w:t>
      </w:r>
    </w:p>
    <w:p w14:paraId="1309DAC0" w14:textId="0B865965" w:rsidR="00BC619C" w:rsidRDefault="00BC619C" w:rsidP="00BC619C">
      <w:pPr>
        <w:pStyle w:val="ListParagraph"/>
        <w:numPr>
          <w:ilvl w:val="0"/>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 xml:space="preserve">Upset when Saleh sided with Saddam Hussein the Gulf War </w:t>
      </w:r>
    </w:p>
    <w:p w14:paraId="68A60396" w14:textId="23B3FF13" w:rsidR="00BC619C" w:rsidRPr="00BC619C" w:rsidRDefault="00BC619C" w:rsidP="00BC619C">
      <w:pPr>
        <w:pStyle w:val="ListParagraph"/>
        <w:numPr>
          <w:ilvl w:val="1"/>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Cut back aid to Yemen and forced 1 million Yemeni workers to leave SA</w:t>
      </w:r>
    </w:p>
    <w:p w14:paraId="4B4D4E79" w14:textId="17C94C27" w:rsidR="00BC619C" w:rsidRPr="00BC619C" w:rsidRDefault="00BC619C" w:rsidP="00BC619C">
      <w:pPr>
        <w:pStyle w:val="ListParagraph"/>
        <w:numPr>
          <w:ilvl w:val="1"/>
          <w:numId w:val="34"/>
        </w:numPr>
        <w:rPr>
          <w:rFonts w:ascii="Arial" w:hAnsi="Arial" w:cs="Arial"/>
          <w:color w:val="323232"/>
          <w:sz w:val="21"/>
          <w:szCs w:val="21"/>
          <w:shd w:val="clear" w:color="auto" w:fill="FFFFFF"/>
        </w:rPr>
      </w:pPr>
      <w:r w:rsidRPr="00BC619C">
        <w:rPr>
          <w:rFonts w:ascii="Arial" w:hAnsi="Arial" w:cs="Arial"/>
          <w:color w:val="323232"/>
          <w:sz w:val="21"/>
          <w:szCs w:val="21"/>
          <w:shd w:val="clear" w:color="auto" w:fill="FFFFFF"/>
        </w:rPr>
        <w:t>Discouraged oil companies from exploring Yemeni oil fields</w:t>
      </w:r>
    </w:p>
    <w:p w14:paraId="3919491F" w14:textId="77777777" w:rsidR="00BC619C" w:rsidRDefault="00BC619C" w:rsidP="00323B71">
      <w:pPr>
        <w:rPr>
          <w:rFonts w:ascii="Arial" w:hAnsi="Arial" w:cs="Arial"/>
          <w:color w:val="323232"/>
          <w:sz w:val="21"/>
          <w:szCs w:val="21"/>
          <w:shd w:val="clear" w:color="auto" w:fill="FFFFFF"/>
        </w:rPr>
      </w:pPr>
    </w:p>
    <w:p w14:paraId="0A080838" w14:textId="42E840FD" w:rsidR="00BC619C" w:rsidRDefault="00BC619C" w:rsidP="00323B71">
      <w:pPr>
        <w:rPr>
          <w:rFonts w:ascii="Arial" w:hAnsi="Arial" w:cs="Arial"/>
          <w:color w:val="323232"/>
          <w:sz w:val="21"/>
          <w:szCs w:val="21"/>
          <w:shd w:val="clear" w:color="auto" w:fill="FFFFFF"/>
        </w:rPr>
      </w:pPr>
      <w:proofErr w:type="spellStart"/>
      <w:r>
        <w:rPr>
          <w:rFonts w:ascii="Trebuchet MS" w:hAnsi="Trebuchet MS"/>
          <w:color w:val="333333"/>
          <w:sz w:val="19"/>
          <w:szCs w:val="19"/>
          <w:shd w:val="clear" w:color="auto" w:fill="FFFFFF"/>
        </w:rPr>
        <w:t>Wenner</w:t>
      </w:r>
      <w:proofErr w:type="spellEnd"/>
      <w:r>
        <w:rPr>
          <w:rFonts w:ascii="Trebuchet MS" w:hAnsi="Trebuchet MS"/>
          <w:color w:val="333333"/>
          <w:sz w:val="19"/>
          <w:szCs w:val="19"/>
          <w:shd w:val="clear" w:color="auto" w:fill="FFFFFF"/>
        </w:rPr>
        <w:t xml:space="preserve">, Manfred W. "Salih, Ali Abdullah [1942–]." In </w:t>
      </w:r>
      <w:r>
        <w:rPr>
          <w:rFonts w:ascii="Trebuchet MS" w:hAnsi="Trebuchet MS"/>
          <w:i/>
          <w:iCs/>
          <w:color w:val="333333"/>
          <w:sz w:val="19"/>
          <w:szCs w:val="19"/>
          <w:shd w:val="clear" w:color="auto" w:fill="FFFFFF"/>
        </w:rPr>
        <w:t>Encyclopedia of the Modern Middle East and North Africa</w:t>
      </w:r>
      <w:r>
        <w:rPr>
          <w:rFonts w:ascii="Trebuchet MS" w:hAnsi="Trebuchet MS"/>
          <w:color w:val="333333"/>
          <w:sz w:val="19"/>
          <w:szCs w:val="19"/>
          <w:shd w:val="clear" w:color="auto" w:fill="FFFFFF"/>
        </w:rPr>
        <w:t xml:space="preserve">, 2nd ed., edited by Philip </w:t>
      </w:r>
      <w:proofErr w:type="spellStart"/>
      <w:r>
        <w:rPr>
          <w:rFonts w:ascii="Trebuchet MS" w:hAnsi="Trebuchet MS"/>
          <w:color w:val="333333"/>
          <w:sz w:val="19"/>
          <w:szCs w:val="19"/>
          <w:shd w:val="clear" w:color="auto" w:fill="FFFFFF"/>
        </w:rPr>
        <w:t>Mattar</w:t>
      </w:r>
      <w:proofErr w:type="spellEnd"/>
      <w:r>
        <w:rPr>
          <w:rFonts w:ascii="Trebuchet MS" w:hAnsi="Trebuchet MS"/>
          <w:color w:val="333333"/>
          <w:sz w:val="19"/>
          <w:szCs w:val="19"/>
          <w:shd w:val="clear" w:color="auto" w:fill="FFFFFF"/>
        </w:rPr>
        <w:t xml:space="preserve">, 1976-1977. Vol. 3. New York, NY: Macmillan Reference USA, 2004. </w:t>
      </w:r>
      <w:r>
        <w:rPr>
          <w:rFonts w:ascii="Trebuchet MS" w:hAnsi="Trebuchet MS"/>
          <w:i/>
          <w:iCs/>
          <w:color w:val="333333"/>
          <w:sz w:val="19"/>
          <w:szCs w:val="19"/>
          <w:shd w:val="clear" w:color="auto" w:fill="FFFFFF"/>
        </w:rPr>
        <w:t>Global Issues in Context</w:t>
      </w:r>
      <w:r>
        <w:rPr>
          <w:rFonts w:ascii="Trebuchet MS" w:hAnsi="Trebuchet MS"/>
          <w:color w:val="333333"/>
          <w:sz w:val="19"/>
          <w:szCs w:val="19"/>
          <w:shd w:val="clear" w:color="auto" w:fill="FFFFFF"/>
        </w:rPr>
        <w:t xml:space="preserve"> (accessed April 3, 2019). http://link.galegroup.com/apps/doc/CX3424602363/GIC?u=nort32991&amp;sid=GIC&amp;xid=9e7942a1.</w:t>
      </w:r>
    </w:p>
    <w:p w14:paraId="68CB0CD4" w14:textId="2028B5EE" w:rsidR="00BC619C" w:rsidRDefault="00BC619C" w:rsidP="00323B71">
      <w:pPr>
        <w:rPr>
          <w:rFonts w:ascii="Arial" w:hAnsi="Arial" w:cs="Arial"/>
          <w:color w:val="323232"/>
          <w:sz w:val="21"/>
          <w:szCs w:val="21"/>
          <w:shd w:val="clear" w:color="auto" w:fill="FFFFFF"/>
        </w:rPr>
      </w:pPr>
      <w:r w:rsidRPr="00BC619C">
        <w:rPr>
          <w:rFonts w:ascii="Arial" w:hAnsi="Arial" w:cs="Arial"/>
          <w:color w:val="323232"/>
          <w:sz w:val="21"/>
          <w:szCs w:val="21"/>
          <w:highlight w:val="magenta"/>
          <w:shd w:val="clear" w:color="auto" w:fill="FFFFFF"/>
        </w:rPr>
        <w:t>Article 1</w:t>
      </w:r>
      <w:r w:rsidR="004A3ED0">
        <w:rPr>
          <w:rFonts w:ascii="Arial" w:hAnsi="Arial" w:cs="Arial"/>
          <w:color w:val="323232"/>
          <w:sz w:val="21"/>
          <w:szCs w:val="21"/>
          <w:highlight w:val="magenta"/>
          <w:shd w:val="clear" w:color="auto" w:fill="FFFFFF"/>
        </w:rPr>
        <w:t>0</w:t>
      </w:r>
      <w:r w:rsidRPr="00BC619C">
        <w:rPr>
          <w:rFonts w:ascii="Arial" w:hAnsi="Arial" w:cs="Arial"/>
          <w:color w:val="323232"/>
          <w:sz w:val="21"/>
          <w:szCs w:val="21"/>
          <w:highlight w:val="magenta"/>
          <w:shd w:val="clear" w:color="auto" w:fill="FFFFFF"/>
        </w:rPr>
        <w:t xml:space="preserve"> - Reference</w:t>
      </w:r>
    </w:p>
    <w:p w14:paraId="4A65C8E2" w14:textId="75440B87" w:rsidR="00BC619C" w:rsidRPr="00946530" w:rsidRDefault="00946530" w:rsidP="00323B71">
      <w:pPr>
        <w:rPr>
          <w:b/>
        </w:rPr>
      </w:pPr>
      <w:r w:rsidRPr="00946530">
        <w:rPr>
          <w:b/>
        </w:rPr>
        <w:t xml:space="preserve">Salih’s Rise </w:t>
      </w:r>
    </w:p>
    <w:p w14:paraId="5DC40371" w14:textId="0772A42C" w:rsidR="00946530" w:rsidRDefault="00946530" w:rsidP="00606F00">
      <w:pPr>
        <w:pStyle w:val="ListParagraph"/>
        <w:numPr>
          <w:ilvl w:val="0"/>
          <w:numId w:val="35"/>
        </w:numPr>
      </w:pPr>
      <w:r>
        <w:t>Was a northern military leader</w:t>
      </w:r>
    </w:p>
    <w:p w14:paraId="66B59008" w14:textId="08BE4391" w:rsidR="00BC619C" w:rsidRDefault="00946530" w:rsidP="00606F00">
      <w:pPr>
        <w:pStyle w:val="ListParagraph"/>
        <w:numPr>
          <w:ilvl w:val="0"/>
          <w:numId w:val="35"/>
        </w:numPr>
      </w:pPr>
      <w:r>
        <w:t xml:space="preserve">Came to power in 1978 after the assassination of multiple </w:t>
      </w:r>
      <w:r w:rsidR="00606F00">
        <w:t>leaders</w:t>
      </w:r>
    </w:p>
    <w:p w14:paraId="0632BEA3" w14:textId="73FF84B9" w:rsidR="00606F00" w:rsidRDefault="00606F00" w:rsidP="00606F00">
      <w:pPr>
        <w:pStyle w:val="ListParagraph"/>
        <w:numPr>
          <w:ilvl w:val="0"/>
          <w:numId w:val="35"/>
        </w:numPr>
      </w:pPr>
      <w:r>
        <w:t>He tried to grow the oil business in Yemen and gained some popularity for it</w:t>
      </w:r>
    </w:p>
    <w:p w14:paraId="2C9397C2" w14:textId="3AD6A146" w:rsidR="00606F00" w:rsidRPr="00606F00" w:rsidRDefault="00606F00" w:rsidP="00323B71">
      <w:pPr>
        <w:rPr>
          <w:b/>
        </w:rPr>
      </w:pPr>
      <w:r w:rsidRPr="00606F00">
        <w:rPr>
          <w:b/>
        </w:rPr>
        <w:t>Problems and Unification with South Yemen</w:t>
      </w:r>
    </w:p>
    <w:p w14:paraId="177AFCFC" w14:textId="14DBF712" w:rsidR="00606F00" w:rsidRDefault="00606F00" w:rsidP="00606F00">
      <w:pPr>
        <w:pStyle w:val="ListParagraph"/>
        <w:numPr>
          <w:ilvl w:val="0"/>
          <w:numId w:val="36"/>
        </w:numPr>
      </w:pPr>
      <w:r>
        <w:t>N and S Yemen had two wars in 1970s (1972 and 1979</w:t>
      </w:r>
      <w:r w:rsidR="005C65C1">
        <w:t>)</w:t>
      </w:r>
    </w:p>
    <w:p w14:paraId="7E78B9B9" w14:textId="755932A7" w:rsidR="00606F00" w:rsidRDefault="00606F00" w:rsidP="00606F00">
      <w:pPr>
        <w:pStyle w:val="ListParagraph"/>
        <w:numPr>
          <w:ilvl w:val="0"/>
          <w:numId w:val="36"/>
        </w:numPr>
      </w:pPr>
      <w:r>
        <w:t>But other factors pushed toward unification: decline of Soviet influence in south and oil</w:t>
      </w:r>
    </w:p>
    <w:p w14:paraId="79F91EA9" w14:textId="1A03F115" w:rsidR="00606F00" w:rsidRPr="00606F00" w:rsidRDefault="00606F00" w:rsidP="00323B71">
      <w:pPr>
        <w:rPr>
          <w:b/>
        </w:rPr>
      </w:pPr>
      <w:r w:rsidRPr="00606F00">
        <w:rPr>
          <w:b/>
        </w:rPr>
        <w:t>Unification</w:t>
      </w:r>
    </w:p>
    <w:p w14:paraId="244469DA" w14:textId="6ABB6367" w:rsidR="00606F00" w:rsidRDefault="00606F00" w:rsidP="00606F00">
      <w:pPr>
        <w:pStyle w:val="ListParagraph"/>
        <w:numPr>
          <w:ilvl w:val="0"/>
          <w:numId w:val="37"/>
        </w:numPr>
      </w:pPr>
      <w:r>
        <w:t>He was the unified Yemen’s first president</w:t>
      </w:r>
    </w:p>
    <w:p w14:paraId="31E14DBF" w14:textId="666173B0" w:rsidR="00606F00" w:rsidRDefault="00606F00" w:rsidP="00606F00">
      <w:pPr>
        <w:pStyle w:val="ListParagraph"/>
        <w:numPr>
          <w:ilvl w:val="0"/>
          <w:numId w:val="37"/>
        </w:numPr>
      </w:pPr>
      <w:r>
        <w:t>His party is GPC, General People’s Congress</w:t>
      </w:r>
    </w:p>
    <w:p w14:paraId="43A00CB1" w14:textId="05777B1F" w:rsidR="00606F00" w:rsidRDefault="00606F00" w:rsidP="00606F00">
      <w:pPr>
        <w:pStyle w:val="ListParagraph"/>
        <w:numPr>
          <w:ilvl w:val="0"/>
          <w:numId w:val="37"/>
        </w:numPr>
      </w:pPr>
      <w:r>
        <w:lastRenderedPageBreak/>
        <w:t>Early civil war in 1994 – north won</w:t>
      </w:r>
    </w:p>
    <w:p w14:paraId="53BB1633" w14:textId="78D84587" w:rsidR="00606F00" w:rsidRDefault="00606F00" w:rsidP="00323B71"/>
    <w:p w14:paraId="1BF038FE" w14:textId="33893484" w:rsidR="00606F00" w:rsidRPr="00606F00" w:rsidRDefault="00606F00" w:rsidP="00323B71">
      <w:pPr>
        <w:rPr>
          <w:b/>
        </w:rPr>
      </w:pPr>
      <w:r w:rsidRPr="00606F00">
        <w:rPr>
          <w:b/>
        </w:rPr>
        <w:t>Consolidation of Salih’s Power</w:t>
      </w:r>
    </w:p>
    <w:p w14:paraId="31B070E3" w14:textId="443C2DAA" w:rsidR="00606F00" w:rsidRDefault="00606F00" w:rsidP="00606F00">
      <w:pPr>
        <w:pStyle w:val="ListParagraph"/>
        <w:numPr>
          <w:ilvl w:val="0"/>
          <w:numId w:val="38"/>
        </w:numPr>
      </w:pPr>
      <w:r>
        <w:t>Demise of democracy after Southern parties boycotted 1997 election (gave room for him to consolidate his power)</w:t>
      </w:r>
    </w:p>
    <w:p w14:paraId="783EE147" w14:textId="53B0A028" w:rsidR="00606F00" w:rsidRDefault="00606F00" w:rsidP="00606F00">
      <w:pPr>
        <w:pStyle w:val="ListParagraph"/>
        <w:numPr>
          <w:ilvl w:val="0"/>
          <w:numId w:val="38"/>
        </w:numPr>
      </w:pPr>
      <w:r>
        <w:t>Move to a presidential system (yes, with direct elections for president)</w:t>
      </w:r>
    </w:p>
    <w:p w14:paraId="39FD10B9" w14:textId="4E3924A1" w:rsidR="00606F00" w:rsidRDefault="00606F00" w:rsidP="00606F00">
      <w:pPr>
        <w:pStyle w:val="ListParagraph"/>
        <w:numPr>
          <w:ilvl w:val="1"/>
          <w:numId w:val="38"/>
        </w:numPr>
      </w:pPr>
      <w:proofErr w:type="gramStart"/>
      <w:r>
        <w:t>5 year</w:t>
      </w:r>
      <w:proofErr w:type="gramEnd"/>
      <w:r>
        <w:t xml:space="preserve"> term, then changed to a 7-year term</w:t>
      </w:r>
    </w:p>
    <w:p w14:paraId="013F215D" w14:textId="56ECE8C7" w:rsidR="00606F00" w:rsidRDefault="00606F00" w:rsidP="00606F00">
      <w:pPr>
        <w:pStyle w:val="ListParagraph"/>
        <w:numPr>
          <w:ilvl w:val="0"/>
          <w:numId w:val="38"/>
        </w:numPr>
      </w:pPr>
      <w:r>
        <w:t xml:space="preserve">His party also held vast </w:t>
      </w:r>
      <w:proofErr w:type="spellStart"/>
      <w:r>
        <w:t>vast</w:t>
      </w:r>
      <w:proofErr w:type="spellEnd"/>
      <w:r>
        <w:t xml:space="preserve"> majority of seats in </w:t>
      </w:r>
      <w:proofErr w:type="gramStart"/>
      <w:r>
        <w:t>parliament  in</w:t>
      </w:r>
      <w:proofErr w:type="gramEnd"/>
      <w:r>
        <w:t xml:space="preserve"> 2003</w:t>
      </w:r>
    </w:p>
    <w:p w14:paraId="59AB0776" w14:textId="4C83291B" w:rsidR="00606F00" w:rsidRPr="00606F00" w:rsidRDefault="00606F00" w:rsidP="00323B71">
      <w:pPr>
        <w:rPr>
          <w:b/>
        </w:rPr>
      </w:pPr>
      <w:r w:rsidRPr="00606F00">
        <w:rPr>
          <w:b/>
        </w:rPr>
        <w:t>Critics</w:t>
      </w:r>
    </w:p>
    <w:p w14:paraId="5ECCD92F" w14:textId="7357535D" w:rsidR="00606F00" w:rsidRDefault="00606F00" w:rsidP="00606F00">
      <w:pPr>
        <w:pStyle w:val="ListParagraph"/>
        <w:numPr>
          <w:ilvl w:val="0"/>
          <w:numId w:val="39"/>
        </w:numPr>
      </w:pPr>
      <w:r>
        <w:t>He is disliked by some secularist and by some Islamists for the corruption inherent in his regime</w:t>
      </w:r>
    </w:p>
    <w:p w14:paraId="41C72512" w14:textId="355F79C9" w:rsidR="00606F00" w:rsidRDefault="00606F00" w:rsidP="00323B71"/>
    <w:p w14:paraId="717B8C21" w14:textId="47F0353B" w:rsidR="00606F00" w:rsidRDefault="000423B6" w:rsidP="00323B71">
      <w:r>
        <w:t xml:space="preserve">BBC. BBC Religions – Safavid Empire. 2009. Accessed April 7, 2019. </w:t>
      </w:r>
      <w:hyperlink r:id="rId16" w:history="1">
        <w:r>
          <w:rPr>
            <w:rStyle w:val="Hyperlink"/>
          </w:rPr>
          <w:t>http://www.bbc.co.uk/religion/religions/islam/history/safavidempire_1.shtml</w:t>
        </w:r>
      </w:hyperlink>
    </w:p>
    <w:p w14:paraId="4B00F5CB" w14:textId="0377FFBB" w:rsidR="00606F00" w:rsidRDefault="000423B6" w:rsidP="00323B71">
      <w:r w:rsidRPr="000423B6">
        <w:rPr>
          <w:highlight w:val="magenta"/>
        </w:rPr>
        <w:t xml:space="preserve">Article </w:t>
      </w:r>
      <w:proofErr w:type="gramStart"/>
      <w:r w:rsidRPr="000423B6">
        <w:rPr>
          <w:highlight w:val="magenta"/>
        </w:rPr>
        <w:t>1</w:t>
      </w:r>
      <w:r w:rsidR="004A3ED0">
        <w:rPr>
          <w:highlight w:val="magenta"/>
        </w:rPr>
        <w:t>1</w:t>
      </w:r>
      <w:r w:rsidRPr="000423B6">
        <w:rPr>
          <w:highlight w:val="magenta"/>
        </w:rPr>
        <w:t xml:space="preserve">  -</w:t>
      </w:r>
      <w:proofErr w:type="gramEnd"/>
      <w:r w:rsidRPr="000423B6">
        <w:rPr>
          <w:highlight w:val="magenta"/>
        </w:rPr>
        <w:t xml:space="preserve"> News Overview</w:t>
      </w:r>
    </w:p>
    <w:p w14:paraId="081317F1" w14:textId="157414E3" w:rsidR="000423B6" w:rsidRPr="00394CA2" w:rsidRDefault="00394CA2" w:rsidP="00323B71">
      <w:pPr>
        <w:rPr>
          <w:b/>
        </w:rPr>
      </w:pPr>
      <w:r w:rsidRPr="00394CA2">
        <w:rPr>
          <w:b/>
        </w:rPr>
        <w:t>Safavid Rule</w:t>
      </w:r>
    </w:p>
    <w:p w14:paraId="2152083B" w14:textId="245F7267" w:rsidR="00394CA2" w:rsidRDefault="00394CA2" w:rsidP="00394CA2">
      <w:pPr>
        <w:pStyle w:val="ListParagraph"/>
        <w:numPr>
          <w:ilvl w:val="0"/>
          <w:numId w:val="40"/>
        </w:numPr>
      </w:pPr>
      <w:r>
        <w:t>1501-1722</w:t>
      </w:r>
    </w:p>
    <w:p w14:paraId="7CB4AF82" w14:textId="79440B95" w:rsidR="00394CA2" w:rsidRDefault="00394CA2" w:rsidP="00394CA2">
      <w:pPr>
        <w:pStyle w:val="ListParagraph"/>
        <w:numPr>
          <w:ilvl w:val="0"/>
          <w:numId w:val="40"/>
        </w:numPr>
      </w:pPr>
      <w:r>
        <w:t>Centered in Iran; rivals of Mughals in India and Ottomans in Asia/Europe</w:t>
      </w:r>
    </w:p>
    <w:p w14:paraId="427D3A4E" w14:textId="634AC219" w:rsidR="00394CA2" w:rsidRDefault="00394CA2" w:rsidP="00394CA2">
      <w:pPr>
        <w:pStyle w:val="ListParagraph"/>
        <w:numPr>
          <w:ilvl w:val="0"/>
          <w:numId w:val="40"/>
        </w:numPr>
      </w:pPr>
      <w:r>
        <w:t>Shia theocracy</w:t>
      </w:r>
    </w:p>
    <w:p w14:paraId="4605134C" w14:textId="3680478E" w:rsidR="00394CA2" w:rsidRDefault="00394CA2" w:rsidP="00394CA2">
      <w:pPr>
        <w:pStyle w:val="ListParagraph"/>
        <w:numPr>
          <w:ilvl w:val="0"/>
          <w:numId w:val="40"/>
        </w:numPr>
      </w:pPr>
      <w:r>
        <w:t>Fought Ottomans to gain power in the region</w:t>
      </w:r>
    </w:p>
    <w:p w14:paraId="7245DC03" w14:textId="2CD424B3" w:rsidR="00394CA2" w:rsidRDefault="00394CA2" w:rsidP="00394CA2">
      <w:pPr>
        <w:pStyle w:val="ListParagraph"/>
        <w:numPr>
          <w:ilvl w:val="1"/>
          <w:numId w:val="40"/>
        </w:numPr>
      </w:pPr>
      <w:r>
        <w:t>Ottomans had banned Shia in 1501</w:t>
      </w:r>
    </w:p>
    <w:p w14:paraId="6190ADC2" w14:textId="1CB68543" w:rsidR="00394CA2" w:rsidRPr="00394CA2" w:rsidRDefault="00394CA2" w:rsidP="00394CA2">
      <w:pPr>
        <w:rPr>
          <w:b/>
        </w:rPr>
      </w:pPr>
      <w:r w:rsidRPr="00394CA2">
        <w:rPr>
          <w:b/>
        </w:rPr>
        <w:t>Religious Conversions</w:t>
      </w:r>
    </w:p>
    <w:p w14:paraId="2123291E" w14:textId="52E6BDC4" w:rsidR="00394CA2" w:rsidRDefault="00394CA2" w:rsidP="00394CA2">
      <w:pPr>
        <w:pStyle w:val="ListParagraph"/>
        <w:numPr>
          <w:ilvl w:val="0"/>
          <w:numId w:val="41"/>
        </w:numPr>
      </w:pPr>
      <w:r>
        <w:t>Mostly Sunni people were converted to Shia</w:t>
      </w:r>
    </w:p>
    <w:p w14:paraId="790AF66B" w14:textId="6EC87E28" w:rsidR="00394CA2" w:rsidRDefault="00394CA2" w:rsidP="00394CA2">
      <w:pPr>
        <w:pStyle w:val="ListParagraph"/>
        <w:numPr>
          <w:ilvl w:val="0"/>
          <w:numId w:val="41"/>
        </w:numPr>
      </w:pPr>
      <w:r>
        <w:t>Intolerant of other branches of Islam and of other variants of Shia</w:t>
      </w:r>
    </w:p>
    <w:p w14:paraId="1C9CA99D" w14:textId="79F2C1B9" w:rsidR="00394CA2" w:rsidRDefault="00394CA2" w:rsidP="00394CA2">
      <w:pPr>
        <w:pStyle w:val="ListParagraph"/>
        <w:numPr>
          <w:ilvl w:val="0"/>
          <w:numId w:val="41"/>
        </w:numPr>
      </w:pPr>
      <w:r>
        <w:t>Government controlled religion (complete overlap with it)</w:t>
      </w:r>
    </w:p>
    <w:p w14:paraId="78867422" w14:textId="77777777" w:rsidR="00394CA2" w:rsidRDefault="00394CA2" w:rsidP="00394CA2"/>
    <w:p w14:paraId="70FEC7DF" w14:textId="3E4BAF07" w:rsidR="00394CA2" w:rsidRPr="00394CA2" w:rsidRDefault="00394CA2" w:rsidP="00394CA2">
      <w:pPr>
        <w:rPr>
          <w:b/>
        </w:rPr>
      </w:pPr>
      <w:r w:rsidRPr="00394CA2">
        <w:rPr>
          <w:b/>
        </w:rPr>
        <w:t>East-West Trade Route</w:t>
      </w:r>
    </w:p>
    <w:p w14:paraId="43C02B58" w14:textId="761BDEE4" w:rsidR="00394CA2" w:rsidRDefault="00394CA2" w:rsidP="00394CA2">
      <w:pPr>
        <w:pStyle w:val="ListParagraph"/>
        <w:numPr>
          <w:ilvl w:val="0"/>
          <w:numId w:val="42"/>
        </w:numPr>
      </w:pPr>
      <w:r>
        <w:t>Prospered from trade</w:t>
      </w:r>
    </w:p>
    <w:p w14:paraId="2642D9F3" w14:textId="24BB2E3A" w:rsidR="00394CA2" w:rsidRDefault="00394CA2" w:rsidP="00394CA2">
      <w:pPr>
        <w:pStyle w:val="ListParagraph"/>
        <w:numPr>
          <w:ilvl w:val="0"/>
          <w:numId w:val="42"/>
        </w:numPr>
      </w:pPr>
      <w:r>
        <w:t xml:space="preserve">Patrons of a lot of art (in the nationalist Iranian tradition), </w:t>
      </w:r>
      <w:proofErr w:type="spellStart"/>
      <w:r>
        <w:t>esp</w:t>
      </w:r>
      <w:proofErr w:type="spellEnd"/>
      <w:r>
        <w:t xml:space="preserve"> in large capital city Isfahan</w:t>
      </w:r>
    </w:p>
    <w:p w14:paraId="7298CB76" w14:textId="7540863A" w:rsidR="00394CA2" w:rsidRDefault="00394CA2" w:rsidP="00394CA2"/>
    <w:p w14:paraId="476A4918" w14:textId="1259539D" w:rsidR="00394CA2" w:rsidRPr="00394CA2" w:rsidRDefault="00394CA2" w:rsidP="00394CA2">
      <w:pPr>
        <w:rPr>
          <w:b/>
        </w:rPr>
      </w:pPr>
      <w:r w:rsidRPr="00394CA2">
        <w:rPr>
          <w:b/>
        </w:rPr>
        <w:t>Decline</w:t>
      </w:r>
    </w:p>
    <w:p w14:paraId="07E96C4E" w14:textId="77281ABB" w:rsidR="00394CA2" w:rsidRDefault="00394CA2" w:rsidP="00394CA2">
      <w:pPr>
        <w:pStyle w:val="ListParagraph"/>
        <w:numPr>
          <w:ilvl w:val="0"/>
          <w:numId w:val="43"/>
        </w:numPr>
      </w:pPr>
      <w:r>
        <w:t>As the Ottomans declined in 17</w:t>
      </w:r>
      <w:r w:rsidRPr="00394CA2">
        <w:rPr>
          <w:vertAlign w:val="superscript"/>
        </w:rPr>
        <w:t>th</w:t>
      </w:r>
      <w:r>
        <w:t xml:space="preserve"> century, so too did the Safavids because they didn’t have to defend themselves as much</w:t>
      </w:r>
    </w:p>
    <w:p w14:paraId="58967583" w14:textId="183BB5D5" w:rsidR="00394CA2" w:rsidRDefault="00394CA2" w:rsidP="00394CA2">
      <w:pPr>
        <w:pStyle w:val="ListParagraph"/>
        <w:numPr>
          <w:ilvl w:val="0"/>
          <w:numId w:val="43"/>
        </w:numPr>
      </w:pPr>
      <w:r>
        <w:t>Became corrupt, Ulama gained power over gov’t</w:t>
      </w:r>
    </w:p>
    <w:p w14:paraId="2FE4F2CA" w14:textId="5B7DB879" w:rsidR="00394CA2" w:rsidRDefault="001F3CC8" w:rsidP="00394CA2">
      <w:r>
        <w:lastRenderedPageBreak/>
        <w:t xml:space="preserve">Saleh, </w:t>
      </w:r>
      <w:proofErr w:type="spellStart"/>
      <w:r>
        <w:t>Heba</w:t>
      </w:r>
      <w:proofErr w:type="spellEnd"/>
      <w:r>
        <w:t xml:space="preserve">. “Sunni and Shia: Explaining the Divide.” </w:t>
      </w:r>
      <w:r w:rsidRPr="001F3CC8">
        <w:rPr>
          <w:i/>
        </w:rPr>
        <w:t>Financial Times</w:t>
      </w:r>
      <w:r>
        <w:rPr>
          <w:i/>
        </w:rPr>
        <w:t xml:space="preserve">. </w:t>
      </w:r>
      <w:r w:rsidRPr="001F3CC8">
        <w:t>Jan. 6, 2016</w:t>
      </w:r>
      <w:r>
        <w:rPr>
          <w:i/>
        </w:rPr>
        <w:t xml:space="preserve">. </w:t>
      </w:r>
      <w:hyperlink r:id="rId17" w:history="1">
        <w:r w:rsidR="00D24BF8">
          <w:rPr>
            <w:rStyle w:val="Hyperlink"/>
          </w:rPr>
          <w:t>https://www.ft.com/content/413ea2ea-b3df-11e5-8358-9a82b43f6b2f</w:t>
        </w:r>
      </w:hyperlink>
    </w:p>
    <w:p w14:paraId="6965813D" w14:textId="1841FE04" w:rsidR="00394CA2" w:rsidRDefault="001F3CC8" w:rsidP="00394CA2">
      <w:r w:rsidRPr="001F3CC8">
        <w:rPr>
          <w:highlight w:val="magenta"/>
        </w:rPr>
        <w:t>Article 1</w:t>
      </w:r>
      <w:r w:rsidR="004A3ED0">
        <w:rPr>
          <w:highlight w:val="magenta"/>
        </w:rPr>
        <w:t>2</w:t>
      </w:r>
      <w:r w:rsidRPr="001F3CC8">
        <w:rPr>
          <w:highlight w:val="magenta"/>
        </w:rPr>
        <w:t xml:space="preserve"> – News Overview</w:t>
      </w:r>
    </w:p>
    <w:p w14:paraId="6098E717" w14:textId="1CB9A9B6" w:rsidR="001F3CC8" w:rsidRPr="001F3CC8" w:rsidRDefault="001F3CC8" w:rsidP="00394CA2">
      <w:pPr>
        <w:rPr>
          <w:b/>
        </w:rPr>
      </w:pPr>
      <w:r w:rsidRPr="001F3CC8">
        <w:rPr>
          <w:b/>
        </w:rPr>
        <w:t>Sunni-Shia Rivalry Even Today</w:t>
      </w:r>
    </w:p>
    <w:p w14:paraId="4AA1E2E7" w14:textId="17625833" w:rsidR="00394CA2" w:rsidRDefault="001F3CC8" w:rsidP="001F3CC8">
      <w:pPr>
        <w:pStyle w:val="ListParagraph"/>
        <w:numPr>
          <w:ilvl w:val="0"/>
          <w:numId w:val="44"/>
        </w:numPr>
      </w:pPr>
      <w:r>
        <w:t xml:space="preserve">Zaydi Shia are 45% of Yemen’s population </w:t>
      </w:r>
    </w:p>
    <w:p w14:paraId="32DE6D14" w14:textId="45756653" w:rsidR="001F3CC8" w:rsidRDefault="001F3CC8" w:rsidP="001F3CC8">
      <w:pPr>
        <w:pStyle w:val="ListParagraph"/>
        <w:numPr>
          <w:ilvl w:val="0"/>
          <w:numId w:val="44"/>
        </w:numPr>
      </w:pPr>
      <w:r>
        <w:t>Houthis = Zaydis</w:t>
      </w:r>
    </w:p>
    <w:p w14:paraId="43E352D3" w14:textId="3E6F4A81" w:rsidR="001F3CC8" w:rsidRDefault="001F3CC8" w:rsidP="001F3CC8">
      <w:pPr>
        <w:pStyle w:val="ListParagraph"/>
        <w:numPr>
          <w:ilvl w:val="0"/>
          <w:numId w:val="44"/>
        </w:numPr>
      </w:pPr>
      <w:r>
        <w:t>“Until today, hardline Saudis use the term “Safavid” as an insult to Iranian leaders, presumably to stigmatise them as wanting to convert all Sunni to Shia. They see the Safavids as having taken the Persians off the correct path of Sunni Islam.”</w:t>
      </w:r>
    </w:p>
    <w:p w14:paraId="07C56FE1" w14:textId="2B9527A2" w:rsidR="00394CA2" w:rsidRDefault="001F3CC8" w:rsidP="001F3CC8">
      <w:pPr>
        <w:pStyle w:val="ListParagraph"/>
        <w:numPr>
          <w:ilvl w:val="0"/>
          <w:numId w:val="44"/>
        </w:numPr>
      </w:pPr>
      <w:r>
        <w:t xml:space="preserve">Saudi Shias might make up 10% of the population </w:t>
      </w:r>
    </w:p>
    <w:p w14:paraId="141E2B40" w14:textId="3EB1D2CB" w:rsidR="00982CE5" w:rsidRPr="00982CE5" w:rsidRDefault="00982CE5" w:rsidP="001F3CC8">
      <w:pPr>
        <w:pStyle w:val="ListParagraph"/>
        <w:numPr>
          <w:ilvl w:val="0"/>
          <w:numId w:val="44"/>
        </w:numPr>
        <w:rPr>
          <w:highlight w:val="yellow"/>
        </w:rPr>
      </w:pPr>
      <w:r>
        <w:t>Lebanon has a big chunk of Shia as well (</w:t>
      </w:r>
      <w:r w:rsidRPr="00982CE5">
        <w:rPr>
          <w:highlight w:val="yellow"/>
        </w:rPr>
        <w:t>links to important events re SA in which MBS held the Lebanese PM in SA)</w:t>
      </w:r>
    </w:p>
    <w:p w14:paraId="77D0E7F4" w14:textId="77777777" w:rsidR="00394CA2" w:rsidRDefault="00394CA2" w:rsidP="00323B71"/>
    <w:p w14:paraId="726012BA" w14:textId="77777777" w:rsidR="00606F00" w:rsidRDefault="00606F00" w:rsidP="00323B71"/>
    <w:p w14:paraId="6D1C589E" w14:textId="77777777" w:rsidR="00EE54DF" w:rsidRDefault="00EE54DF" w:rsidP="00323B71"/>
    <w:p w14:paraId="42E6D07D" w14:textId="77777777" w:rsidR="00EA1A3C" w:rsidRDefault="00EA1A3C" w:rsidP="00323B71"/>
    <w:p w14:paraId="34170BF5" w14:textId="77777777" w:rsidR="00323B71" w:rsidRPr="00323B71" w:rsidRDefault="00323B71" w:rsidP="00323B71"/>
    <w:p w14:paraId="1DC6484B" w14:textId="77777777" w:rsidR="00327947" w:rsidRPr="00323B71" w:rsidRDefault="00327947" w:rsidP="00327947"/>
    <w:p w14:paraId="6A303B82" w14:textId="77777777" w:rsidR="00E41924" w:rsidRPr="00323B71" w:rsidRDefault="00E41924" w:rsidP="00E41924"/>
    <w:p w14:paraId="3F2DE393" w14:textId="77777777" w:rsidR="000E7D4A" w:rsidRPr="00323B71" w:rsidRDefault="000E7D4A" w:rsidP="000E7D4A"/>
    <w:p w14:paraId="776B28B6" w14:textId="77777777" w:rsidR="002D0332" w:rsidRPr="00323B71" w:rsidRDefault="002D0332"/>
    <w:p w14:paraId="346AABC8" w14:textId="77777777" w:rsidR="009016F4" w:rsidRDefault="009016F4"/>
    <w:sectPr w:rsidR="009016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FC92" w14:textId="77777777" w:rsidR="00355F40" w:rsidRDefault="00355F40" w:rsidP="00E87CC0">
      <w:pPr>
        <w:spacing w:after="0" w:line="240" w:lineRule="auto"/>
      </w:pPr>
      <w:r>
        <w:separator/>
      </w:r>
    </w:p>
  </w:endnote>
  <w:endnote w:type="continuationSeparator" w:id="0">
    <w:p w14:paraId="44784972" w14:textId="77777777" w:rsidR="00355F40" w:rsidRDefault="00355F40" w:rsidP="00E8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6561" w14:textId="77777777" w:rsidR="00355F40" w:rsidRDefault="00355F40" w:rsidP="00E87CC0">
      <w:pPr>
        <w:spacing w:after="0" w:line="240" w:lineRule="auto"/>
      </w:pPr>
      <w:r>
        <w:separator/>
      </w:r>
    </w:p>
  </w:footnote>
  <w:footnote w:type="continuationSeparator" w:id="0">
    <w:p w14:paraId="206FB4AF" w14:textId="77777777" w:rsidR="00355F40" w:rsidRDefault="00355F40" w:rsidP="00E8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323"/>
    <w:multiLevelType w:val="hybridMultilevel"/>
    <w:tmpl w:val="1958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64864"/>
    <w:multiLevelType w:val="hybridMultilevel"/>
    <w:tmpl w:val="EC60C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C29E7"/>
    <w:multiLevelType w:val="hybridMultilevel"/>
    <w:tmpl w:val="9A9E2A12"/>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5D59DE"/>
    <w:multiLevelType w:val="hybridMultilevel"/>
    <w:tmpl w:val="A1E8D596"/>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4A659F"/>
    <w:multiLevelType w:val="hybridMultilevel"/>
    <w:tmpl w:val="905820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4270B1"/>
    <w:multiLevelType w:val="hybridMultilevel"/>
    <w:tmpl w:val="26C49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833708"/>
    <w:multiLevelType w:val="hybridMultilevel"/>
    <w:tmpl w:val="EB12B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F6DC1"/>
    <w:multiLevelType w:val="hybridMultilevel"/>
    <w:tmpl w:val="8A08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22555A"/>
    <w:multiLevelType w:val="hybridMultilevel"/>
    <w:tmpl w:val="3E6E5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314DAC"/>
    <w:multiLevelType w:val="hybridMultilevel"/>
    <w:tmpl w:val="22F468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E8795D"/>
    <w:multiLevelType w:val="hybridMultilevel"/>
    <w:tmpl w:val="6FE8B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610A75"/>
    <w:multiLevelType w:val="hybridMultilevel"/>
    <w:tmpl w:val="99A61C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4C4B73"/>
    <w:multiLevelType w:val="hybridMultilevel"/>
    <w:tmpl w:val="91CA7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E5FFD"/>
    <w:multiLevelType w:val="hybridMultilevel"/>
    <w:tmpl w:val="62D274EC"/>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8A41AF"/>
    <w:multiLevelType w:val="hybridMultilevel"/>
    <w:tmpl w:val="49745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E74D21"/>
    <w:multiLevelType w:val="hybridMultilevel"/>
    <w:tmpl w:val="3FB09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542460"/>
    <w:multiLevelType w:val="hybridMultilevel"/>
    <w:tmpl w:val="8F4AB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322E4E"/>
    <w:multiLevelType w:val="hybridMultilevel"/>
    <w:tmpl w:val="3124A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4E427C"/>
    <w:multiLevelType w:val="hybridMultilevel"/>
    <w:tmpl w:val="A05C93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B078A4"/>
    <w:multiLevelType w:val="hybridMultilevel"/>
    <w:tmpl w:val="1458D9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FA02D8"/>
    <w:multiLevelType w:val="hybridMultilevel"/>
    <w:tmpl w:val="8A2E8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473FCC"/>
    <w:multiLevelType w:val="hybridMultilevel"/>
    <w:tmpl w:val="784C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AF2EA2"/>
    <w:multiLevelType w:val="hybridMultilevel"/>
    <w:tmpl w:val="7C96F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B150DC"/>
    <w:multiLevelType w:val="hybridMultilevel"/>
    <w:tmpl w:val="93BAD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674365"/>
    <w:multiLevelType w:val="hybridMultilevel"/>
    <w:tmpl w:val="966C4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CF7D47"/>
    <w:multiLevelType w:val="hybridMultilevel"/>
    <w:tmpl w:val="E662E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211FA8"/>
    <w:multiLevelType w:val="hybridMultilevel"/>
    <w:tmpl w:val="3996A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BB3665"/>
    <w:multiLevelType w:val="hybridMultilevel"/>
    <w:tmpl w:val="1F02F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205EC3"/>
    <w:multiLevelType w:val="hybridMultilevel"/>
    <w:tmpl w:val="512C60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390F26"/>
    <w:multiLevelType w:val="hybridMultilevel"/>
    <w:tmpl w:val="DA9086DA"/>
    <w:lvl w:ilvl="0" w:tplc="9F6C61A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19381A"/>
    <w:multiLevelType w:val="hybridMultilevel"/>
    <w:tmpl w:val="01321C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384802"/>
    <w:multiLevelType w:val="hybridMultilevel"/>
    <w:tmpl w:val="7CE28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C13EDA"/>
    <w:multiLevelType w:val="hybridMultilevel"/>
    <w:tmpl w:val="C12A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D70A85"/>
    <w:multiLevelType w:val="hybridMultilevel"/>
    <w:tmpl w:val="0548E9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615EF7"/>
    <w:multiLevelType w:val="hybridMultilevel"/>
    <w:tmpl w:val="F4F03DDC"/>
    <w:lvl w:ilvl="0" w:tplc="9F6C61A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C773ED"/>
    <w:multiLevelType w:val="hybridMultilevel"/>
    <w:tmpl w:val="40F466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8D7D51"/>
    <w:multiLevelType w:val="hybridMultilevel"/>
    <w:tmpl w:val="AEE40C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505232A"/>
    <w:multiLevelType w:val="hybridMultilevel"/>
    <w:tmpl w:val="75688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A9251E"/>
    <w:multiLevelType w:val="hybridMultilevel"/>
    <w:tmpl w:val="5B60C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2564D9"/>
    <w:multiLevelType w:val="hybridMultilevel"/>
    <w:tmpl w:val="480E95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CC6C18"/>
    <w:multiLevelType w:val="hybridMultilevel"/>
    <w:tmpl w:val="6394A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902D7C"/>
    <w:multiLevelType w:val="hybridMultilevel"/>
    <w:tmpl w:val="6B90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5E0E48"/>
    <w:multiLevelType w:val="hybridMultilevel"/>
    <w:tmpl w:val="E9DAF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FF4E28"/>
    <w:multiLevelType w:val="hybridMultilevel"/>
    <w:tmpl w:val="12D83EEE"/>
    <w:lvl w:ilvl="0" w:tplc="9F6C61A2">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7"/>
  </w:num>
  <w:num w:numId="4">
    <w:abstractNumId w:val="16"/>
  </w:num>
  <w:num w:numId="5">
    <w:abstractNumId w:val="8"/>
  </w:num>
  <w:num w:numId="6">
    <w:abstractNumId w:val="27"/>
  </w:num>
  <w:num w:numId="7">
    <w:abstractNumId w:val="28"/>
  </w:num>
  <w:num w:numId="8">
    <w:abstractNumId w:val="42"/>
  </w:num>
  <w:num w:numId="9">
    <w:abstractNumId w:val="19"/>
  </w:num>
  <w:num w:numId="10">
    <w:abstractNumId w:val="22"/>
  </w:num>
  <w:num w:numId="11">
    <w:abstractNumId w:val="20"/>
  </w:num>
  <w:num w:numId="12">
    <w:abstractNumId w:val="41"/>
  </w:num>
  <w:num w:numId="13">
    <w:abstractNumId w:val="26"/>
  </w:num>
  <w:num w:numId="14">
    <w:abstractNumId w:val="33"/>
  </w:num>
  <w:num w:numId="15">
    <w:abstractNumId w:val="24"/>
  </w:num>
  <w:num w:numId="16">
    <w:abstractNumId w:val="25"/>
  </w:num>
  <w:num w:numId="17">
    <w:abstractNumId w:val="15"/>
  </w:num>
  <w:num w:numId="18">
    <w:abstractNumId w:val="12"/>
  </w:num>
  <w:num w:numId="19">
    <w:abstractNumId w:val="6"/>
  </w:num>
  <w:num w:numId="20">
    <w:abstractNumId w:val="29"/>
  </w:num>
  <w:num w:numId="21">
    <w:abstractNumId w:val="13"/>
  </w:num>
  <w:num w:numId="22">
    <w:abstractNumId w:val="2"/>
  </w:num>
  <w:num w:numId="23">
    <w:abstractNumId w:val="43"/>
  </w:num>
  <w:num w:numId="24">
    <w:abstractNumId w:val="34"/>
  </w:num>
  <w:num w:numId="25">
    <w:abstractNumId w:val="3"/>
  </w:num>
  <w:num w:numId="26">
    <w:abstractNumId w:val="5"/>
  </w:num>
  <w:num w:numId="27">
    <w:abstractNumId w:val="1"/>
  </w:num>
  <w:num w:numId="28">
    <w:abstractNumId w:val="7"/>
  </w:num>
  <w:num w:numId="29">
    <w:abstractNumId w:val="36"/>
  </w:num>
  <w:num w:numId="30">
    <w:abstractNumId w:val="40"/>
  </w:num>
  <w:num w:numId="31">
    <w:abstractNumId w:val="21"/>
  </w:num>
  <w:num w:numId="32">
    <w:abstractNumId w:val="23"/>
  </w:num>
  <w:num w:numId="33">
    <w:abstractNumId w:val="38"/>
  </w:num>
  <w:num w:numId="34">
    <w:abstractNumId w:val="35"/>
  </w:num>
  <w:num w:numId="35">
    <w:abstractNumId w:val="9"/>
  </w:num>
  <w:num w:numId="36">
    <w:abstractNumId w:val="30"/>
  </w:num>
  <w:num w:numId="37">
    <w:abstractNumId w:val="18"/>
  </w:num>
  <w:num w:numId="38">
    <w:abstractNumId w:val="4"/>
  </w:num>
  <w:num w:numId="39">
    <w:abstractNumId w:val="39"/>
  </w:num>
  <w:num w:numId="40">
    <w:abstractNumId w:val="11"/>
  </w:num>
  <w:num w:numId="41">
    <w:abstractNumId w:val="14"/>
  </w:num>
  <w:num w:numId="42">
    <w:abstractNumId w:val="32"/>
  </w:num>
  <w:num w:numId="43">
    <w:abstractNumId w:val="1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BA"/>
    <w:rsid w:val="000423B6"/>
    <w:rsid w:val="00060EB3"/>
    <w:rsid w:val="00095BCE"/>
    <w:rsid w:val="000C312B"/>
    <w:rsid w:val="000E7D4A"/>
    <w:rsid w:val="000F2B37"/>
    <w:rsid w:val="000F4B1C"/>
    <w:rsid w:val="00135BD9"/>
    <w:rsid w:val="001F3CC8"/>
    <w:rsid w:val="002047D9"/>
    <w:rsid w:val="00213328"/>
    <w:rsid w:val="00225A0E"/>
    <w:rsid w:val="00244142"/>
    <w:rsid w:val="00274A04"/>
    <w:rsid w:val="002856E6"/>
    <w:rsid w:val="002D0332"/>
    <w:rsid w:val="00323B71"/>
    <w:rsid w:val="00327947"/>
    <w:rsid w:val="00355F40"/>
    <w:rsid w:val="00380A4A"/>
    <w:rsid w:val="00394CA2"/>
    <w:rsid w:val="003D2D2E"/>
    <w:rsid w:val="004010BF"/>
    <w:rsid w:val="00412143"/>
    <w:rsid w:val="0042403D"/>
    <w:rsid w:val="0049468B"/>
    <w:rsid w:val="004A3ED0"/>
    <w:rsid w:val="004C25F2"/>
    <w:rsid w:val="004D14DC"/>
    <w:rsid w:val="005300C6"/>
    <w:rsid w:val="00546202"/>
    <w:rsid w:val="005C29D0"/>
    <w:rsid w:val="005C65C1"/>
    <w:rsid w:val="005D271A"/>
    <w:rsid w:val="00606F00"/>
    <w:rsid w:val="0063619F"/>
    <w:rsid w:val="006373D6"/>
    <w:rsid w:val="00654A5C"/>
    <w:rsid w:val="00674E5C"/>
    <w:rsid w:val="006B68F0"/>
    <w:rsid w:val="006C6561"/>
    <w:rsid w:val="006C68A2"/>
    <w:rsid w:val="00724B39"/>
    <w:rsid w:val="0073477B"/>
    <w:rsid w:val="00796C05"/>
    <w:rsid w:val="007A24BA"/>
    <w:rsid w:val="0081305D"/>
    <w:rsid w:val="00822064"/>
    <w:rsid w:val="008C751F"/>
    <w:rsid w:val="008E3F49"/>
    <w:rsid w:val="008F2065"/>
    <w:rsid w:val="009016F4"/>
    <w:rsid w:val="00910AD0"/>
    <w:rsid w:val="00946530"/>
    <w:rsid w:val="00982CE5"/>
    <w:rsid w:val="00990960"/>
    <w:rsid w:val="00991ECB"/>
    <w:rsid w:val="009C38F3"/>
    <w:rsid w:val="00A21442"/>
    <w:rsid w:val="00A76BB7"/>
    <w:rsid w:val="00AA3E1B"/>
    <w:rsid w:val="00AA689B"/>
    <w:rsid w:val="00AC4B3E"/>
    <w:rsid w:val="00B82175"/>
    <w:rsid w:val="00BC619C"/>
    <w:rsid w:val="00BD07B4"/>
    <w:rsid w:val="00BF1DD8"/>
    <w:rsid w:val="00C36E45"/>
    <w:rsid w:val="00C77AA9"/>
    <w:rsid w:val="00CE7526"/>
    <w:rsid w:val="00D16475"/>
    <w:rsid w:val="00D166E2"/>
    <w:rsid w:val="00D24BF8"/>
    <w:rsid w:val="00D37B75"/>
    <w:rsid w:val="00D8160B"/>
    <w:rsid w:val="00E05CCD"/>
    <w:rsid w:val="00E41924"/>
    <w:rsid w:val="00E45487"/>
    <w:rsid w:val="00E571A6"/>
    <w:rsid w:val="00E87CC0"/>
    <w:rsid w:val="00EA1A3C"/>
    <w:rsid w:val="00EB7286"/>
    <w:rsid w:val="00EE38DA"/>
    <w:rsid w:val="00EE54DF"/>
    <w:rsid w:val="00EF7BA0"/>
    <w:rsid w:val="00F5530A"/>
    <w:rsid w:val="00F7047F"/>
    <w:rsid w:val="00FA01F0"/>
    <w:rsid w:val="00FD0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4CA5"/>
  <w15:chartTrackingRefBased/>
  <w15:docId w15:val="{08EE0805-CD5E-47BE-9573-B013BCB2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2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4BA"/>
    <w:rPr>
      <w:color w:val="0563C1" w:themeColor="hyperlink"/>
      <w:u w:val="single"/>
    </w:rPr>
  </w:style>
  <w:style w:type="character" w:styleId="UnresolvedMention">
    <w:name w:val="Unresolved Mention"/>
    <w:basedOn w:val="DefaultParagraphFont"/>
    <w:uiPriority w:val="99"/>
    <w:semiHidden/>
    <w:unhideWhenUsed/>
    <w:rsid w:val="007A24BA"/>
    <w:rPr>
      <w:color w:val="605E5C"/>
      <w:shd w:val="clear" w:color="auto" w:fill="E1DFDD"/>
    </w:rPr>
  </w:style>
  <w:style w:type="paragraph" w:styleId="ListParagraph">
    <w:name w:val="List Paragraph"/>
    <w:basedOn w:val="Normal"/>
    <w:uiPriority w:val="34"/>
    <w:qFormat/>
    <w:rsid w:val="00E05CCD"/>
    <w:pPr>
      <w:ind w:left="720"/>
      <w:contextualSpacing/>
    </w:pPr>
  </w:style>
  <w:style w:type="paragraph" w:styleId="Header">
    <w:name w:val="header"/>
    <w:basedOn w:val="Normal"/>
    <w:link w:val="HeaderChar"/>
    <w:uiPriority w:val="99"/>
    <w:unhideWhenUsed/>
    <w:rsid w:val="00E8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C0"/>
  </w:style>
  <w:style w:type="paragraph" w:styleId="Footer">
    <w:name w:val="footer"/>
    <w:basedOn w:val="Normal"/>
    <w:link w:val="FooterChar"/>
    <w:uiPriority w:val="99"/>
    <w:unhideWhenUsed/>
    <w:rsid w:val="00E8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C0"/>
  </w:style>
  <w:style w:type="character" w:styleId="FollowedHyperlink">
    <w:name w:val="FollowedHyperlink"/>
    <w:basedOn w:val="DefaultParagraphFont"/>
    <w:uiPriority w:val="99"/>
    <w:semiHidden/>
    <w:unhideWhenUsed/>
    <w:rsid w:val="00EA1A3C"/>
    <w:rPr>
      <w:color w:val="954F72" w:themeColor="followedHyperlink"/>
      <w:u w:val="single"/>
    </w:rPr>
  </w:style>
  <w:style w:type="character" w:customStyle="1" w:styleId="Heading1Char">
    <w:name w:val="Heading 1 Char"/>
    <w:basedOn w:val="DefaultParagraphFont"/>
    <w:link w:val="Heading1"/>
    <w:uiPriority w:val="9"/>
    <w:rsid w:val="004C25F2"/>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eb.com/levels/high/article/Ya%E1%B8%A5y%C4%81/77716" TargetMode="External"/><Relationship Id="rId13" Type="http://schemas.openxmlformats.org/officeDocument/2006/relationships/hyperlink" Target="https://www.theguardian.com/world/2019/jan/16/yemen-ceasefire-un-urgently-tries-to-prevent-collapse-of-agre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galegroup.com/apps/doc/CP3208520486/GIC?u=nort32991&amp;sid=GIC&amp;xid=1857c309" TargetMode="External"/><Relationship Id="rId12" Type="http://schemas.openxmlformats.org/officeDocument/2006/relationships/hyperlink" Target="https://www.bbc.com/news/world-middle-east-40354415" TargetMode="External"/><Relationship Id="rId17" Type="http://schemas.openxmlformats.org/officeDocument/2006/relationships/hyperlink" Target="https://www.ft.com/content/413ea2ea-b3df-11e5-8358-9a82b43f6b2f" TargetMode="External"/><Relationship Id="rId2" Type="http://schemas.openxmlformats.org/officeDocument/2006/relationships/styles" Target="styles.xml"/><Relationship Id="rId16" Type="http://schemas.openxmlformats.org/officeDocument/2006/relationships/hyperlink" Target="http://www.bbc.co.uk/religion/religions/islam/history/safavidempire_1.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eu/mena/yemen" TargetMode="External"/><Relationship Id="rId5" Type="http://schemas.openxmlformats.org/officeDocument/2006/relationships/footnotes" Target="footnotes.xml"/><Relationship Id="rId15" Type="http://schemas.openxmlformats.org/officeDocument/2006/relationships/hyperlink" Target="http://link.galegroup.com/apps/doc/A15449219/GIC?u=nort32991&amp;sid=GIC&amp;xid=4b42373b" TargetMode="External"/><Relationship Id="rId10" Type="http://schemas.openxmlformats.org/officeDocument/2006/relationships/hyperlink" Target="http://link.galegroup.com/apps/doc/CX2587300068/GIC?u=nort32991&amp;sid=GIC&amp;xid=e13d0b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galegroup.com/apps/doc/CP3208520388/GIC?u=nort32991&amp;sid=GIC&amp;xid=8967ae86" TargetMode="External"/><Relationship Id="rId14" Type="http://schemas.openxmlformats.org/officeDocument/2006/relationships/hyperlink" Target="https://www.newyorker.com/magazine/2018/04/09/a-saudi-princes-quest-to-remake-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12</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43</cp:revision>
  <dcterms:created xsi:type="dcterms:W3CDTF">2019-03-19T01:22:00Z</dcterms:created>
  <dcterms:modified xsi:type="dcterms:W3CDTF">2019-04-07T21:30:00Z</dcterms:modified>
</cp:coreProperties>
</file>